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C7A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C7A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C7A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C7A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DC7AE3" w:rsidRDefault="00C0327E" w:rsidP="00A26E53">
      <w:pPr>
        <w:jc w:val="center"/>
        <w:rPr>
          <w:b/>
          <w:sz w:val="28"/>
          <w:szCs w:val="28"/>
        </w:rPr>
      </w:pPr>
      <w:r w:rsidRPr="0004586C">
        <w:rPr>
          <w:b/>
          <w:bCs/>
          <w:sz w:val="28"/>
          <w:szCs w:val="28"/>
        </w:rPr>
        <w:t>О внесении изменени</w:t>
      </w:r>
      <w:r>
        <w:rPr>
          <w:b/>
          <w:bCs/>
          <w:sz w:val="28"/>
          <w:szCs w:val="28"/>
        </w:rPr>
        <w:t>я</w:t>
      </w:r>
      <w:r w:rsidRPr="0004586C">
        <w:rPr>
          <w:b/>
          <w:bCs/>
          <w:sz w:val="28"/>
          <w:szCs w:val="28"/>
        </w:rPr>
        <w:t xml:space="preserve"> в</w:t>
      </w:r>
      <w:r w:rsidR="00A26E53" w:rsidRPr="00A26E53">
        <w:rPr>
          <w:b/>
          <w:bCs/>
          <w:sz w:val="28"/>
          <w:szCs w:val="28"/>
        </w:rPr>
        <w:t xml:space="preserve"> </w:t>
      </w:r>
      <w:r w:rsidR="00A26E53">
        <w:rPr>
          <w:b/>
          <w:bCs/>
          <w:sz w:val="28"/>
          <w:szCs w:val="28"/>
        </w:rPr>
        <w:t xml:space="preserve">перечень </w:t>
      </w:r>
      <w:r w:rsidR="00A26E53">
        <w:rPr>
          <w:b/>
          <w:sz w:val="28"/>
          <w:szCs w:val="28"/>
        </w:rPr>
        <w:t>арендаторов</w:t>
      </w:r>
      <w:r w:rsidR="00A26E53" w:rsidRPr="00A26E53">
        <w:rPr>
          <w:b/>
          <w:sz w:val="28"/>
          <w:szCs w:val="28"/>
        </w:rPr>
        <w:t xml:space="preserve">, имеющих право </w:t>
      </w:r>
    </w:p>
    <w:p w:rsidR="00DC7AE3" w:rsidRDefault="00A26E53" w:rsidP="00A26E53">
      <w:pPr>
        <w:jc w:val="center"/>
        <w:rPr>
          <w:b/>
          <w:sz w:val="28"/>
          <w:szCs w:val="28"/>
        </w:rPr>
      </w:pPr>
      <w:r w:rsidRPr="00A26E53">
        <w:rPr>
          <w:b/>
          <w:sz w:val="28"/>
          <w:szCs w:val="28"/>
        </w:rPr>
        <w:t xml:space="preserve">на получение в 2014 году преференции, не являющейся муниципальной, </w:t>
      </w:r>
    </w:p>
    <w:p w:rsidR="00DC7AE3" w:rsidRDefault="00A26E53" w:rsidP="00A26E53">
      <w:pPr>
        <w:jc w:val="center"/>
        <w:rPr>
          <w:b/>
          <w:bCs/>
          <w:sz w:val="28"/>
          <w:szCs w:val="28"/>
        </w:rPr>
      </w:pPr>
      <w:r w:rsidRPr="00A26E53">
        <w:rPr>
          <w:b/>
          <w:sz w:val="28"/>
          <w:szCs w:val="28"/>
        </w:rPr>
        <w:t>в виде скидки по арендной плате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sz w:val="24"/>
          <w:szCs w:val="24"/>
        </w:rPr>
        <w:t xml:space="preserve"> </w:t>
      </w:r>
      <w:r w:rsidR="00C0327E" w:rsidRPr="0004586C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>м</w:t>
      </w:r>
      <w:r w:rsidR="00C0327E" w:rsidRPr="0004586C">
        <w:rPr>
          <w:b/>
          <w:bCs/>
          <w:sz w:val="28"/>
          <w:szCs w:val="28"/>
        </w:rPr>
        <w:t xml:space="preserve"> Пермской </w:t>
      </w:r>
    </w:p>
    <w:p w:rsidR="00DC7AE3" w:rsidRDefault="00C0327E" w:rsidP="00A26E53">
      <w:pPr>
        <w:jc w:val="center"/>
        <w:rPr>
          <w:b/>
          <w:bCs/>
          <w:sz w:val="28"/>
          <w:szCs w:val="28"/>
        </w:rPr>
      </w:pPr>
      <w:r w:rsidRPr="0004586C">
        <w:rPr>
          <w:b/>
          <w:bCs/>
          <w:sz w:val="28"/>
          <w:szCs w:val="28"/>
        </w:rPr>
        <w:t>городской Думы от 2</w:t>
      </w:r>
      <w:r>
        <w:rPr>
          <w:b/>
          <w:bCs/>
          <w:sz w:val="28"/>
          <w:szCs w:val="28"/>
        </w:rPr>
        <w:t>6</w:t>
      </w:r>
      <w:r w:rsidRPr="0004586C">
        <w:rPr>
          <w:b/>
          <w:bCs/>
          <w:sz w:val="28"/>
          <w:szCs w:val="28"/>
        </w:rPr>
        <w:t>.08.201</w:t>
      </w:r>
      <w:r>
        <w:rPr>
          <w:b/>
          <w:bCs/>
          <w:sz w:val="28"/>
          <w:szCs w:val="28"/>
        </w:rPr>
        <w:t>4</w:t>
      </w:r>
      <w:r w:rsidRPr="0004586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160</w:t>
      </w:r>
      <w:r w:rsidRPr="0004586C">
        <w:rPr>
          <w:b/>
          <w:bCs/>
          <w:sz w:val="28"/>
          <w:szCs w:val="28"/>
        </w:rPr>
        <w:t xml:space="preserve"> «О предоставлении в 201</w:t>
      </w:r>
      <w:r>
        <w:rPr>
          <w:b/>
          <w:bCs/>
          <w:sz w:val="28"/>
          <w:szCs w:val="28"/>
        </w:rPr>
        <w:t>4</w:t>
      </w:r>
      <w:r w:rsidRPr="0004586C">
        <w:rPr>
          <w:b/>
          <w:bCs/>
          <w:sz w:val="28"/>
          <w:szCs w:val="28"/>
        </w:rPr>
        <w:t xml:space="preserve"> году </w:t>
      </w:r>
    </w:p>
    <w:p w:rsidR="00DC7AE3" w:rsidRDefault="00C0327E" w:rsidP="00C0327E">
      <w:pPr>
        <w:jc w:val="center"/>
        <w:rPr>
          <w:b/>
          <w:bCs/>
          <w:sz w:val="28"/>
          <w:szCs w:val="28"/>
        </w:rPr>
      </w:pPr>
      <w:r w:rsidRPr="0004586C">
        <w:rPr>
          <w:b/>
          <w:bCs/>
          <w:sz w:val="28"/>
          <w:szCs w:val="28"/>
        </w:rPr>
        <w:t xml:space="preserve">арендаторам муниципального имущества преференции, не являющейся </w:t>
      </w:r>
    </w:p>
    <w:p w:rsidR="00C0327E" w:rsidRPr="0004586C" w:rsidRDefault="00C0327E" w:rsidP="00C0327E">
      <w:pPr>
        <w:jc w:val="center"/>
        <w:rPr>
          <w:b/>
          <w:bCs/>
          <w:sz w:val="28"/>
          <w:szCs w:val="28"/>
        </w:rPr>
      </w:pPr>
      <w:r w:rsidRPr="0004586C">
        <w:rPr>
          <w:b/>
          <w:bCs/>
          <w:sz w:val="28"/>
          <w:szCs w:val="28"/>
        </w:rPr>
        <w:t>м</w:t>
      </w:r>
      <w:r w:rsidRPr="0004586C">
        <w:rPr>
          <w:b/>
          <w:bCs/>
          <w:sz w:val="28"/>
          <w:szCs w:val="28"/>
        </w:rPr>
        <w:t>у</w:t>
      </w:r>
      <w:r w:rsidRPr="0004586C">
        <w:rPr>
          <w:b/>
          <w:bCs/>
          <w:sz w:val="28"/>
          <w:szCs w:val="28"/>
        </w:rPr>
        <w:t xml:space="preserve">ниципальной, </w:t>
      </w:r>
      <w:r>
        <w:rPr>
          <w:b/>
          <w:bCs/>
          <w:sz w:val="28"/>
          <w:szCs w:val="28"/>
        </w:rPr>
        <w:t xml:space="preserve">в </w:t>
      </w:r>
      <w:r w:rsidRPr="0004586C">
        <w:rPr>
          <w:b/>
          <w:bCs/>
          <w:sz w:val="28"/>
          <w:szCs w:val="28"/>
        </w:rPr>
        <w:t>виде скидки по арендной плате»</w:t>
      </w:r>
    </w:p>
    <w:p w:rsidR="00C0327E" w:rsidRDefault="00C0327E" w:rsidP="00C0327E">
      <w:pPr>
        <w:jc w:val="center"/>
        <w:rPr>
          <w:b/>
          <w:sz w:val="28"/>
          <w:szCs w:val="28"/>
        </w:rPr>
      </w:pPr>
    </w:p>
    <w:p w:rsidR="009B7BE3" w:rsidRPr="003D65EA" w:rsidRDefault="009B7BE3" w:rsidP="00C0327E">
      <w:pPr>
        <w:jc w:val="center"/>
        <w:rPr>
          <w:b/>
          <w:sz w:val="28"/>
          <w:szCs w:val="28"/>
        </w:rPr>
      </w:pPr>
    </w:p>
    <w:p w:rsidR="00C0327E" w:rsidRPr="003D65EA" w:rsidRDefault="00C0327E" w:rsidP="00C0327E">
      <w:pPr>
        <w:ind w:firstLine="708"/>
        <w:jc w:val="both"/>
        <w:rPr>
          <w:sz w:val="28"/>
          <w:szCs w:val="28"/>
        </w:rPr>
      </w:pPr>
      <w:r w:rsidRPr="003D65EA">
        <w:rPr>
          <w:sz w:val="28"/>
          <w:szCs w:val="28"/>
        </w:rPr>
        <w:t xml:space="preserve">В соответствии с Гражданским кодексом Российской Федерации, </w:t>
      </w:r>
      <w:r>
        <w:rPr>
          <w:sz w:val="28"/>
          <w:szCs w:val="28"/>
        </w:rPr>
        <w:t>ф</w:t>
      </w:r>
      <w:r w:rsidRPr="003D65EA">
        <w:rPr>
          <w:sz w:val="28"/>
          <w:szCs w:val="28"/>
        </w:rPr>
        <w:t>едерал</w:t>
      </w:r>
      <w:r w:rsidRPr="003D65EA">
        <w:rPr>
          <w:sz w:val="28"/>
          <w:szCs w:val="28"/>
        </w:rPr>
        <w:t>ь</w:t>
      </w:r>
      <w:r w:rsidRPr="003D65EA">
        <w:rPr>
          <w:sz w:val="28"/>
          <w:szCs w:val="28"/>
        </w:rPr>
        <w:t>ным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D65E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от 06.10.2003 № 131-ФЗ «Об общих принципах организации мес</w:t>
      </w:r>
      <w:r w:rsidRPr="003D65EA">
        <w:rPr>
          <w:sz w:val="28"/>
          <w:szCs w:val="28"/>
        </w:rPr>
        <w:t>т</w:t>
      </w:r>
      <w:r w:rsidRPr="003D65EA">
        <w:rPr>
          <w:sz w:val="28"/>
          <w:szCs w:val="28"/>
        </w:rPr>
        <w:t xml:space="preserve">ного самоуправления в Российской Федерации», от 26.07.2006 № 135-ФЗ </w:t>
      </w:r>
      <w:r>
        <w:rPr>
          <w:sz w:val="28"/>
          <w:szCs w:val="28"/>
        </w:rPr>
        <w:t xml:space="preserve">                           </w:t>
      </w:r>
      <w:r w:rsidRPr="003D65EA">
        <w:rPr>
          <w:sz w:val="28"/>
          <w:szCs w:val="28"/>
        </w:rPr>
        <w:t>«О защите конкуренции», Уставом города Перми, решением Пермской городской Думы от 25.12.2007 № 315 «Об утверждении Порядка предоставления муниц</w:t>
      </w:r>
      <w:r w:rsidRPr="003D65EA">
        <w:rPr>
          <w:sz w:val="28"/>
          <w:szCs w:val="28"/>
        </w:rPr>
        <w:t>и</w:t>
      </w:r>
      <w:r w:rsidRPr="003D65EA">
        <w:rPr>
          <w:sz w:val="28"/>
          <w:szCs w:val="28"/>
        </w:rPr>
        <w:t>пальной преференции и преференции, не являющейся муниципальной, в виде скидки по арендной плате»</w:t>
      </w:r>
    </w:p>
    <w:p w:rsidR="00C0327E" w:rsidRPr="003D65EA" w:rsidRDefault="00C0327E" w:rsidP="00C0327E">
      <w:pPr>
        <w:jc w:val="both"/>
        <w:rPr>
          <w:sz w:val="28"/>
          <w:szCs w:val="28"/>
        </w:rPr>
      </w:pPr>
    </w:p>
    <w:p w:rsidR="00C0327E" w:rsidRPr="003D65EA" w:rsidRDefault="00C0327E" w:rsidP="00C0327E">
      <w:pPr>
        <w:pStyle w:val="a6"/>
        <w:jc w:val="center"/>
        <w:rPr>
          <w:b/>
          <w:bCs/>
          <w:sz w:val="28"/>
          <w:szCs w:val="28"/>
        </w:rPr>
      </w:pPr>
      <w:r w:rsidRPr="003D65EA">
        <w:rPr>
          <w:sz w:val="28"/>
          <w:szCs w:val="28"/>
        </w:rPr>
        <w:t xml:space="preserve">Пермская городская Дума </w:t>
      </w:r>
      <w:proofErr w:type="gramStart"/>
      <w:r w:rsidRPr="003D65EA">
        <w:rPr>
          <w:b/>
          <w:bCs/>
          <w:sz w:val="28"/>
          <w:szCs w:val="28"/>
        </w:rPr>
        <w:t>р</w:t>
      </w:r>
      <w:proofErr w:type="gramEnd"/>
      <w:r w:rsidRPr="003D65EA">
        <w:rPr>
          <w:b/>
          <w:bCs/>
          <w:sz w:val="28"/>
          <w:szCs w:val="28"/>
        </w:rPr>
        <w:t xml:space="preserve"> е ш и л а:</w:t>
      </w:r>
    </w:p>
    <w:p w:rsidR="00C0327E" w:rsidRPr="00D9097E" w:rsidRDefault="00C0327E" w:rsidP="00C0327E">
      <w:pPr>
        <w:jc w:val="both"/>
        <w:rPr>
          <w:sz w:val="28"/>
          <w:szCs w:val="28"/>
        </w:rPr>
      </w:pPr>
    </w:p>
    <w:p w:rsidR="00C0327E" w:rsidRPr="00D9097E" w:rsidRDefault="00C0327E" w:rsidP="00C0327E">
      <w:pPr>
        <w:ind w:firstLine="540"/>
        <w:jc w:val="both"/>
        <w:rPr>
          <w:sz w:val="28"/>
          <w:szCs w:val="28"/>
        </w:rPr>
      </w:pPr>
      <w:r w:rsidRPr="00D9097E">
        <w:rPr>
          <w:sz w:val="28"/>
          <w:szCs w:val="28"/>
        </w:rPr>
        <w:t xml:space="preserve">1. </w:t>
      </w:r>
      <w:proofErr w:type="gramStart"/>
      <w:r w:rsidRPr="00D9097E">
        <w:rPr>
          <w:sz w:val="28"/>
          <w:szCs w:val="28"/>
        </w:rPr>
        <w:t>Внести в перечень арендаторов, имеющих право на получение в 2014 году преференции, не являющейся муниципальной, в виде скидки по арендной плате, утвержденный решением Пермской городской Думы от 26.08.2014 № 160                        «О предоставлении в 2014 году арендаторам муниципального имущества преф</w:t>
      </w:r>
      <w:r w:rsidRPr="00D9097E">
        <w:rPr>
          <w:sz w:val="28"/>
          <w:szCs w:val="28"/>
        </w:rPr>
        <w:t>е</w:t>
      </w:r>
      <w:r w:rsidRPr="00D9097E">
        <w:rPr>
          <w:sz w:val="28"/>
          <w:szCs w:val="28"/>
        </w:rPr>
        <w:t>ренции, не являющейся муниципальной, в виде скидки по арендной плате»</w:t>
      </w:r>
      <w:r w:rsidR="00D9097E" w:rsidRPr="00D9097E">
        <w:rPr>
          <w:sz w:val="24"/>
          <w:szCs w:val="24"/>
        </w:rPr>
        <w:t xml:space="preserve"> </w:t>
      </w:r>
      <w:r w:rsidR="00D9097E" w:rsidRPr="00D9097E">
        <w:rPr>
          <w:sz w:val="28"/>
          <w:szCs w:val="28"/>
        </w:rPr>
        <w:t>(в р</w:t>
      </w:r>
      <w:r w:rsidR="00D9097E" w:rsidRPr="00D9097E">
        <w:rPr>
          <w:sz w:val="28"/>
          <w:szCs w:val="28"/>
        </w:rPr>
        <w:t>е</w:t>
      </w:r>
      <w:r w:rsidR="00D9097E" w:rsidRPr="00D9097E">
        <w:rPr>
          <w:sz w:val="28"/>
          <w:szCs w:val="28"/>
        </w:rPr>
        <w:t xml:space="preserve">дакции </w:t>
      </w:r>
      <w:hyperlink r:id="rId10" w:history="1">
        <w:r w:rsidR="00D9097E" w:rsidRPr="00D9097E">
          <w:rPr>
            <w:sz w:val="28"/>
            <w:szCs w:val="28"/>
          </w:rPr>
          <w:t>решения</w:t>
        </w:r>
      </w:hyperlink>
      <w:r w:rsidR="00D9097E" w:rsidRPr="00D9097E">
        <w:rPr>
          <w:sz w:val="28"/>
          <w:szCs w:val="28"/>
        </w:rPr>
        <w:t xml:space="preserve"> Пермской городской Думы от 16.12.2014 № 284), </w:t>
      </w:r>
      <w:r w:rsidRPr="00D9097E">
        <w:rPr>
          <w:sz w:val="28"/>
          <w:szCs w:val="28"/>
        </w:rPr>
        <w:t>изменение, д</w:t>
      </w:r>
      <w:r w:rsidRPr="00D9097E">
        <w:rPr>
          <w:sz w:val="28"/>
          <w:szCs w:val="28"/>
        </w:rPr>
        <w:t>о</w:t>
      </w:r>
      <w:r w:rsidRPr="00D9097E">
        <w:rPr>
          <w:sz w:val="28"/>
          <w:szCs w:val="28"/>
        </w:rPr>
        <w:t>полнив строкой 27</w:t>
      </w:r>
      <w:proofErr w:type="gramEnd"/>
      <w:r w:rsidRPr="00D9097E">
        <w:rPr>
          <w:sz w:val="28"/>
          <w:szCs w:val="28"/>
        </w:rPr>
        <w:t xml:space="preserve"> следующего содержания:</w:t>
      </w:r>
    </w:p>
    <w:p w:rsidR="00C0327E" w:rsidRPr="002127FD" w:rsidRDefault="00C0327E" w:rsidP="00C0327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"/>
        <w:gridCol w:w="2208"/>
        <w:gridCol w:w="2268"/>
        <w:gridCol w:w="851"/>
        <w:gridCol w:w="1134"/>
        <w:gridCol w:w="696"/>
        <w:gridCol w:w="2281"/>
      </w:tblGrid>
      <w:tr w:rsidR="00C0327E" w:rsidRPr="00023467" w:rsidTr="00A26E53">
        <w:trPr>
          <w:trHeight w:val="670"/>
        </w:trPr>
        <w:tc>
          <w:tcPr>
            <w:tcW w:w="624" w:type="dxa"/>
            <w:shd w:val="clear" w:color="auto" w:fill="FFFFFF"/>
          </w:tcPr>
          <w:p w:rsidR="00C0327E" w:rsidRPr="00C012FE" w:rsidRDefault="00C0327E" w:rsidP="0010519F">
            <w:pPr>
              <w:autoSpaceDE w:val="0"/>
              <w:autoSpaceDN w:val="0"/>
              <w:adjustRightInd w:val="0"/>
              <w:ind w:left="54" w:right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208" w:type="dxa"/>
            <w:shd w:val="clear" w:color="auto" w:fill="FFFFFF"/>
          </w:tcPr>
          <w:p w:rsidR="00C0327E" w:rsidRDefault="00C0327E" w:rsidP="0010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323E5">
              <w:rPr>
                <w:sz w:val="28"/>
                <w:szCs w:val="28"/>
              </w:rPr>
              <w:t>егиональн</w:t>
            </w:r>
            <w:r>
              <w:rPr>
                <w:sz w:val="28"/>
                <w:szCs w:val="28"/>
              </w:rPr>
              <w:t>ое</w:t>
            </w:r>
            <w:r w:rsidRPr="00A323E5">
              <w:rPr>
                <w:sz w:val="28"/>
                <w:szCs w:val="28"/>
              </w:rPr>
              <w:t xml:space="preserve"> </w:t>
            </w:r>
          </w:p>
          <w:p w:rsidR="00C0327E" w:rsidRDefault="00C0327E" w:rsidP="0010519F">
            <w:pPr>
              <w:rPr>
                <w:sz w:val="28"/>
                <w:szCs w:val="28"/>
              </w:rPr>
            </w:pPr>
            <w:r w:rsidRPr="00A323E5">
              <w:rPr>
                <w:sz w:val="28"/>
                <w:szCs w:val="28"/>
              </w:rPr>
              <w:t>отделени</w:t>
            </w:r>
            <w:r>
              <w:rPr>
                <w:sz w:val="28"/>
                <w:szCs w:val="28"/>
              </w:rPr>
              <w:t>е</w:t>
            </w:r>
            <w:r w:rsidRPr="00A323E5">
              <w:rPr>
                <w:sz w:val="28"/>
                <w:szCs w:val="28"/>
              </w:rPr>
              <w:t xml:space="preserve"> </w:t>
            </w:r>
          </w:p>
          <w:p w:rsidR="00C0327E" w:rsidRPr="001B7CBE" w:rsidRDefault="00C0327E" w:rsidP="0010519F">
            <w:pPr>
              <w:rPr>
                <w:sz w:val="28"/>
                <w:szCs w:val="28"/>
              </w:rPr>
            </w:pPr>
            <w:r w:rsidRPr="00A323E5">
              <w:rPr>
                <w:sz w:val="28"/>
                <w:szCs w:val="28"/>
              </w:rPr>
              <w:t xml:space="preserve">Всероссийской политической партии «ЕДИНАЯ </w:t>
            </w:r>
            <w:r w:rsidRPr="00A323E5">
              <w:rPr>
                <w:sz w:val="28"/>
                <w:szCs w:val="28"/>
              </w:rPr>
              <w:lastRenderedPageBreak/>
              <w:t>РОССИЯ»</w:t>
            </w:r>
          </w:p>
        </w:tc>
        <w:tc>
          <w:tcPr>
            <w:tcW w:w="2268" w:type="dxa"/>
            <w:shd w:val="clear" w:color="auto" w:fill="FFFFFF"/>
          </w:tcPr>
          <w:p w:rsidR="00C0327E" w:rsidRPr="001B7CBE" w:rsidRDefault="00C0327E" w:rsidP="0010519F">
            <w:pPr>
              <w:rPr>
                <w:sz w:val="28"/>
                <w:szCs w:val="28"/>
              </w:rPr>
            </w:pPr>
            <w:r w:rsidRPr="001B7CBE">
              <w:rPr>
                <w:sz w:val="28"/>
                <w:szCs w:val="28"/>
              </w:rPr>
              <w:lastRenderedPageBreak/>
              <w:t>614</w:t>
            </w:r>
            <w:r>
              <w:rPr>
                <w:sz w:val="28"/>
                <w:szCs w:val="28"/>
              </w:rPr>
              <w:t>068</w:t>
            </w:r>
            <w:r w:rsidRPr="001B7CBE">
              <w:rPr>
                <w:sz w:val="28"/>
                <w:szCs w:val="28"/>
              </w:rPr>
              <w:t xml:space="preserve">, </w:t>
            </w:r>
            <w:proofErr w:type="spellStart"/>
            <w:r w:rsidRPr="001B7CBE">
              <w:rPr>
                <w:sz w:val="28"/>
                <w:szCs w:val="28"/>
              </w:rPr>
              <w:t>г</w:t>
            </w:r>
            <w:proofErr w:type="gramStart"/>
            <w:r w:rsidRPr="001B7CBE">
              <w:rPr>
                <w:sz w:val="28"/>
                <w:szCs w:val="28"/>
              </w:rPr>
              <w:t>.П</w:t>
            </w:r>
            <w:proofErr w:type="gramEnd"/>
            <w:r w:rsidRPr="001B7CBE">
              <w:rPr>
                <w:sz w:val="28"/>
                <w:szCs w:val="28"/>
              </w:rPr>
              <w:t>ермь</w:t>
            </w:r>
            <w:proofErr w:type="spellEnd"/>
            <w:r w:rsidRPr="001B7CBE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>Монастырская,161</w:t>
            </w:r>
          </w:p>
        </w:tc>
        <w:tc>
          <w:tcPr>
            <w:tcW w:w="851" w:type="dxa"/>
            <w:shd w:val="clear" w:color="auto" w:fill="FFFFFF"/>
          </w:tcPr>
          <w:p w:rsidR="00C0327E" w:rsidRPr="001B7CBE" w:rsidRDefault="00C0327E" w:rsidP="00105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</w:t>
            </w:r>
          </w:p>
        </w:tc>
        <w:tc>
          <w:tcPr>
            <w:tcW w:w="1134" w:type="dxa"/>
            <w:shd w:val="clear" w:color="auto" w:fill="FFFFFF"/>
          </w:tcPr>
          <w:p w:rsidR="00C0327E" w:rsidRPr="00C012FE" w:rsidRDefault="00C0327E" w:rsidP="0010519F">
            <w:pPr>
              <w:autoSpaceDE w:val="0"/>
              <w:autoSpaceDN w:val="0"/>
              <w:adjustRightInd w:val="0"/>
              <w:ind w:left="45" w:right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94,7</w:t>
            </w:r>
          </w:p>
        </w:tc>
        <w:tc>
          <w:tcPr>
            <w:tcW w:w="696" w:type="dxa"/>
            <w:shd w:val="clear" w:color="auto" w:fill="FFFFFF"/>
          </w:tcPr>
          <w:p w:rsidR="00C0327E" w:rsidRPr="00C012FE" w:rsidRDefault="00C0327E" w:rsidP="0010519F">
            <w:pPr>
              <w:autoSpaceDE w:val="0"/>
              <w:autoSpaceDN w:val="0"/>
              <w:adjustRightInd w:val="0"/>
              <w:ind w:left="45" w:right="40"/>
              <w:jc w:val="center"/>
              <w:rPr>
                <w:color w:val="000000"/>
                <w:sz w:val="28"/>
                <w:szCs w:val="28"/>
              </w:rPr>
            </w:pPr>
            <w:r w:rsidRPr="00C012FE">
              <w:rPr>
                <w:color w:val="000000"/>
                <w:sz w:val="28"/>
                <w:szCs w:val="28"/>
              </w:rPr>
              <w:t>0,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C0327E" w:rsidRDefault="00C0327E" w:rsidP="0010519F">
            <w:pPr>
              <w:autoSpaceDE w:val="0"/>
              <w:autoSpaceDN w:val="0"/>
              <w:adjustRightInd w:val="0"/>
              <w:ind w:left="40" w:right="40"/>
              <w:rPr>
                <w:sz w:val="28"/>
                <w:szCs w:val="28"/>
              </w:rPr>
            </w:pPr>
            <w:r w:rsidRPr="00EA432F">
              <w:rPr>
                <w:sz w:val="28"/>
                <w:szCs w:val="28"/>
              </w:rPr>
              <w:t>для осуществл</w:t>
            </w:r>
            <w:r w:rsidRPr="00EA432F">
              <w:rPr>
                <w:sz w:val="28"/>
                <w:szCs w:val="28"/>
              </w:rPr>
              <w:t>е</w:t>
            </w:r>
            <w:r w:rsidRPr="00EA432F">
              <w:rPr>
                <w:sz w:val="28"/>
                <w:szCs w:val="28"/>
              </w:rPr>
              <w:t xml:space="preserve">ния </w:t>
            </w:r>
            <w:proofErr w:type="gramStart"/>
            <w:r w:rsidRPr="00EA432F">
              <w:rPr>
                <w:sz w:val="28"/>
                <w:szCs w:val="28"/>
              </w:rPr>
              <w:t>уставной</w:t>
            </w:r>
            <w:proofErr w:type="gramEnd"/>
            <w:r w:rsidRPr="00EA432F">
              <w:rPr>
                <w:sz w:val="28"/>
                <w:szCs w:val="28"/>
              </w:rPr>
              <w:t xml:space="preserve"> </w:t>
            </w:r>
          </w:p>
          <w:p w:rsidR="00C0327E" w:rsidRPr="00C012FE" w:rsidRDefault="00C0327E" w:rsidP="0010519F">
            <w:pPr>
              <w:autoSpaceDE w:val="0"/>
              <w:autoSpaceDN w:val="0"/>
              <w:adjustRightInd w:val="0"/>
              <w:ind w:left="40" w:right="40"/>
              <w:rPr>
                <w:color w:val="000000"/>
                <w:sz w:val="28"/>
                <w:szCs w:val="28"/>
              </w:rPr>
            </w:pPr>
            <w:r w:rsidRPr="00EA432F">
              <w:rPr>
                <w:sz w:val="28"/>
                <w:szCs w:val="28"/>
              </w:rPr>
              <w:t>деятельности, направленной на решение вопр</w:t>
            </w:r>
            <w:r w:rsidRPr="00EA432F">
              <w:rPr>
                <w:sz w:val="28"/>
                <w:szCs w:val="28"/>
              </w:rPr>
              <w:t>о</w:t>
            </w:r>
            <w:r w:rsidRPr="00EA432F">
              <w:rPr>
                <w:sz w:val="28"/>
                <w:szCs w:val="28"/>
              </w:rPr>
              <w:t>сов местного зн</w:t>
            </w:r>
            <w:r w:rsidRPr="00EA432F">
              <w:rPr>
                <w:sz w:val="28"/>
                <w:szCs w:val="28"/>
              </w:rPr>
              <w:t>а</w:t>
            </w:r>
            <w:r w:rsidRPr="00EA432F">
              <w:rPr>
                <w:sz w:val="28"/>
                <w:szCs w:val="28"/>
              </w:rPr>
              <w:lastRenderedPageBreak/>
              <w:t>чения</w:t>
            </w:r>
          </w:p>
        </w:tc>
      </w:tr>
    </w:tbl>
    <w:p w:rsidR="00C0327E" w:rsidRDefault="009B7BE3" w:rsidP="00C032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0327E">
        <w:rPr>
          <w:rFonts w:ascii="Times New Roman" w:hAnsi="Times New Roman" w:cs="Times New Roman"/>
          <w:sz w:val="28"/>
          <w:szCs w:val="28"/>
        </w:rPr>
        <w:t>».</w:t>
      </w:r>
    </w:p>
    <w:p w:rsidR="00C0327E" w:rsidRPr="003D65EA" w:rsidRDefault="00C0327E" w:rsidP="00C032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65EA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3D65EA">
        <w:rPr>
          <w:rFonts w:ascii="Times New Roman" w:hAnsi="Times New Roman" w:cs="Times New Roman"/>
          <w:sz w:val="28"/>
          <w:szCs w:val="28"/>
        </w:rPr>
        <w:t>решение в печатном средстве массовой информ</w:t>
      </w:r>
      <w:r w:rsidRPr="003D65EA">
        <w:rPr>
          <w:rFonts w:ascii="Times New Roman" w:hAnsi="Times New Roman" w:cs="Times New Roman"/>
          <w:sz w:val="28"/>
          <w:szCs w:val="28"/>
        </w:rPr>
        <w:t>а</w:t>
      </w:r>
      <w:r w:rsidRPr="003D65EA">
        <w:rPr>
          <w:rFonts w:ascii="Times New Roman" w:hAnsi="Times New Roman" w:cs="Times New Roman"/>
          <w:sz w:val="28"/>
          <w:szCs w:val="28"/>
        </w:rPr>
        <w:t>ции «Официальный бюллетень органов местного самоуправления муниципальн</w:t>
      </w:r>
      <w:r w:rsidRPr="003D65EA">
        <w:rPr>
          <w:rFonts w:ascii="Times New Roman" w:hAnsi="Times New Roman" w:cs="Times New Roman"/>
          <w:sz w:val="28"/>
          <w:szCs w:val="28"/>
        </w:rPr>
        <w:t>о</w:t>
      </w:r>
      <w:r w:rsidRPr="003D65EA">
        <w:rPr>
          <w:rFonts w:ascii="Times New Roman" w:hAnsi="Times New Roman" w:cs="Times New Roman"/>
          <w:sz w:val="28"/>
          <w:szCs w:val="28"/>
        </w:rPr>
        <w:t>го образования город Пермь».</w:t>
      </w:r>
    </w:p>
    <w:p w:rsidR="00C0327E" w:rsidRPr="003D65EA" w:rsidRDefault="00C0327E" w:rsidP="00C032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65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65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65E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D65EA">
        <w:rPr>
          <w:rFonts w:ascii="Times New Roman" w:hAnsi="Times New Roman" w:cs="Times New Roman"/>
          <w:sz w:val="28"/>
          <w:szCs w:val="28"/>
        </w:rPr>
        <w:t xml:space="preserve">решения возложить на комитет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65EA">
        <w:rPr>
          <w:rFonts w:ascii="Times New Roman" w:hAnsi="Times New Roman" w:cs="Times New Roman"/>
          <w:sz w:val="28"/>
          <w:szCs w:val="28"/>
        </w:rPr>
        <w:t xml:space="preserve">Пермской городской Думы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</w:t>
      </w:r>
      <w:r w:rsidRPr="003D65EA">
        <w:rPr>
          <w:rFonts w:ascii="Times New Roman" w:hAnsi="Times New Roman" w:cs="Times New Roman"/>
          <w:sz w:val="28"/>
          <w:szCs w:val="28"/>
        </w:rPr>
        <w:t>.</w:t>
      </w: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B7BE3" w:rsidRDefault="00DC7AE3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CEA7E" wp14:editId="6D0CCE9E">
                <wp:simplePos x="0" y="0"/>
                <wp:positionH relativeFrom="column">
                  <wp:posOffset>-73025</wp:posOffset>
                </wp:positionH>
                <wp:positionV relativeFrom="paragraph">
                  <wp:posOffset>12065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DC7AE3" w:rsidRDefault="00DC7AE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.9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" stroked="f">
                <v:textbox inset="0,0,0,0">
                  <w:txbxContent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DC7AE3" w:rsidRDefault="00DC7AE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B7BE3" w:rsidRDefault="009B7BE3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B7BE3" w:rsidRDefault="009B7BE3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B7BE3" w:rsidRDefault="009B7BE3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B7BE3" w:rsidRDefault="009B7BE3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B7BE3" w:rsidRDefault="009B7BE3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C7AE3">
      <w:rPr>
        <w:noProof/>
        <w:sz w:val="16"/>
        <w:szCs w:val="16"/>
        <w:u w:val="single"/>
      </w:rPr>
      <w:t>25.02.2015 12:33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C7AE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C7AE3">
      <w:rPr>
        <w:noProof/>
        <w:snapToGrid w:val="0"/>
        <w:sz w:val="16"/>
      </w:rPr>
      <w:t>25.02.2015 12:33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C7AE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435785"/>
      <w:docPartObj>
        <w:docPartGallery w:val="Page Numbers (Top of Page)"/>
        <w:docPartUnique/>
      </w:docPartObj>
    </w:sdtPr>
    <w:sdtEndPr/>
    <w:sdtContent>
      <w:p w:rsidR="009B7BE3" w:rsidRDefault="009B7B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AE3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JyHYMWU9VH8jQSGR99RjlddVj8=" w:salt="y6RCFPUESZSIhJ61w+/Z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7BE3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6E53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327E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097E"/>
    <w:rsid w:val="00D95B1D"/>
    <w:rsid w:val="00DB3FE4"/>
    <w:rsid w:val="00DB59FB"/>
    <w:rsid w:val="00DC1130"/>
    <w:rsid w:val="00DC7AE3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50092D2F755ADBC8D97C94AFCE6EE31C7E7447B195773D26FE1485441C26E471605CC49A51830AAF8A49P9RC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E263-36BA-4FD5-96BB-1CC803E9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2075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2015-02-25T07:33:00Z</cp:lastPrinted>
  <dcterms:created xsi:type="dcterms:W3CDTF">2015-02-20T08:51:00Z</dcterms:created>
  <dcterms:modified xsi:type="dcterms:W3CDTF">2015-02-25T07:34:00Z</dcterms:modified>
</cp:coreProperties>
</file>