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C1A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C1A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C1A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C1A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44118F" w:rsidRDefault="0044118F" w:rsidP="0044118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136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изменения в </w:t>
      </w:r>
      <w:r w:rsidRPr="002D5B51">
        <w:rPr>
          <w:rFonts w:ascii="Times New Roman" w:hAnsi="Times New Roman" w:cs="Times New Roman"/>
          <w:b/>
          <w:sz w:val="28"/>
          <w:szCs w:val="28"/>
        </w:rPr>
        <w:t xml:space="preserve">решение Пермской городской Думы от 31.01.2012 </w:t>
      </w:r>
    </w:p>
    <w:p w:rsidR="0044118F" w:rsidRDefault="0044118F" w:rsidP="0044118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B51">
        <w:rPr>
          <w:rFonts w:ascii="Times New Roman" w:hAnsi="Times New Roman" w:cs="Times New Roman"/>
          <w:b/>
          <w:sz w:val="28"/>
          <w:szCs w:val="28"/>
        </w:rPr>
        <w:t>№ 17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направлении </w:t>
      </w:r>
      <w:r w:rsidRPr="002D5B51">
        <w:rPr>
          <w:rFonts w:ascii="Times New Roman" w:hAnsi="Times New Roman" w:cs="Times New Roman"/>
          <w:b/>
          <w:sz w:val="28"/>
          <w:szCs w:val="28"/>
        </w:rPr>
        <w:t xml:space="preserve">депутатов Пермской городской Думы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составы </w:t>
      </w:r>
    </w:p>
    <w:p w:rsidR="0044118F" w:rsidRDefault="0044118F" w:rsidP="0044118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вновь создаваемых коллегиальных органов администрации </w:t>
      </w:r>
    </w:p>
    <w:p w:rsidR="0044118F" w:rsidRPr="002D5B51" w:rsidRDefault="0044118F" w:rsidP="0044118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B51">
        <w:rPr>
          <w:rFonts w:ascii="Times New Roman" w:hAnsi="Times New Roman" w:cs="Times New Roman"/>
          <w:b/>
          <w:sz w:val="28"/>
          <w:szCs w:val="28"/>
        </w:rPr>
        <w:t>города Перми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118F" w:rsidRPr="00B80DA5" w:rsidRDefault="0044118F" w:rsidP="0044118F">
      <w:pPr>
        <w:pStyle w:val="af4"/>
        <w:ind w:firstLine="709"/>
        <w:jc w:val="center"/>
        <w:rPr>
          <w:b/>
        </w:rPr>
      </w:pPr>
    </w:p>
    <w:p w:rsidR="0044118F" w:rsidRDefault="0044118F" w:rsidP="0044118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4118F" w:rsidRPr="00175555" w:rsidRDefault="0044118F" w:rsidP="0044118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75555">
        <w:rPr>
          <w:sz w:val="28"/>
          <w:szCs w:val="28"/>
        </w:rPr>
        <w:t xml:space="preserve">Пермская городская Дума </w:t>
      </w:r>
      <w:r w:rsidRPr="0017555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а</w:t>
      </w:r>
      <w:r w:rsidRPr="00175555">
        <w:rPr>
          <w:sz w:val="28"/>
          <w:szCs w:val="28"/>
        </w:rPr>
        <w:t>:</w:t>
      </w:r>
    </w:p>
    <w:p w:rsidR="0044118F" w:rsidRDefault="0044118F" w:rsidP="0044118F">
      <w:pPr>
        <w:pStyle w:val="af4"/>
        <w:ind w:firstLine="709"/>
        <w:jc w:val="both"/>
      </w:pPr>
    </w:p>
    <w:p w:rsidR="0044118F" w:rsidRDefault="0044118F" w:rsidP="00441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CE9">
        <w:rPr>
          <w:sz w:val="28"/>
          <w:szCs w:val="28"/>
        </w:rPr>
        <w:t xml:space="preserve">1. </w:t>
      </w:r>
      <w:r w:rsidRPr="002D5B51">
        <w:rPr>
          <w:bCs/>
          <w:color w:val="000000"/>
          <w:sz w:val="28"/>
          <w:szCs w:val="28"/>
        </w:rPr>
        <w:t>Внести</w:t>
      </w:r>
      <w:r>
        <w:rPr>
          <w:bCs/>
          <w:color w:val="000000"/>
          <w:sz w:val="28"/>
          <w:szCs w:val="28"/>
        </w:rPr>
        <w:t xml:space="preserve"> </w:t>
      </w:r>
      <w:r w:rsidRPr="002D5B51">
        <w:rPr>
          <w:sz w:val="28"/>
          <w:szCs w:val="28"/>
        </w:rPr>
        <w:t xml:space="preserve">в решение Пермской городской Думы от 31.01.2012 № 17 </w:t>
      </w:r>
      <w:r w:rsidR="004325F7">
        <w:rPr>
          <w:sz w:val="28"/>
          <w:szCs w:val="28"/>
        </w:rPr>
        <w:br/>
      </w:r>
      <w:r w:rsidRPr="002D5B51">
        <w:rPr>
          <w:sz w:val="28"/>
          <w:szCs w:val="28"/>
        </w:rPr>
        <w:t>«О направлении депутатов Пермской городской Думы в составы вновь создава</w:t>
      </w:r>
      <w:r w:rsidRPr="002D5B51">
        <w:rPr>
          <w:sz w:val="28"/>
          <w:szCs w:val="28"/>
        </w:rPr>
        <w:t>е</w:t>
      </w:r>
      <w:r w:rsidRPr="002D5B51">
        <w:rPr>
          <w:sz w:val="28"/>
          <w:szCs w:val="28"/>
        </w:rPr>
        <w:t>мых коллегиальных органов администрации города Перми»</w:t>
      </w:r>
      <w:r>
        <w:rPr>
          <w:sz w:val="28"/>
          <w:szCs w:val="28"/>
        </w:rPr>
        <w:t xml:space="preserve"> (в редакции решения </w:t>
      </w:r>
      <w:r w:rsidRPr="002D5B51"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 xml:space="preserve">от 23.10.2012 № 206) изменение: </w:t>
      </w:r>
    </w:p>
    <w:p w:rsidR="0044118F" w:rsidRDefault="0044118F" w:rsidP="00441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1.1:</w:t>
      </w:r>
    </w:p>
    <w:p w:rsidR="0044118F" w:rsidRDefault="0044118F" w:rsidP="00441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шестым следующего содержания:</w:t>
      </w:r>
    </w:p>
    <w:p w:rsidR="0044118F" w:rsidRDefault="0044118F" w:rsidP="00441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«Манина Владимира Григорьевича, члена комитета </w:t>
      </w:r>
      <w:r w:rsidRPr="002D5B51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 xml:space="preserve"> по экономическому развитию,»;</w:t>
      </w:r>
    </w:p>
    <w:p w:rsidR="0044118F" w:rsidRDefault="0044118F" w:rsidP="00441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восьмым следующего содержания:</w:t>
      </w:r>
    </w:p>
    <w:p w:rsidR="0044118F" w:rsidRDefault="0044118F" w:rsidP="00441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«Рослякову Наталью Михайловну, председателя комитета </w:t>
      </w:r>
      <w:r w:rsidRPr="002D5B51">
        <w:rPr>
          <w:sz w:val="28"/>
          <w:szCs w:val="28"/>
        </w:rPr>
        <w:t>Пермской горо</w:t>
      </w:r>
      <w:r w:rsidRPr="002D5B51">
        <w:rPr>
          <w:sz w:val="28"/>
          <w:szCs w:val="28"/>
        </w:rPr>
        <w:t>д</w:t>
      </w:r>
      <w:r w:rsidRPr="002D5B51">
        <w:rPr>
          <w:sz w:val="28"/>
          <w:szCs w:val="28"/>
        </w:rPr>
        <w:t>ской Думы</w:t>
      </w:r>
      <w:r>
        <w:rPr>
          <w:sz w:val="28"/>
          <w:szCs w:val="28"/>
        </w:rPr>
        <w:t xml:space="preserve"> по местному самоуправлению,».</w:t>
      </w:r>
    </w:p>
    <w:p w:rsidR="0044118F" w:rsidRPr="00D72C68" w:rsidRDefault="0044118F" w:rsidP="0044118F">
      <w:pPr>
        <w:shd w:val="clear" w:color="auto" w:fill="FFFFFF"/>
        <w:ind w:firstLine="708"/>
        <w:jc w:val="both"/>
        <w:rPr>
          <w:sz w:val="28"/>
          <w:szCs w:val="28"/>
        </w:rPr>
      </w:pPr>
      <w:r w:rsidRPr="006C5C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C5CE9">
        <w:rPr>
          <w:sz w:val="28"/>
          <w:szCs w:val="28"/>
        </w:rPr>
        <w:t xml:space="preserve"> </w:t>
      </w:r>
      <w:r w:rsidRPr="00D72C68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D72C68">
        <w:rPr>
          <w:sz w:val="28"/>
          <w:szCs w:val="28"/>
        </w:rPr>
        <w:t>решение в печатном средстве массовой инфо</w:t>
      </w:r>
      <w:r w:rsidRPr="00D72C68">
        <w:rPr>
          <w:sz w:val="28"/>
          <w:szCs w:val="28"/>
        </w:rPr>
        <w:t>р</w:t>
      </w:r>
      <w:r w:rsidRPr="00D72C6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72C68">
        <w:rPr>
          <w:sz w:val="28"/>
          <w:szCs w:val="28"/>
        </w:rPr>
        <w:t>ь</w:t>
      </w:r>
      <w:r w:rsidRPr="00D72C68">
        <w:rPr>
          <w:sz w:val="28"/>
          <w:szCs w:val="28"/>
        </w:rPr>
        <w:t>ного образования город Пермь».</w:t>
      </w:r>
    </w:p>
    <w:p w:rsidR="0044118F" w:rsidRDefault="0044118F" w:rsidP="004411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D72C68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D72C68">
        <w:rPr>
          <w:sz w:val="28"/>
          <w:szCs w:val="28"/>
        </w:rPr>
        <w:t xml:space="preserve">решения возложить на комитет Пермской городской Думы по </w:t>
      </w:r>
      <w:r>
        <w:rPr>
          <w:sz w:val="28"/>
          <w:szCs w:val="28"/>
        </w:rPr>
        <w:t>экономическому развитию.</w:t>
      </w:r>
    </w:p>
    <w:p w:rsidR="0044118F" w:rsidRDefault="0044118F" w:rsidP="004411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4118F" w:rsidRDefault="0044118F" w:rsidP="004411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4118F" w:rsidRPr="00047BA2" w:rsidRDefault="0044118F" w:rsidP="0044118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B97" w:rsidRDefault="009D2B97" w:rsidP="003F67FB"/>
                          <w:p w:rsidR="009D2B97" w:rsidRDefault="009D2B97" w:rsidP="003F67FB"/>
                          <w:p w:rsidR="009D2B97" w:rsidRDefault="009D2B97" w:rsidP="003F67FB"/>
                          <w:p w:rsidR="009D2B97" w:rsidRDefault="009D2B97" w:rsidP="003F67FB"/>
                          <w:p w:rsidR="009D2B97" w:rsidRDefault="009D2B97" w:rsidP="003F67FB"/>
                          <w:p w:rsidR="009D2B97" w:rsidRDefault="009D2B97" w:rsidP="003F67FB"/>
                          <w:p w:rsidR="009D2B97" w:rsidRDefault="009D2B97" w:rsidP="003F67FB"/>
                          <w:p w:rsidR="009D2B97" w:rsidRDefault="009D2B97" w:rsidP="003F67FB"/>
                          <w:p w:rsidR="009D2B97" w:rsidRDefault="009D2B97" w:rsidP="003F67FB"/>
                          <w:p w:rsidR="009D2B97" w:rsidRDefault="009D2B97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</w:t>
                            </w:r>
                            <w:r w:rsidR="009D2B97">
                              <w:t>31.</w:t>
                            </w:r>
                            <w:r>
                              <w:t>0</w:t>
                            </w:r>
                            <w:r w:rsidR="009D2B97">
                              <w:t>3</w:t>
                            </w:r>
                            <w:r w:rsidR="003F67FB">
                              <w:t>.201</w:t>
                            </w:r>
                            <w:r w:rsidR="009D2B97">
                              <w:t>5</w:t>
                            </w:r>
                            <w:r w:rsidR="003F67FB">
                              <w:t xml:space="preserve">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9D2B97" w:rsidRDefault="009D2B97" w:rsidP="003F67FB"/>
                    <w:p w:rsidR="009D2B97" w:rsidRDefault="009D2B97" w:rsidP="003F67FB"/>
                    <w:p w:rsidR="009D2B97" w:rsidRDefault="009D2B97" w:rsidP="003F67FB"/>
                    <w:p w:rsidR="009D2B97" w:rsidRDefault="009D2B97" w:rsidP="003F67FB"/>
                    <w:p w:rsidR="009D2B97" w:rsidRDefault="009D2B97" w:rsidP="003F67FB"/>
                    <w:p w:rsidR="009D2B97" w:rsidRDefault="009D2B97" w:rsidP="003F67FB"/>
                    <w:p w:rsidR="009D2B97" w:rsidRDefault="009D2B97" w:rsidP="003F67FB"/>
                    <w:p w:rsidR="009D2B97" w:rsidRDefault="009D2B97" w:rsidP="003F67FB"/>
                    <w:p w:rsidR="009D2B97" w:rsidRDefault="009D2B97" w:rsidP="003F67FB"/>
                    <w:p w:rsidR="009D2B97" w:rsidRDefault="009D2B97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</w:t>
                      </w:r>
                      <w:r w:rsidR="009D2B97">
                        <w:t>31.</w:t>
                      </w:r>
                      <w:r>
                        <w:t>0</w:t>
                      </w:r>
                      <w:r w:rsidR="009D2B97">
                        <w:t>3</w:t>
                      </w:r>
                      <w:r w:rsidR="003F67FB">
                        <w:t>.201</w:t>
                      </w:r>
                      <w:r w:rsidR="009D2B97">
                        <w:t>5</w:t>
                      </w:r>
                      <w:r w:rsidR="003F67FB">
                        <w:t xml:space="preserve">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D2B97">
      <w:rPr>
        <w:noProof/>
        <w:sz w:val="16"/>
        <w:szCs w:val="16"/>
        <w:u w:val="single"/>
      </w:rPr>
      <w:t>31.03.2015 12:38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D2B9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D2B97">
      <w:rPr>
        <w:noProof/>
        <w:snapToGrid w:val="0"/>
        <w:sz w:val="16"/>
      </w:rPr>
      <w:t>31.03.2015 12:38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D2B9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lawgA5EGiW6qCLChTxveOFCLuQ=" w:salt="sCfT6qhCfr572aZ/ugZu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4BEB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5F7"/>
    <w:rsid w:val="00432DCB"/>
    <w:rsid w:val="0043317E"/>
    <w:rsid w:val="0044118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2B97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1A86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44118F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44118F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04B7-8255-4650-A046-21ECE46A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1209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2015-03-31T07:38:00Z</cp:lastPrinted>
  <dcterms:created xsi:type="dcterms:W3CDTF">2015-03-20T05:34:00Z</dcterms:created>
  <dcterms:modified xsi:type="dcterms:W3CDTF">2015-03-31T07:39:00Z</dcterms:modified>
</cp:coreProperties>
</file>