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089273E" wp14:editId="38B3605F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2A97CA" wp14:editId="260DFDE5">
                                  <wp:extent cx="528320" cy="669925"/>
                                  <wp:effectExtent l="0" t="0" r="508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3D2A97CA" wp14:editId="260DFDE5">
                            <wp:extent cx="528320" cy="669925"/>
                            <wp:effectExtent l="0" t="0" r="508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84F719" wp14:editId="0C086B14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CF7A7D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E87FB8">
                              <w:rPr>
                                <w:sz w:val="28"/>
                                <w:szCs w:val="28"/>
                                <w:u w:val="single"/>
                              </w:rPr>
                              <w:t>273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CF7A7D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E87FB8">
                        <w:rPr>
                          <w:sz w:val="28"/>
                          <w:szCs w:val="28"/>
                          <w:u w:val="single"/>
                        </w:rPr>
                        <w:t>273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A008E72" wp14:editId="42657D63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E87FB8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16.12.2014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E87FB8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16.12.2014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025DB9">
      <w:pPr>
        <w:jc w:val="center"/>
        <w:rPr>
          <w:sz w:val="28"/>
          <w:szCs w:val="28"/>
        </w:rPr>
      </w:pPr>
    </w:p>
    <w:p w:rsidR="00EE2098" w:rsidRDefault="00EE2098" w:rsidP="00824F37">
      <w:pPr>
        <w:jc w:val="center"/>
        <w:rPr>
          <w:b/>
          <w:sz w:val="28"/>
          <w:szCs w:val="28"/>
        </w:rPr>
      </w:pPr>
      <w:r w:rsidRPr="00EE2098">
        <w:rPr>
          <w:b/>
          <w:sz w:val="28"/>
          <w:szCs w:val="28"/>
        </w:rPr>
        <w:t xml:space="preserve">Об утверждении значений целевых показателей деятельности </w:t>
      </w:r>
      <w:r w:rsidR="00824F37">
        <w:rPr>
          <w:b/>
          <w:sz w:val="28"/>
          <w:szCs w:val="28"/>
        </w:rPr>
        <w:br/>
      </w:r>
      <w:r w:rsidRPr="00EE2098">
        <w:rPr>
          <w:b/>
          <w:sz w:val="28"/>
          <w:szCs w:val="28"/>
        </w:rPr>
        <w:t xml:space="preserve">администрации города Перми на 2015 год и на плановый период </w:t>
      </w:r>
      <w:r w:rsidR="00824F37">
        <w:rPr>
          <w:b/>
          <w:sz w:val="28"/>
          <w:szCs w:val="28"/>
        </w:rPr>
        <w:br/>
      </w:r>
      <w:r w:rsidRPr="00EE2098">
        <w:rPr>
          <w:b/>
          <w:sz w:val="28"/>
          <w:szCs w:val="28"/>
        </w:rPr>
        <w:t xml:space="preserve">2016 и 2017 годов </w:t>
      </w:r>
    </w:p>
    <w:p w:rsidR="00824F37" w:rsidRDefault="00824F37" w:rsidP="00824F37">
      <w:pPr>
        <w:jc w:val="center"/>
        <w:rPr>
          <w:b/>
          <w:sz w:val="28"/>
          <w:szCs w:val="28"/>
        </w:rPr>
      </w:pPr>
    </w:p>
    <w:p w:rsidR="00824F37" w:rsidRPr="00EE2098" w:rsidRDefault="00824F37" w:rsidP="00824F37">
      <w:pPr>
        <w:jc w:val="center"/>
        <w:rPr>
          <w:b/>
          <w:sz w:val="28"/>
          <w:szCs w:val="28"/>
        </w:rPr>
      </w:pPr>
    </w:p>
    <w:p w:rsidR="00EE2098" w:rsidRDefault="00EE2098" w:rsidP="00824F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2098">
        <w:rPr>
          <w:sz w:val="28"/>
          <w:szCs w:val="28"/>
        </w:rPr>
        <w:t>На основании статьи 41 Устава города Перми</w:t>
      </w:r>
    </w:p>
    <w:p w:rsidR="00824F37" w:rsidRPr="00EE2098" w:rsidRDefault="00824F37" w:rsidP="00824F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E2098" w:rsidRDefault="00EE2098" w:rsidP="00824F37">
      <w:pPr>
        <w:autoSpaceDE w:val="0"/>
        <w:autoSpaceDN w:val="0"/>
        <w:adjustRightInd w:val="0"/>
        <w:ind w:firstLine="709"/>
        <w:jc w:val="center"/>
        <w:rPr>
          <w:b/>
          <w:spacing w:val="50"/>
          <w:sz w:val="28"/>
          <w:szCs w:val="28"/>
        </w:rPr>
      </w:pPr>
      <w:r w:rsidRPr="00EE2098">
        <w:rPr>
          <w:sz w:val="28"/>
          <w:szCs w:val="28"/>
        </w:rPr>
        <w:t xml:space="preserve">Пермская городская Дума </w:t>
      </w:r>
      <w:r w:rsidRPr="00EE2098">
        <w:rPr>
          <w:b/>
          <w:spacing w:val="50"/>
          <w:sz w:val="28"/>
          <w:szCs w:val="28"/>
        </w:rPr>
        <w:t>решила:</w:t>
      </w:r>
    </w:p>
    <w:p w:rsidR="00824F37" w:rsidRPr="00EE2098" w:rsidRDefault="00824F37" w:rsidP="00824F37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E2098" w:rsidRPr="00EE2098" w:rsidRDefault="00EE2098" w:rsidP="00824F37">
      <w:pPr>
        <w:ind w:firstLine="709"/>
        <w:jc w:val="both"/>
        <w:rPr>
          <w:sz w:val="28"/>
          <w:szCs w:val="28"/>
        </w:rPr>
      </w:pPr>
      <w:r w:rsidRPr="00EE2098">
        <w:rPr>
          <w:sz w:val="28"/>
          <w:szCs w:val="28"/>
        </w:rPr>
        <w:t>1. Утвердить значения целевых показателей деятельности администрации города Перми на 2015 год и на плановый период 2016 и 2017 годов согласно пр</w:t>
      </w:r>
      <w:r w:rsidRPr="00EE2098">
        <w:rPr>
          <w:sz w:val="28"/>
          <w:szCs w:val="28"/>
        </w:rPr>
        <w:t>и</w:t>
      </w:r>
      <w:r w:rsidRPr="00EE2098">
        <w:rPr>
          <w:sz w:val="28"/>
          <w:szCs w:val="28"/>
        </w:rPr>
        <w:t>ложению к настоящему решению.</w:t>
      </w:r>
    </w:p>
    <w:p w:rsidR="00F331F0" w:rsidRPr="00D270AA" w:rsidRDefault="00F331F0" w:rsidP="00F331F0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D270AA">
        <w:rPr>
          <w:sz w:val="28"/>
          <w:szCs w:val="28"/>
        </w:rPr>
        <w:t xml:space="preserve">2. Рекомендовать администрации города Перми внести на рассмотрение Пермской городской Думы проект решения, предусматривающий приведение значений целевых показателей деятельности администрации города Перми </w:t>
      </w:r>
      <w:r>
        <w:rPr>
          <w:sz w:val="28"/>
          <w:szCs w:val="28"/>
        </w:rPr>
        <w:br/>
      </w:r>
      <w:r w:rsidRPr="00D270AA">
        <w:rPr>
          <w:sz w:val="28"/>
          <w:szCs w:val="28"/>
        </w:rPr>
        <w:t>на 2015 год и на плановый период 2016 и 2017 годов, утвержденных настоящим решением, в соответствие муниципальным программам города Перми</w:t>
      </w:r>
      <w:r>
        <w:rPr>
          <w:sz w:val="28"/>
          <w:szCs w:val="28"/>
        </w:rPr>
        <w:t xml:space="preserve"> и </w:t>
      </w:r>
      <w:r w:rsidRPr="0058619C">
        <w:rPr>
          <w:sz w:val="28"/>
          <w:szCs w:val="28"/>
        </w:rPr>
        <w:t>План</w:t>
      </w:r>
      <w:r>
        <w:rPr>
          <w:sz w:val="28"/>
          <w:szCs w:val="28"/>
        </w:rPr>
        <w:t>у</w:t>
      </w:r>
      <w:r w:rsidRPr="0058619C">
        <w:rPr>
          <w:sz w:val="28"/>
          <w:szCs w:val="28"/>
        </w:rPr>
        <w:t xml:space="preserve"> мероприятий по реализации Стратегии социально-экономического развития м</w:t>
      </w:r>
      <w:r w:rsidRPr="0058619C">
        <w:rPr>
          <w:sz w:val="28"/>
          <w:szCs w:val="28"/>
        </w:rPr>
        <w:t>у</w:t>
      </w:r>
      <w:r w:rsidRPr="0058619C">
        <w:rPr>
          <w:sz w:val="28"/>
          <w:szCs w:val="28"/>
        </w:rPr>
        <w:t>ниципального образования город Пермь до 2030 года на период 2016-2020 годов</w:t>
      </w:r>
      <w:r>
        <w:rPr>
          <w:sz w:val="28"/>
          <w:szCs w:val="28"/>
        </w:rPr>
        <w:t>.</w:t>
      </w:r>
    </w:p>
    <w:p w:rsidR="00EE2098" w:rsidRPr="00EE2098" w:rsidRDefault="00F331F0" w:rsidP="00EE20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E2098" w:rsidRPr="00EE2098">
        <w:rPr>
          <w:sz w:val="28"/>
          <w:szCs w:val="28"/>
        </w:rPr>
        <w:t>. Настоящее решение вступает в силу с 01.01.2015.</w:t>
      </w:r>
    </w:p>
    <w:p w:rsidR="00EE2098" w:rsidRPr="00EE2098" w:rsidRDefault="00F331F0" w:rsidP="00EE20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E2098" w:rsidRPr="00EE2098">
        <w:rPr>
          <w:sz w:val="28"/>
          <w:szCs w:val="28"/>
        </w:rPr>
        <w:t xml:space="preserve"> Опубликовать </w:t>
      </w:r>
      <w:r w:rsidR="0046090F">
        <w:rPr>
          <w:sz w:val="28"/>
          <w:szCs w:val="28"/>
        </w:rPr>
        <w:t xml:space="preserve">настоящее </w:t>
      </w:r>
      <w:r w:rsidR="00EE2098" w:rsidRPr="00EE2098">
        <w:rPr>
          <w:sz w:val="28"/>
          <w:szCs w:val="28"/>
        </w:rPr>
        <w:t>решение в печатном средстве массовой инфо</w:t>
      </w:r>
      <w:r w:rsidR="00EE2098" w:rsidRPr="00EE2098">
        <w:rPr>
          <w:sz w:val="28"/>
          <w:szCs w:val="28"/>
        </w:rPr>
        <w:t>р</w:t>
      </w:r>
      <w:r w:rsidR="00EE2098" w:rsidRPr="00EE2098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="00EE2098" w:rsidRPr="00EE2098">
        <w:rPr>
          <w:sz w:val="28"/>
          <w:szCs w:val="28"/>
        </w:rPr>
        <w:t>ь</w:t>
      </w:r>
      <w:r w:rsidR="00EE2098" w:rsidRPr="00EE2098">
        <w:rPr>
          <w:sz w:val="28"/>
          <w:szCs w:val="28"/>
        </w:rPr>
        <w:t>ного образования город Пермь».</w:t>
      </w:r>
    </w:p>
    <w:p w:rsidR="00EE2098" w:rsidRPr="00EE2098" w:rsidRDefault="00F331F0" w:rsidP="00EE20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E2098" w:rsidRPr="00EE2098">
        <w:rPr>
          <w:sz w:val="28"/>
          <w:szCs w:val="28"/>
        </w:rPr>
        <w:t xml:space="preserve"> Контроль за исполнением </w:t>
      </w:r>
      <w:r w:rsidR="0046090F">
        <w:rPr>
          <w:sz w:val="28"/>
          <w:szCs w:val="28"/>
        </w:rPr>
        <w:t xml:space="preserve">настоящего </w:t>
      </w:r>
      <w:r w:rsidR="00EE2098" w:rsidRPr="00EE2098">
        <w:rPr>
          <w:sz w:val="28"/>
          <w:szCs w:val="28"/>
        </w:rPr>
        <w:t>решения возложить на комитет Пермской городской Думы по бюджету и налогам.</w:t>
      </w:r>
    </w:p>
    <w:p w:rsidR="00C660FD" w:rsidRDefault="00C660FD" w:rsidP="00A07FEE">
      <w:pPr>
        <w:pStyle w:val="ad"/>
        <w:ind w:right="-851"/>
        <w:rPr>
          <w:sz w:val="28"/>
          <w:szCs w:val="28"/>
        </w:rPr>
      </w:pPr>
    </w:p>
    <w:p w:rsidR="00573676" w:rsidRDefault="00573676" w:rsidP="00A07FEE">
      <w:pPr>
        <w:pStyle w:val="ad"/>
        <w:ind w:right="-851"/>
        <w:rPr>
          <w:sz w:val="28"/>
          <w:szCs w:val="28"/>
        </w:rPr>
      </w:pPr>
    </w:p>
    <w:p w:rsidR="007E3302" w:rsidRPr="00AC7511" w:rsidRDefault="007E3302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9E1FC0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3F67F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1269EE" wp14:editId="3A769346">
                <wp:simplePos x="0" y="0"/>
                <wp:positionH relativeFrom="column">
                  <wp:posOffset>-73025</wp:posOffset>
                </wp:positionH>
                <wp:positionV relativeFrom="paragraph">
                  <wp:posOffset>106045</wp:posOffset>
                </wp:positionV>
                <wp:extent cx="6372860" cy="12319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3F67FB" w:rsidP="003F67FB">
                            <w:r>
                              <w:t>главный специалист</w:t>
                            </w:r>
                          </w:p>
                          <w:p w:rsidR="003F67FB" w:rsidRDefault="003F67FB" w:rsidP="003F67FB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3F67FB" w:rsidP="003F67FB">
                            <w:r>
                              <w:t xml:space="preserve">       10.2014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Л.Я.Сиряченко-Полойко</w:t>
                            </w:r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-5.75pt;margin-top:8.35pt;width:501.8pt;height:9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" stroked="f">
                <v:textbox inset="0,0,0,0">
                  <w:txbxContent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3F67FB" w:rsidP="003F67FB">
                      <w:r>
                        <w:t>главный специалист</w:t>
                      </w:r>
                    </w:p>
                    <w:p w:rsidR="003F67FB" w:rsidRDefault="003F67FB" w:rsidP="003F67FB">
                      <w:r>
                        <w:t xml:space="preserve">сектора </w:t>
                      </w:r>
                      <w:proofErr w:type="gramStart"/>
                      <w:r>
                        <w:t>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  <w:proofErr w:type="gramEnd"/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3F67FB" w:rsidP="003F67FB">
                      <w:r>
                        <w:t xml:space="preserve">       10.2014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EE2098" w:rsidRDefault="00EE2098" w:rsidP="00387F5C">
      <w:pPr>
        <w:sectPr w:rsidR="00EE2098" w:rsidSect="00A44226">
          <w:headerReference w:type="even" r:id="rId10"/>
          <w:headerReference w:type="default" r:id="rId11"/>
          <w:footerReference w:type="default" r:id="rId12"/>
          <w:footerReference w:type="first" r:id="rId13"/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EE2098" w:rsidRPr="00EE2098" w:rsidRDefault="00EE2098" w:rsidP="00E87FB8"/>
    <w:sectPr w:rsidR="00EE2098" w:rsidRPr="00EE2098" w:rsidSect="00A83C25">
      <w:headerReference w:type="default" r:id="rId14"/>
      <w:footerReference w:type="default" r:id="rId15"/>
      <w:pgSz w:w="16838" w:h="11906" w:orient="landscape" w:code="9"/>
      <w:pgMar w:top="1134" w:right="1134" w:bottom="1134" w:left="1134" w:header="363" w:footer="68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CF7A7D">
      <w:rPr>
        <w:noProof/>
        <w:sz w:val="16"/>
        <w:szCs w:val="16"/>
        <w:u w:val="single"/>
      </w:rPr>
      <w:t>18.12.2014 16:00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CF7A7D">
      <w:rPr>
        <w:noProof/>
        <w:sz w:val="16"/>
        <w:szCs w:val="16"/>
        <w:u w:val="single"/>
      </w:rPr>
      <w:t>решение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CF7A7D">
      <w:rPr>
        <w:noProof/>
        <w:snapToGrid w:val="0"/>
        <w:sz w:val="16"/>
      </w:rPr>
      <w:t>18.12.2014 16:00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CF7A7D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25" w:rsidRPr="006E54A9" w:rsidRDefault="00CF7A7D" w:rsidP="00A83C2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</w:p>
  <w:p w:rsidR="00D7236A" w:rsidRDefault="00D7236A" w:rsidP="00E0527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25" w:rsidRDefault="00EE2098" w:rsidP="00A83C25">
    <w:pPr>
      <w:pStyle w:val="ab"/>
    </w:pPr>
    <w:r w:rsidRPr="006E54A9">
      <w:rPr>
        <w:sz w:val="28"/>
        <w:szCs w:val="28"/>
      </w:rPr>
      <w:fldChar w:fldCharType="begin"/>
    </w:r>
    <w:r w:rsidRPr="006E54A9">
      <w:rPr>
        <w:sz w:val="28"/>
        <w:szCs w:val="28"/>
      </w:rPr>
      <w:instrText>PAGE   \* MERGEFORMAT</w:instrText>
    </w:r>
    <w:r w:rsidRPr="006E54A9">
      <w:rPr>
        <w:sz w:val="28"/>
        <w:szCs w:val="28"/>
      </w:rPr>
      <w:fldChar w:fldCharType="separate"/>
    </w:r>
    <w:r w:rsidR="00387F5C">
      <w:rPr>
        <w:noProof/>
        <w:sz w:val="28"/>
        <w:szCs w:val="28"/>
      </w:rPr>
      <w:t>3</w:t>
    </w:r>
    <w:r w:rsidRPr="006E54A9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mzmazGf9MhBIbovyIwXu/3B5Fa8=" w:salt="xqG6JasRiEPDz4Gia8wmC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A6122"/>
    <w:rsid w:val="000B3591"/>
    <w:rsid w:val="000B6249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87F5C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6090F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E3302"/>
    <w:rsid w:val="00804250"/>
    <w:rsid w:val="00806D80"/>
    <w:rsid w:val="00824F37"/>
    <w:rsid w:val="0083007D"/>
    <w:rsid w:val="008361C3"/>
    <w:rsid w:val="0084007F"/>
    <w:rsid w:val="0085366E"/>
    <w:rsid w:val="00854DD6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CF7A7D"/>
    <w:rsid w:val="00D127DF"/>
    <w:rsid w:val="00D22ECE"/>
    <w:rsid w:val="00D47BAE"/>
    <w:rsid w:val="00D57318"/>
    <w:rsid w:val="00D60FAF"/>
    <w:rsid w:val="00D62718"/>
    <w:rsid w:val="00D627A9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87FB8"/>
    <w:rsid w:val="00E96B46"/>
    <w:rsid w:val="00EA6904"/>
    <w:rsid w:val="00EB3313"/>
    <w:rsid w:val="00EE0A34"/>
    <w:rsid w:val="00EE2098"/>
    <w:rsid w:val="00F02F64"/>
    <w:rsid w:val="00F0362E"/>
    <w:rsid w:val="00F05CCA"/>
    <w:rsid w:val="00F16424"/>
    <w:rsid w:val="00F24F8F"/>
    <w:rsid w:val="00F25A31"/>
    <w:rsid w:val="00F331F0"/>
    <w:rsid w:val="00F3715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04D5B-4807-4AC1-972D-3878CCDC7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167</Words>
  <Characters>1298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14</cp:revision>
  <cp:lastPrinted>2014-12-18T11:00:00Z</cp:lastPrinted>
  <dcterms:created xsi:type="dcterms:W3CDTF">2014-12-12T09:06:00Z</dcterms:created>
  <dcterms:modified xsi:type="dcterms:W3CDTF">2014-12-18T11:01:00Z</dcterms:modified>
</cp:coreProperties>
</file>