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97E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73723">
                              <w:rPr>
                                <w:sz w:val="28"/>
                                <w:szCs w:val="28"/>
                                <w:u w:val="single"/>
                              </w:rPr>
                              <w:t>279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97E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73723">
                        <w:rPr>
                          <w:sz w:val="28"/>
                          <w:szCs w:val="28"/>
                          <w:u w:val="single"/>
                        </w:rPr>
                        <w:t>279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7E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97E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AB0A08" w:rsidRDefault="00AB0A08" w:rsidP="00AB0A08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О внесении изменений в решение Пермской городской Думы от 22.04.2014 </w:t>
      </w:r>
    </w:p>
    <w:p w:rsidR="00AB0A08" w:rsidRDefault="00AB0A08" w:rsidP="00AB0A08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№ 100 «О создании временной комиссии Пермской городской Думы </w:t>
      </w:r>
    </w:p>
    <w:p w:rsidR="00AB0A08" w:rsidRDefault="00AB0A08" w:rsidP="00AB0A08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для </w:t>
      </w:r>
      <w:proofErr w:type="gramStart"/>
      <w:r w:rsidRPr="00030015">
        <w:rPr>
          <w:b/>
          <w:sz w:val="28"/>
          <w:szCs w:val="28"/>
        </w:rPr>
        <w:t>контроля за</w:t>
      </w:r>
      <w:proofErr w:type="gramEnd"/>
      <w:r w:rsidRPr="00030015">
        <w:rPr>
          <w:b/>
          <w:sz w:val="28"/>
          <w:szCs w:val="28"/>
        </w:rPr>
        <w:t xml:space="preserve"> реализацией администрацией города Перми полномочий </w:t>
      </w:r>
    </w:p>
    <w:p w:rsidR="00AB0A08" w:rsidRDefault="00AB0A08" w:rsidP="00AB0A08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 xml:space="preserve">по решению вопросов местного значения в сфере дорожной деятельности </w:t>
      </w:r>
    </w:p>
    <w:p w:rsidR="00AB0A08" w:rsidRPr="00030015" w:rsidRDefault="00AB0A08" w:rsidP="00AB0A08">
      <w:pPr>
        <w:jc w:val="center"/>
        <w:rPr>
          <w:b/>
          <w:sz w:val="28"/>
          <w:szCs w:val="28"/>
        </w:rPr>
      </w:pPr>
      <w:r w:rsidRPr="00030015">
        <w:rPr>
          <w:b/>
          <w:sz w:val="28"/>
          <w:szCs w:val="28"/>
        </w:rPr>
        <w:t>и благоустройства территории города Перми»</w:t>
      </w:r>
    </w:p>
    <w:p w:rsidR="00AB0A08" w:rsidRDefault="00AB0A08" w:rsidP="00AB0A08">
      <w:pPr>
        <w:jc w:val="center"/>
        <w:rPr>
          <w:sz w:val="28"/>
          <w:szCs w:val="28"/>
        </w:rPr>
      </w:pPr>
    </w:p>
    <w:p w:rsidR="00AB0A08" w:rsidRDefault="00AB0A08" w:rsidP="00AB0A08">
      <w:pPr>
        <w:jc w:val="center"/>
        <w:rPr>
          <w:sz w:val="28"/>
          <w:szCs w:val="28"/>
        </w:rPr>
      </w:pPr>
    </w:p>
    <w:p w:rsidR="00AB0A08" w:rsidRPr="00385D70" w:rsidRDefault="00AB0A08" w:rsidP="00AB0A08">
      <w:pPr>
        <w:jc w:val="center"/>
        <w:rPr>
          <w:sz w:val="28"/>
          <w:szCs w:val="28"/>
        </w:rPr>
      </w:pPr>
      <w:r w:rsidRPr="00385D70">
        <w:rPr>
          <w:sz w:val="28"/>
          <w:szCs w:val="28"/>
        </w:rPr>
        <w:t xml:space="preserve">Пермская городская Дума </w:t>
      </w:r>
      <w:proofErr w:type="gramStart"/>
      <w:r w:rsidRPr="00385D70">
        <w:rPr>
          <w:b/>
          <w:sz w:val="28"/>
          <w:szCs w:val="28"/>
        </w:rPr>
        <w:t>р</w:t>
      </w:r>
      <w:proofErr w:type="gramEnd"/>
      <w:r w:rsidRPr="00385D70">
        <w:rPr>
          <w:b/>
          <w:sz w:val="28"/>
          <w:szCs w:val="28"/>
        </w:rPr>
        <w:t xml:space="preserve"> е ш и л а:</w:t>
      </w:r>
    </w:p>
    <w:p w:rsidR="00AB0A08" w:rsidRDefault="00AB0A08" w:rsidP="00AB0A08">
      <w:pPr>
        <w:jc w:val="center"/>
        <w:rPr>
          <w:sz w:val="28"/>
          <w:szCs w:val="28"/>
        </w:rPr>
      </w:pP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001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FC693F">
        <w:rPr>
          <w:sz w:val="28"/>
          <w:szCs w:val="28"/>
        </w:rPr>
        <w:t>решение Пермской городской Думы от</w:t>
      </w:r>
      <w:r>
        <w:rPr>
          <w:sz w:val="28"/>
          <w:szCs w:val="28"/>
        </w:rPr>
        <w:t xml:space="preserve"> 22.04.2014 № 100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здании </w:t>
      </w:r>
      <w:r w:rsidRPr="008063FF">
        <w:rPr>
          <w:sz w:val="28"/>
          <w:szCs w:val="28"/>
        </w:rPr>
        <w:t>временн</w:t>
      </w:r>
      <w:r>
        <w:rPr>
          <w:sz w:val="28"/>
          <w:szCs w:val="28"/>
        </w:rPr>
        <w:t>ой</w:t>
      </w:r>
      <w:r w:rsidRPr="008063F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063FF">
        <w:rPr>
          <w:sz w:val="28"/>
          <w:szCs w:val="28"/>
        </w:rPr>
        <w:t xml:space="preserve"> Пермской городской Думы для </w:t>
      </w:r>
      <w:proofErr w:type="gramStart"/>
      <w:r w:rsidRPr="008063FF">
        <w:rPr>
          <w:sz w:val="28"/>
          <w:szCs w:val="28"/>
        </w:rPr>
        <w:t>контроля за</w:t>
      </w:r>
      <w:proofErr w:type="gramEnd"/>
      <w:r w:rsidRPr="008063FF">
        <w:rPr>
          <w:sz w:val="28"/>
          <w:szCs w:val="28"/>
        </w:rPr>
        <w:t xml:space="preserve"> реализ</w:t>
      </w:r>
      <w:r w:rsidRPr="008063FF">
        <w:rPr>
          <w:sz w:val="28"/>
          <w:szCs w:val="28"/>
        </w:rPr>
        <w:t>а</w:t>
      </w:r>
      <w:r w:rsidRPr="008063FF">
        <w:rPr>
          <w:sz w:val="28"/>
          <w:szCs w:val="28"/>
        </w:rPr>
        <w:t>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</w:t>
      </w:r>
      <w:r>
        <w:rPr>
          <w:sz w:val="28"/>
          <w:szCs w:val="28"/>
        </w:rPr>
        <w:t>» изменения:</w:t>
      </w: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3:</w:t>
      </w: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 абзац седьмой признать утратившим силу;</w:t>
      </w: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 дополнить абзацем вторым следующего содержания:</w:t>
      </w: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«Григорьева Вячеслава Вениаминовича</w:t>
      </w:r>
      <w:r w:rsidRPr="008063FF">
        <w:rPr>
          <w:sz w:val="28"/>
          <w:szCs w:val="28"/>
        </w:rPr>
        <w:t>, депутата Пермской городской Д</w:t>
      </w:r>
      <w:r w:rsidRPr="008063FF">
        <w:rPr>
          <w:sz w:val="28"/>
          <w:szCs w:val="28"/>
        </w:rPr>
        <w:t>у</w:t>
      </w:r>
      <w:r w:rsidRPr="008063FF">
        <w:rPr>
          <w:sz w:val="28"/>
          <w:szCs w:val="28"/>
        </w:rPr>
        <w:t>мы</w:t>
      </w:r>
      <w:proofErr w:type="gramStart"/>
      <w:r w:rsidRPr="008063FF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B0A08" w:rsidRDefault="00AB0A08" w:rsidP="00AB0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пункт 4 изложить в редакции</w:t>
      </w:r>
      <w:r w:rsidR="009101B1">
        <w:rPr>
          <w:sz w:val="28"/>
          <w:szCs w:val="28"/>
        </w:rPr>
        <w:t>:</w:t>
      </w:r>
    </w:p>
    <w:p w:rsidR="00AB0A08" w:rsidRPr="008063FF" w:rsidRDefault="00AB0A08" w:rsidP="00AB0A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063FF">
        <w:rPr>
          <w:sz w:val="28"/>
          <w:szCs w:val="28"/>
        </w:rPr>
        <w:t xml:space="preserve">4. Установить срок деятельности временной комиссии до </w:t>
      </w:r>
      <w:r>
        <w:rPr>
          <w:sz w:val="28"/>
          <w:szCs w:val="28"/>
        </w:rPr>
        <w:t>31.12.2015</w:t>
      </w:r>
      <w:r w:rsidRPr="008063FF">
        <w:rPr>
          <w:sz w:val="28"/>
          <w:szCs w:val="28"/>
        </w:rPr>
        <w:t xml:space="preserve"> вкл</w:t>
      </w:r>
      <w:r w:rsidRPr="008063FF">
        <w:rPr>
          <w:sz w:val="28"/>
          <w:szCs w:val="28"/>
        </w:rPr>
        <w:t>ю</w:t>
      </w:r>
      <w:r w:rsidRPr="008063FF">
        <w:rPr>
          <w:sz w:val="28"/>
          <w:szCs w:val="28"/>
        </w:rPr>
        <w:t>чительно</w:t>
      </w:r>
      <w:proofErr w:type="gramStart"/>
      <w:r w:rsidRPr="008063FF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B0A08" w:rsidRPr="008063FF" w:rsidRDefault="00AB0A08" w:rsidP="00AB0A0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8063FF">
        <w:rPr>
          <w:sz w:val="28"/>
          <w:szCs w:val="28"/>
        </w:rPr>
        <w:t xml:space="preserve">. Опубликовать </w:t>
      </w:r>
      <w:r w:rsidR="000A0504">
        <w:rPr>
          <w:sz w:val="28"/>
          <w:szCs w:val="28"/>
        </w:rPr>
        <w:t xml:space="preserve">настоящее </w:t>
      </w:r>
      <w:r w:rsidRPr="008063FF">
        <w:rPr>
          <w:sz w:val="28"/>
          <w:szCs w:val="28"/>
        </w:rPr>
        <w:t>решение в печатном средстве массовой инфо</w:t>
      </w:r>
      <w:r w:rsidRPr="008063FF">
        <w:rPr>
          <w:sz w:val="28"/>
          <w:szCs w:val="28"/>
        </w:rPr>
        <w:t>р</w:t>
      </w:r>
      <w:r w:rsidRPr="008063FF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063FF">
        <w:rPr>
          <w:sz w:val="28"/>
          <w:szCs w:val="28"/>
        </w:rPr>
        <w:t>ь</w:t>
      </w:r>
      <w:r w:rsidRPr="008063FF">
        <w:rPr>
          <w:sz w:val="28"/>
          <w:szCs w:val="28"/>
        </w:rPr>
        <w:t>ного образования город Пермь».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73723">
      <w:rPr>
        <w:noProof/>
        <w:sz w:val="16"/>
        <w:szCs w:val="16"/>
        <w:u w:val="single"/>
      </w:rPr>
      <w:t>17.12.2014 11:41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7372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73723">
      <w:rPr>
        <w:noProof/>
        <w:snapToGrid w:val="0"/>
        <w:sz w:val="16"/>
      </w:rPr>
      <w:t>17.12.2014 11:41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7372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/5fTR13oagwbuIdGFs5IVYYTHXU=" w:salt="brp8SNpNos4t/MwAS2/j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7ED6"/>
    <w:rsid w:val="000A0504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D9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1B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3723"/>
    <w:rsid w:val="00A7717D"/>
    <w:rsid w:val="00A86A37"/>
    <w:rsid w:val="00AB0A08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F9E9-E90D-4BC0-BCC7-4C86F28E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2014-12-17T06:41:00Z</cp:lastPrinted>
  <dcterms:created xsi:type="dcterms:W3CDTF">2014-12-12T09:16:00Z</dcterms:created>
  <dcterms:modified xsi:type="dcterms:W3CDTF">2014-12-17T06:42:00Z</dcterms:modified>
</cp:coreProperties>
</file>