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376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B40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376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B4078">
                        <w:rPr>
                          <w:sz w:val="28"/>
                          <w:szCs w:val="28"/>
                          <w:u w:val="single"/>
                        </w:rPr>
                        <w:t xml:space="preserve"> 247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376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376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F376A5" w:rsidRDefault="003068CA" w:rsidP="00F376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68CA">
        <w:rPr>
          <w:b/>
          <w:sz w:val="28"/>
          <w:szCs w:val="28"/>
        </w:rPr>
        <w:t>О внесении изменени</w:t>
      </w:r>
      <w:r w:rsidR="00F376A5">
        <w:rPr>
          <w:b/>
          <w:sz w:val="28"/>
          <w:szCs w:val="28"/>
        </w:rPr>
        <w:t>я</w:t>
      </w:r>
      <w:r w:rsidRPr="003068CA">
        <w:rPr>
          <w:b/>
          <w:sz w:val="28"/>
          <w:szCs w:val="28"/>
        </w:rPr>
        <w:t xml:space="preserve"> в решение Пермской городской Думы от 28.11.2006 </w:t>
      </w:r>
    </w:p>
    <w:p w:rsidR="00F376A5" w:rsidRDefault="003068CA" w:rsidP="00F376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68CA">
        <w:rPr>
          <w:b/>
          <w:sz w:val="28"/>
          <w:szCs w:val="28"/>
        </w:rPr>
        <w:t xml:space="preserve">№ 321 «Об утверждении Положения о Пермской городской трехсторонней комиссии по регулированию </w:t>
      </w:r>
      <w:proofErr w:type="gramStart"/>
      <w:r w:rsidRPr="003068CA">
        <w:rPr>
          <w:b/>
          <w:sz w:val="28"/>
          <w:szCs w:val="28"/>
        </w:rPr>
        <w:t>социально-трудовых</w:t>
      </w:r>
      <w:proofErr w:type="gramEnd"/>
      <w:r w:rsidRPr="003068CA">
        <w:rPr>
          <w:b/>
          <w:sz w:val="28"/>
          <w:szCs w:val="28"/>
        </w:rPr>
        <w:t xml:space="preserve"> </w:t>
      </w:r>
    </w:p>
    <w:p w:rsidR="003068CA" w:rsidRDefault="003068CA" w:rsidP="00F376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68CA">
        <w:rPr>
          <w:b/>
          <w:sz w:val="28"/>
          <w:szCs w:val="28"/>
        </w:rPr>
        <w:t>отношений в городе Перми»</w:t>
      </w:r>
    </w:p>
    <w:p w:rsidR="00F376A5" w:rsidRDefault="00F376A5" w:rsidP="00F376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76A5" w:rsidRPr="003068CA" w:rsidRDefault="00F376A5" w:rsidP="00F376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68CA" w:rsidRDefault="003068CA" w:rsidP="00F376A5">
      <w:pPr>
        <w:jc w:val="center"/>
        <w:rPr>
          <w:b/>
          <w:spacing w:val="50"/>
          <w:sz w:val="28"/>
          <w:szCs w:val="28"/>
        </w:rPr>
      </w:pPr>
      <w:r w:rsidRPr="003068CA">
        <w:rPr>
          <w:sz w:val="28"/>
          <w:szCs w:val="28"/>
        </w:rPr>
        <w:t>Пермская городская Дума</w:t>
      </w:r>
      <w:r w:rsidR="00F376A5">
        <w:rPr>
          <w:sz w:val="28"/>
          <w:szCs w:val="28"/>
        </w:rPr>
        <w:t xml:space="preserve"> </w:t>
      </w:r>
      <w:proofErr w:type="gramStart"/>
      <w:r w:rsidR="00F376A5" w:rsidRPr="00F376A5">
        <w:rPr>
          <w:b/>
          <w:sz w:val="28"/>
          <w:szCs w:val="28"/>
        </w:rPr>
        <w:t>р</w:t>
      </w:r>
      <w:proofErr w:type="gramEnd"/>
      <w:r w:rsidR="00F376A5">
        <w:rPr>
          <w:b/>
          <w:sz w:val="28"/>
          <w:szCs w:val="28"/>
        </w:rPr>
        <w:t xml:space="preserve"> </w:t>
      </w:r>
      <w:r w:rsidR="00F376A5" w:rsidRPr="00F376A5">
        <w:rPr>
          <w:b/>
          <w:sz w:val="28"/>
          <w:szCs w:val="28"/>
        </w:rPr>
        <w:t>е</w:t>
      </w:r>
      <w:r w:rsidR="00F376A5">
        <w:rPr>
          <w:b/>
          <w:sz w:val="28"/>
          <w:szCs w:val="28"/>
        </w:rPr>
        <w:t xml:space="preserve"> </w:t>
      </w:r>
      <w:r w:rsidR="00F376A5" w:rsidRPr="00F376A5">
        <w:rPr>
          <w:b/>
          <w:sz w:val="28"/>
          <w:szCs w:val="28"/>
        </w:rPr>
        <w:t>ш</w:t>
      </w:r>
      <w:r w:rsidR="00F376A5">
        <w:rPr>
          <w:b/>
          <w:sz w:val="28"/>
          <w:szCs w:val="28"/>
        </w:rPr>
        <w:t xml:space="preserve"> </w:t>
      </w:r>
      <w:r w:rsidR="00F376A5" w:rsidRPr="00F376A5">
        <w:rPr>
          <w:b/>
          <w:sz w:val="28"/>
          <w:szCs w:val="28"/>
        </w:rPr>
        <w:t>и</w:t>
      </w:r>
      <w:r w:rsidR="00F376A5">
        <w:rPr>
          <w:b/>
          <w:sz w:val="28"/>
          <w:szCs w:val="28"/>
        </w:rPr>
        <w:t xml:space="preserve"> </w:t>
      </w:r>
      <w:r w:rsidR="00F376A5" w:rsidRPr="00F376A5">
        <w:rPr>
          <w:b/>
          <w:sz w:val="28"/>
          <w:szCs w:val="28"/>
        </w:rPr>
        <w:t>л</w:t>
      </w:r>
      <w:r w:rsidR="00F376A5">
        <w:rPr>
          <w:b/>
          <w:sz w:val="28"/>
          <w:szCs w:val="28"/>
        </w:rPr>
        <w:t xml:space="preserve"> </w:t>
      </w:r>
      <w:r w:rsidR="00F376A5" w:rsidRPr="00F376A5">
        <w:rPr>
          <w:b/>
          <w:sz w:val="28"/>
          <w:szCs w:val="28"/>
        </w:rPr>
        <w:t>а:</w:t>
      </w:r>
      <w:r w:rsidRPr="003068CA">
        <w:rPr>
          <w:sz w:val="28"/>
          <w:szCs w:val="28"/>
        </w:rPr>
        <w:t xml:space="preserve"> </w:t>
      </w:r>
    </w:p>
    <w:p w:rsidR="00F376A5" w:rsidRPr="003068CA" w:rsidRDefault="00F376A5" w:rsidP="00F376A5">
      <w:pPr>
        <w:ind w:firstLine="720"/>
        <w:jc w:val="center"/>
        <w:rPr>
          <w:spacing w:val="50"/>
          <w:sz w:val="28"/>
          <w:szCs w:val="28"/>
        </w:rPr>
      </w:pPr>
    </w:p>
    <w:p w:rsidR="003068CA" w:rsidRPr="003068CA" w:rsidRDefault="003068CA" w:rsidP="00F37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8CA">
        <w:rPr>
          <w:sz w:val="28"/>
          <w:szCs w:val="28"/>
        </w:rPr>
        <w:t xml:space="preserve">1. Внести </w:t>
      </w:r>
      <w:r w:rsidRPr="00F376A5">
        <w:rPr>
          <w:sz w:val="28"/>
          <w:szCs w:val="28"/>
        </w:rPr>
        <w:t xml:space="preserve">в </w:t>
      </w:r>
      <w:r w:rsidRPr="003068CA">
        <w:rPr>
          <w:sz w:val="28"/>
          <w:szCs w:val="28"/>
        </w:rPr>
        <w:t xml:space="preserve">Положение о Пермской городской трехсторонней комиссии </w:t>
      </w:r>
      <w:r w:rsidR="00F376A5">
        <w:rPr>
          <w:sz w:val="28"/>
          <w:szCs w:val="28"/>
        </w:rPr>
        <w:br/>
      </w:r>
      <w:r w:rsidRPr="003068CA">
        <w:rPr>
          <w:sz w:val="28"/>
          <w:szCs w:val="28"/>
        </w:rPr>
        <w:t>по регулированию социально-трудовых отношений в городе Перми, утвержде</w:t>
      </w:r>
      <w:r w:rsidRPr="003068CA">
        <w:rPr>
          <w:sz w:val="28"/>
          <w:szCs w:val="28"/>
        </w:rPr>
        <w:t>н</w:t>
      </w:r>
      <w:r w:rsidRPr="003068CA">
        <w:rPr>
          <w:sz w:val="28"/>
          <w:szCs w:val="28"/>
        </w:rPr>
        <w:t>ное решением Пермской городской Думы от 28.11.2006 № 321, изменени</w:t>
      </w:r>
      <w:r w:rsidR="00F376A5">
        <w:rPr>
          <w:sz w:val="28"/>
          <w:szCs w:val="28"/>
        </w:rPr>
        <w:t>е</w:t>
      </w:r>
      <w:r w:rsidRPr="003068CA">
        <w:rPr>
          <w:sz w:val="28"/>
          <w:szCs w:val="28"/>
        </w:rPr>
        <w:t xml:space="preserve">, </w:t>
      </w:r>
      <w:r w:rsidRPr="00F376A5">
        <w:rPr>
          <w:sz w:val="28"/>
          <w:szCs w:val="28"/>
        </w:rPr>
        <w:t>изл</w:t>
      </w:r>
      <w:r w:rsidRPr="00F376A5">
        <w:rPr>
          <w:sz w:val="28"/>
          <w:szCs w:val="28"/>
        </w:rPr>
        <w:t>о</w:t>
      </w:r>
      <w:r w:rsidRPr="00F376A5">
        <w:rPr>
          <w:sz w:val="28"/>
          <w:szCs w:val="28"/>
        </w:rPr>
        <w:t>жив</w:t>
      </w:r>
      <w:r w:rsidRPr="00F376A5">
        <w:rPr>
          <w:sz w:val="28"/>
          <w:szCs w:val="24"/>
        </w:rPr>
        <w:t xml:space="preserve"> </w:t>
      </w:r>
      <w:r w:rsidRPr="00F376A5">
        <w:rPr>
          <w:sz w:val="28"/>
          <w:szCs w:val="28"/>
        </w:rPr>
        <w:t>п</w:t>
      </w:r>
      <w:r w:rsidRPr="003068CA">
        <w:rPr>
          <w:sz w:val="28"/>
          <w:szCs w:val="28"/>
        </w:rPr>
        <w:t>ункт 5.13 в редакции:</w:t>
      </w:r>
    </w:p>
    <w:p w:rsidR="003068CA" w:rsidRPr="003068CA" w:rsidRDefault="003068CA" w:rsidP="0030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8CA">
        <w:rPr>
          <w:sz w:val="28"/>
          <w:szCs w:val="28"/>
        </w:rPr>
        <w:t>«</w:t>
      </w:r>
      <w:r w:rsidR="00F376A5">
        <w:rPr>
          <w:sz w:val="28"/>
          <w:szCs w:val="28"/>
        </w:rPr>
        <w:t>5.13. Материально-техническое обеспечение деятельности комиссии ос</w:t>
      </w:r>
      <w:r w:rsidR="00F376A5">
        <w:rPr>
          <w:sz w:val="28"/>
          <w:szCs w:val="28"/>
        </w:rPr>
        <w:t>у</w:t>
      </w:r>
      <w:r w:rsidR="00F376A5">
        <w:rPr>
          <w:sz w:val="28"/>
          <w:szCs w:val="28"/>
        </w:rPr>
        <w:t>ществляется функциональным органом администрации города Перми, осущест</w:t>
      </w:r>
      <w:r w:rsidR="00F376A5">
        <w:rPr>
          <w:sz w:val="28"/>
          <w:szCs w:val="28"/>
        </w:rPr>
        <w:t>в</w:t>
      </w:r>
      <w:r w:rsidR="00F376A5">
        <w:rPr>
          <w:sz w:val="28"/>
          <w:szCs w:val="28"/>
        </w:rPr>
        <w:t>ляющим функции в сфере развития социального партнерства, за счет средств бюджета города Перми</w:t>
      </w:r>
      <w:proofErr w:type="gramStart"/>
      <w:r w:rsidR="00F376A5">
        <w:rPr>
          <w:sz w:val="28"/>
          <w:szCs w:val="28"/>
        </w:rPr>
        <w:t>.».</w:t>
      </w:r>
      <w:proofErr w:type="gramEnd"/>
    </w:p>
    <w:p w:rsidR="00F376A5" w:rsidRDefault="00F376A5" w:rsidP="003068CA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01.01.2015, но не ранее дня его официального опубликования.</w:t>
      </w:r>
    </w:p>
    <w:p w:rsidR="003068CA" w:rsidRPr="003068CA" w:rsidRDefault="003068CA" w:rsidP="003068CA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68CA">
        <w:rPr>
          <w:sz w:val="28"/>
          <w:szCs w:val="28"/>
        </w:rPr>
        <w:t xml:space="preserve">3. Опубликовать </w:t>
      </w:r>
      <w:r w:rsidR="00F376A5">
        <w:rPr>
          <w:sz w:val="28"/>
          <w:szCs w:val="28"/>
        </w:rPr>
        <w:t xml:space="preserve">настоящее </w:t>
      </w:r>
      <w:r w:rsidRPr="003068CA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68CA" w:rsidRPr="003068CA" w:rsidRDefault="003068CA" w:rsidP="003068CA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68CA">
        <w:rPr>
          <w:sz w:val="28"/>
          <w:szCs w:val="28"/>
        </w:rPr>
        <w:t xml:space="preserve">4. </w:t>
      </w:r>
      <w:proofErr w:type="gramStart"/>
      <w:r w:rsidRPr="003068CA">
        <w:rPr>
          <w:sz w:val="28"/>
          <w:szCs w:val="28"/>
        </w:rPr>
        <w:t>Контроль за</w:t>
      </w:r>
      <w:proofErr w:type="gramEnd"/>
      <w:r w:rsidRPr="003068CA">
        <w:rPr>
          <w:sz w:val="28"/>
          <w:szCs w:val="28"/>
        </w:rPr>
        <w:t xml:space="preserve"> исполнением </w:t>
      </w:r>
      <w:r w:rsidR="00F376A5">
        <w:rPr>
          <w:sz w:val="28"/>
          <w:szCs w:val="28"/>
        </w:rPr>
        <w:t xml:space="preserve">настоящего </w:t>
      </w:r>
      <w:r w:rsidRPr="003068CA">
        <w:rPr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379" w:rsidRDefault="007A5379" w:rsidP="003F67FB"/>
                          <w:p w:rsidR="007A5379" w:rsidRDefault="007A5379" w:rsidP="003F67FB"/>
                          <w:p w:rsidR="007A5379" w:rsidRDefault="007A5379" w:rsidP="003F67FB"/>
                          <w:p w:rsidR="007A5379" w:rsidRDefault="007A5379" w:rsidP="003F67FB"/>
                          <w:p w:rsidR="007A5379" w:rsidRDefault="007A5379" w:rsidP="003F67FB"/>
                          <w:p w:rsidR="007A5379" w:rsidRDefault="007A5379" w:rsidP="003F67FB"/>
                          <w:p w:rsidR="007A5379" w:rsidRDefault="007A5379" w:rsidP="003F67FB"/>
                          <w:p w:rsidR="007A5379" w:rsidRDefault="007A5379" w:rsidP="003F67FB"/>
                          <w:p w:rsidR="007A5379" w:rsidRDefault="007A5379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7A5379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7A5379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7A5379">
                              <w:t>24.</w:t>
                            </w:r>
                            <w:r>
                              <w:t>1</w:t>
                            </w:r>
                            <w:r w:rsidR="0010374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7A5379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A5379" w:rsidRDefault="007A5379" w:rsidP="003F67FB"/>
                    <w:p w:rsidR="007A5379" w:rsidRDefault="007A5379" w:rsidP="003F67FB"/>
                    <w:p w:rsidR="007A5379" w:rsidRDefault="007A5379" w:rsidP="003F67FB"/>
                    <w:p w:rsidR="007A5379" w:rsidRDefault="007A5379" w:rsidP="003F67FB"/>
                    <w:p w:rsidR="007A5379" w:rsidRDefault="007A5379" w:rsidP="003F67FB"/>
                    <w:p w:rsidR="007A5379" w:rsidRDefault="007A5379" w:rsidP="003F67FB"/>
                    <w:p w:rsidR="007A5379" w:rsidRDefault="007A5379" w:rsidP="003F67FB"/>
                    <w:p w:rsidR="007A5379" w:rsidRDefault="007A5379" w:rsidP="003F67FB"/>
                    <w:p w:rsidR="007A5379" w:rsidRDefault="007A5379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7A5379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7A5379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7A5379">
                        <w:t>24.</w:t>
                      </w:r>
                      <w:r>
                        <w:t>1</w:t>
                      </w:r>
                      <w:r w:rsidR="0010374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</w:t>
                      </w:r>
                      <w:r w:rsidR="007A5379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1" w:rsidRDefault="00CE7271">
      <w:r>
        <w:separator/>
      </w:r>
    </w:p>
  </w:endnote>
  <w:endnote w:type="continuationSeparator" w:id="0">
    <w:p w:rsidR="00CE7271" w:rsidRDefault="00C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A5379">
      <w:rPr>
        <w:noProof/>
        <w:sz w:val="16"/>
        <w:szCs w:val="16"/>
        <w:u w:val="single"/>
      </w:rPr>
      <w:t>24.11.2014 15:35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A537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A5379">
      <w:rPr>
        <w:noProof/>
        <w:snapToGrid w:val="0"/>
        <w:sz w:val="16"/>
      </w:rPr>
      <w:t>24.11.2014 15:35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A537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1" w:rsidRDefault="00CE7271">
      <w:r>
        <w:separator/>
      </w:r>
    </w:p>
  </w:footnote>
  <w:footnote w:type="continuationSeparator" w:id="0">
    <w:p w:rsidR="00CE7271" w:rsidRDefault="00CE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xZ9piV2PwghQnI3vej+538GaCQ=" w:salt="tnC3Mk6MO7FRkl/C+a5Y4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374C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45CD"/>
    <w:rsid w:val="002C6299"/>
    <w:rsid w:val="002D0B07"/>
    <w:rsid w:val="002E52E0"/>
    <w:rsid w:val="002F2B47"/>
    <w:rsid w:val="003068CA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5379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4078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27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376A5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C0BA-BF3D-4823-9C89-20A3127E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1213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2014-11-24T10:35:00Z</cp:lastPrinted>
  <dcterms:created xsi:type="dcterms:W3CDTF">2014-11-14T08:40:00Z</dcterms:created>
  <dcterms:modified xsi:type="dcterms:W3CDTF">2014-11-24T10:35:00Z</dcterms:modified>
</cp:coreProperties>
</file>