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7A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7A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48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48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108F" w:rsidRDefault="002F108F" w:rsidP="00207E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108F">
        <w:rPr>
          <w:b/>
          <w:bCs/>
          <w:sz w:val="28"/>
          <w:szCs w:val="28"/>
        </w:rPr>
        <w:t>О внесении изменени</w:t>
      </w:r>
      <w:r w:rsidR="00207E8E">
        <w:rPr>
          <w:b/>
          <w:bCs/>
          <w:sz w:val="28"/>
          <w:szCs w:val="28"/>
        </w:rPr>
        <w:t>я</w:t>
      </w:r>
      <w:r w:rsidRPr="002F108F">
        <w:rPr>
          <w:b/>
          <w:bCs/>
          <w:sz w:val="28"/>
          <w:szCs w:val="28"/>
        </w:rPr>
        <w:t xml:space="preserve"> в Положение об управлении капитального </w:t>
      </w:r>
      <w:r w:rsidR="001D5276">
        <w:rPr>
          <w:b/>
          <w:bCs/>
          <w:sz w:val="28"/>
          <w:szCs w:val="28"/>
        </w:rPr>
        <w:br/>
      </w:r>
      <w:r w:rsidRPr="002F108F">
        <w:rPr>
          <w:b/>
          <w:bCs/>
          <w:sz w:val="28"/>
          <w:szCs w:val="28"/>
        </w:rPr>
        <w:t xml:space="preserve">строительства администрации города Перми, утвержденное решением </w:t>
      </w:r>
      <w:r w:rsidR="001D5276">
        <w:rPr>
          <w:b/>
          <w:bCs/>
          <w:sz w:val="28"/>
          <w:szCs w:val="28"/>
        </w:rPr>
        <w:br/>
      </w:r>
      <w:r w:rsidRPr="002F108F">
        <w:rPr>
          <w:b/>
          <w:bCs/>
          <w:sz w:val="28"/>
          <w:szCs w:val="28"/>
        </w:rPr>
        <w:t>Пермской городской Думы от 23.09.2014 № 188</w:t>
      </w:r>
    </w:p>
    <w:p w:rsidR="00207E8E" w:rsidRDefault="00207E8E" w:rsidP="00207E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07E8E" w:rsidRPr="002F108F" w:rsidRDefault="00207E8E" w:rsidP="00207E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F108F" w:rsidRPr="002F108F" w:rsidRDefault="002F108F" w:rsidP="00207E8E">
      <w:pPr>
        <w:tabs>
          <w:tab w:val="center" w:pos="5032"/>
          <w:tab w:val="left" w:pos="7560"/>
        </w:tabs>
        <w:autoSpaceDE w:val="0"/>
        <w:autoSpaceDN w:val="0"/>
        <w:adjustRightInd w:val="0"/>
        <w:jc w:val="center"/>
        <w:outlineLvl w:val="0"/>
        <w:rPr>
          <w:b/>
          <w:bCs/>
          <w:spacing w:val="52"/>
          <w:sz w:val="28"/>
          <w:szCs w:val="28"/>
        </w:rPr>
      </w:pPr>
      <w:r w:rsidRPr="002F108F">
        <w:rPr>
          <w:bCs/>
          <w:sz w:val="28"/>
          <w:szCs w:val="28"/>
        </w:rPr>
        <w:t xml:space="preserve">Пермская городская Дума </w:t>
      </w:r>
      <w:r w:rsidRPr="002F108F">
        <w:rPr>
          <w:b/>
          <w:bCs/>
          <w:spacing w:val="52"/>
          <w:sz w:val="28"/>
          <w:szCs w:val="28"/>
        </w:rPr>
        <w:t>решила:</w:t>
      </w:r>
    </w:p>
    <w:p w:rsidR="002F108F" w:rsidRPr="002F108F" w:rsidRDefault="002F108F" w:rsidP="00207E8E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pacing w:val="52"/>
          <w:sz w:val="28"/>
          <w:szCs w:val="28"/>
        </w:rPr>
      </w:pPr>
    </w:p>
    <w:p w:rsidR="006724A6" w:rsidRDefault="002F108F" w:rsidP="0067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8F">
        <w:rPr>
          <w:sz w:val="28"/>
          <w:szCs w:val="28"/>
        </w:rPr>
        <w:t>1. Внести в Положение об управлении капитального строительства админ</w:t>
      </w:r>
      <w:r w:rsidRPr="002F108F">
        <w:rPr>
          <w:sz w:val="28"/>
          <w:szCs w:val="28"/>
        </w:rPr>
        <w:t>и</w:t>
      </w:r>
      <w:r w:rsidRPr="002F108F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6724A6">
        <w:rPr>
          <w:sz w:val="28"/>
          <w:szCs w:val="28"/>
        </w:rPr>
        <w:br/>
      </w:r>
      <w:r w:rsidRPr="002F108F">
        <w:rPr>
          <w:sz w:val="28"/>
          <w:szCs w:val="28"/>
        </w:rPr>
        <w:t>от 23.09.2014 № 188, изменение, изложив пункт 1.11 в редакции:</w:t>
      </w:r>
    </w:p>
    <w:p w:rsidR="002F108F" w:rsidRPr="002F108F" w:rsidRDefault="00207E8E" w:rsidP="0067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«1.11.</w:t>
      </w:r>
      <w:r w:rsidR="006724A6">
        <w:rPr>
          <w:sz w:val="28"/>
          <w:szCs w:val="28"/>
        </w:rPr>
        <w:t xml:space="preserve"> Адрес </w:t>
      </w:r>
      <w:r w:rsidR="002F108F" w:rsidRPr="002F108F">
        <w:rPr>
          <w:sz w:val="28"/>
          <w:szCs w:val="28"/>
        </w:rPr>
        <w:t>(место</w:t>
      </w:r>
      <w:r w:rsidR="006724A6">
        <w:rPr>
          <w:sz w:val="28"/>
          <w:szCs w:val="28"/>
        </w:rPr>
        <w:t xml:space="preserve"> нахождения):</w:t>
      </w:r>
      <w:r w:rsidR="00725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614007,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 xml:space="preserve">, </w:t>
      </w:r>
      <w:r w:rsidR="002F108F" w:rsidRPr="002F108F">
        <w:rPr>
          <w:sz w:val="28"/>
          <w:szCs w:val="28"/>
        </w:rPr>
        <w:t>ул.</w:t>
      </w:r>
      <w:r w:rsidR="006724A6">
        <w:rPr>
          <w:sz w:val="28"/>
          <w:szCs w:val="28"/>
        </w:rPr>
        <w:t>Народовольчес</w:t>
      </w:r>
      <w:r w:rsidR="00725442">
        <w:rPr>
          <w:sz w:val="28"/>
          <w:szCs w:val="28"/>
        </w:rPr>
        <w:t>-</w:t>
      </w:r>
      <w:r w:rsidR="006724A6">
        <w:rPr>
          <w:sz w:val="28"/>
          <w:szCs w:val="28"/>
        </w:rPr>
        <w:t>кая,</w:t>
      </w:r>
      <w:r w:rsidR="002F108F" w:rsidRPr="002F108F">
        <w:rPr>
          <w:sz w:val="28"/>
          <w:szCs w:val="28"/>
        </w:rPr>
        <w:t>42.».</w:t>
      </w:r>
    </w:p>
    <w:p w:rsidR="002F108F" w:rsidRPr="002F108F" w:rsidRDefault="002F108F" w:rsidP="00207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8F">
        <w:rPr>
          <w:sz w:val="28"/>
          <w:szCs w:val="28"/>
        </w:rPr>
        <w:t>2. Опубликовать настоящее решение в печатном средстве массовой инфо</w:t>
      </w:r>
      <w:r w:rsidRPr="002F108F">
        <w:rPr>
          <w:sz w:val="28"/>
          <w:szCs w:val="28"/>
        </w:rPr>
        <w:t>р</w:t>
      </w:r>
      <w:r w:rsidRPr="002F108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F108F">
        <w:rPr>
          <w:sz w:val="28"/>
          <w:szCs w:val="28"/>
        </w:rPr>
        <w:t>ь</w:t>
      </w:r>
      <w:r w:rsidRPr="002F108F">
        <w:rPr>
          <w:sz w:val="28"/>
          <w:szCs w:val="28"/>
        </w:rPr>
        <w:t>ного образования город Пермь».</w:t>
      </w:r>
    </w:p>
    <w:p w:rsidR="002F108F" w:rsidRPr="002F108F" w:rsidRDefault="002F108F" w:rsidP="00207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8F">
        <w:rPr>
          <w:sz w:val="28"/>
          <w:szCs w:val="28"/>
        </w:rPr>
        <w:t xml:space="preserve">3. </w:t>
      </w:r>
      <w:proofErr w:type="gramStart"/>
      <w:r w:rsidRPr="002F108F">
        <w:rPr>
          <w:sz w:val="28"/>
          <w:szCs w:val="28"/>
        </w:rPr>
        <w:t>Контроль за</w:t>
      </w:r>
      <w:proofErr w:type="gramEnd"/>
      <w:r w:rsidRPr="002F108F">
        <w:rPr>
          <w:sz w:val="28"/>
          <w:szCs w:val="28"/>
        </w:rPr>
        <w:t xml:space="preserve"> исполнением настоящего решения возложить</w:t>
      </w:r>
      <w:r w:rsidRPr="002F108F">
        <w:rPr>
          <w:sz w:val="28"/>
          <w:szCs w:val="28"/>
        </w:rPr>
        <w:br/>
        <w:t>на комитет Пермской городской Думы по местному самоуправлению.</w:t>
      </w:r>
    </w:p>
    <w:p w:rsidR="002F108F" w:rsidRPr="002F108F" w:rsidRDefault="002F108F" w:rsidP="00207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Default="006C61AF" w:rsidP="00207E8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207E8E">
      <w:pPr>
        <w:pStyle w:val="ad"/>
        <w:ind w:right="-851"/>
        <w:rPr>
          <w:sz w:val="28"/>
          <w:szCs w:val="28"/>
        </w:rPr>
      </w:pPr>
    </w:p>
    <w:p w:rsidR="007A6499" w:rsidRDefault="00947888" w:rsidP="00207E8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207E8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207E8E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207E8E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207E8E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103505</wp:posOffset>
                </wp:positionV>
                <wp:extent cx="6372860" cy="10477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2E0C2F" w:rsidRDefault="002E0C2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15pt;width:501.8pt;height:8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EwhQIAABQ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" stroked="f">
                <v:textbox inset="0,0,0,0">
                  <w:txbxContent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2E0C2F" w:rsidRDefault="002E0C2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B7A55">
      <w:rPr>
        <w:noProof/>
        <w:sz w:val="16"/>
        <w:szCs w:val="16"/>
        <w:u w:val="single"/>
      </w:rPr>
      <w:t>18.11.2014 14:48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B7A5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7A55">
      <w:rPr>
        <w:noProof/>
        <w:snapToGrid w:val="0"/>
        <w:sz w:val="16"/>
      </w:rPr>
      <w:t>18.11.2014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7A5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FJKQ7mqIDV/ocANoQaqv8CQCD0=" w:salt="v0FwJe1sifDvvYo2Gwtm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84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276"/>
    <w:rsid w:val="001E7948"/>
    <w:rsid w:val="001F56C7"/>
    <w:rsid w:val="00205EFB"/>
    <w:rsid w:val="00207E8E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0C2F"/>
    <w:rsid w:val="002E52E0"/>
    <w:rsid w:val="002F108F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4A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5442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A55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D9D9-E646-4FDE-B189-757E66DC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2014-11-18T09:48:00Z</cp:lastPrinted>
  <dcterms:created xsi:type="dcterms:W3CDTF">2014-11-14T08:51:00Z</dcterms:created>
  <dcterms:modified xsi:type="dcterms:W3CDTF">2014-11-18T09:49:00Z</dcterms:modified>
</cp:coreProperties>
</file>