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E3F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E3F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E525C" w:rsidP="00EE525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E525C" w:rsidP="00EE525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55CEE" w:rsidRPr="00055CEE" w:rsidRDefault="00055CEE" w:rsidP="00055CEE">
      <w:pPr>
        <w:spacing w:before="720"/>
        <w:jc w:val="center"/>
        <w:rPr>
          <w:b/>
          <w:sz w:val="28"/>
          <w:szCs w:val="28"/>
          <w:lang w:eastAsia="x-none"/>
        </w:rPr>
      </w:pPr>
      <w:r w:rsidRPr="00055CEE">
        <w:rPr>
          <w:b/>
          <w:sz w:val="28"/>
          <w:szCs w:val="28"/>
          <w:lang w:val="x-none" w:eastAsia="x-none"/>
        </w:rPr>
        <w:t xml:space="preserve">О разрешении приобретения </w:t>
      </w:r>
      <w:r w:rsidRPr="00055CEE">
        <w:rPr>
          <w:b/>
          <w:sz w:val="28"/>
          <w:szCs w:val="28"/>
          <w:lang w:eastAsia="x-none"/>
        </w:rPr>
        <w:t>недвижимого имущества</w:t>
      </w:r>
    </w:p>
    <w:p w:rsidR="00055CEE" w:rsidRPr="00055CEE" w:rsidRDefault="00EE525C" w:rsidP="00055CEE">
      <w:pPr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в</w:t>
      </w:r>
      <w:r w:rsidR="00055CEE" w:rsidRPr="00055CEE">
        <w:rPr>
          <w:b/>
          <w:sz w:val="28"/>
          <w:szCs w:val="28"/>
          <w:lang w:val="x-none" w:eastAsia="x-none"/>
        </w:rPr>
        <w:t xml:space="preserve"> собственность города Перми</w:t>
      </w:r>
    </w:p>
    <w:p w:rsidR="00055CEE" w:rsidRPr="00055CEE" w:rsidRDefault="00055CEE" w:rsidP="00055CEE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55CEE">
        <w:rPr>
          <w:sz w:val="28"/>
          <w:szCs w:val="28"/>
        </w:rPr>
        <w:t xml:space="preserve">На основании </w:t>
      </w:r>
      <w:r w:rsidRPr="00055CEE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055CEE">
        <w:rPr>
          <w:sz w:val="28"/>
          <w:szCs w:val="28"/>
        </w:rPr>
        <w:t>,</w:t>
      </w:r>
      <w:r w:rsidRPr="00055CEE">
        <w:rPr>
          <w:sz w:val="28"/>
          <w:szCs w:val="28"/>
        </w:rPr>
        <w:br/>
        <w:t>Устава города Перми, решения Пермской городской Думы от 28.08.2007 № 185 «Об утверждении Положения о бюджете и бюджетном процессе в городе Перми»</w:t>
      </w:r>
    </w:p>
    <w:p w:rsidR="00055CEE" w:rsidRPr="00EE525C" w:rsidRDefault="00055CEE" w:rsidP="00055CEE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055CEE">
        <w:rPr>
          <w:sz w:val="28"/>
          <w:szCs w:val="28"/>
        </w:rPr>
        <w:t xml:space="preserve">Пермская городская Дума </w:t>
      </w:r>
      <w:r w:rsidRPr="00EE525C">
        <w:rPr>
          <w:b/>
          <w:sz w:val="28"/>
          <w:szCs w:val="28"/>
        </w:rPr>
        <w:t>р</w:t>
      </w:r>
      <w:r w:rsidR="00EE525C">
        <w:rPr>
          <w:b/>
          <w:sz w:val="28"/>
          <w:szCs w:val="28"/>
        </w:rPr>
        <w:t xml:space="preserve"> </w:t>
      </w:r>
      <w:r w:rsidRPr="00EE525C">
        <w:rPr>
          <w:b/>
          <w:sz w:val="28"/>
          <w:szCs w:val="28"/>
        </w:rPr>
        <w:t>е</w:t>
      </w:r>
      <w:r w:rsidR="00EE525C">
        <w:rPr>
          <w:b/>
          <w:sz w:val="28"/>
          <w:szCs w:val="28"/>
        </w:rPr>
        <w:t xml:space="preserve"> </w:t>
      </w:r>
      <w:r w:rsidRPr="00EE525C">
        <w:rPr>
          <w:b/>
          <w:sz w:val="28"/>
          <w:szCs w:val="28"/>
        </w:rPr>
        <w:t>ш</w:t>
      </w:r>
      <w:r w:rsidR="00EE525C">
        <w:rPr>
          <w:b/>
          <w:sz w:val="28"/>
          <w:szCs w:val="28"/>
        </w:rPr>
        <w:t xml:space="preserve"> </w:t>
      </w:r>
      <w:r w:rsidRPr="00EE525C">
        <w:rPr>
          <w:b/>
          <w:sz w:val="28"/>
          <w:szCs w:val="28"/>
        </w:rPr>
        <w:t>и</w:t>
      </w:r>
      <w:r w:rsidR="00EE525C">
        <w:rPr>
          <w:b/>
          <w:sz w:val="28"/>
          <w:szCs w:val="28"/>
        </w:rPr>
        <w:t xml:space="preserve"> </w:t>
      </w:r>
      <w:r w:rsidRPr="00EE525C">
        <w:rPr>
          <w:b/>
          <w:sz w:val="28"/>
          <w:szCs w:val="28"/>
        </w:rPr>
        <w:t>л</w:t>
      </w:r>
      <w:r w:rsidR="00EE525C">
        <w:rPr>
          <w:b/>
          <w:sz w:val="28"/>
          <w:szCs w:val="28"/>
        </w:rPr>
        <w:t xml:space="preserve"> </w:t>
      </w:r>
      <w:r w:rsidRPr="00EE525C">
        <w:rPr>
          <w:b/>
          <w:sz w:val="28"/>
          <w:szCs w:val="28"/>
        </w:rPr>
        <w:t>а:</w:t>
      </w:r>
    </w:p>
    <w:p w:rsidR="00055CEE" w:rsidRDefault="00055CEE" w:rsidP="00055C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5CEE">
        <w:rPr>
          <w:bCs/>
          <w:sz w:val="28"/>
          <w:szCs w:val="28"/>
        </w:rPr>
        <w:t>1. Разрешить администрации города П</w:t>
      </w:r>
      <w:r w:rsidR="00EE525C">
        <w:rPr>
          <w:bCs/>
          <w:sz w:val="28"/>
          <w:szCs w:val="28"/>
        </w:rPr>
        <w:t xml:space="preserve">ерми приобрести в </w:t>
      </w:r>
      <w:r w:rsidRPr="00055CEE">
        <w:rPr>
          <w:bCs/>
          <w:sz w:val="28"/>
          <w:szCs w:val="28"/>
        </w:rPr>
        <w:t>собственность г</w:t>
      </w:r>
      <w:r w:rsidRPr="00055CEE">
        <w:rPr>
          <w:bCs/>
          <w:sz w:val="28"/>
          <w:szCs w:val="28"/>
        </w:rPr>
        <w:t>о</w:t>
      </w:r>
      <w:r w:rsidRPr="00055CEE">
        <w:rPr>
          <w:bCs/>
          <w:sz w:val="28"/>
          <w:szCs w:val="28"/>
        </w:rPr>
        <w:t>рода Перми недвижимое</w:t>
      </w:r>
      <w:r w:rsidR="00EE525C">
        <w:rPr>
          <w:bCs/>
          <w:sz w:val="28"/>
          <w:szCs w:val="28"/>
        </w:rPr>
        <w:t xml:space="preserve"> имущество согласно приложению </w:t>
      </w:r>
      <w:r w:rsidRPr="00055CEE">
        <w:rPr>
          <w:bCs/>
          <w:sz w:val="28"/>
          <w:szCs w:val="28"/>
        </w:rPr>
        <w:t>к настоящему реш</w:t>
      </w:r>
      <w:r w:rsidRPr="00055CEE">
        <w:rPr>
          <w:bCs/>
          <w:sz w:val="28"/>
          <w:szCs w:val="28"/>
        </w:rPr>
        <w:t>е</w:t>
      </w:r>
      <w:r w:rsidRPr="00055CEE">
        <w:rPr>
          <w:bCs/>
          <w:sz w:val="28"/>
          <w:szCs w:val="28"/>
        </w:rPr>
        <w:t>нию.</w:t>
      </w:r>
    </w:p>
    <w:p w:rsidR="00EE525C" w:rsidRPr="00055CEE" w:rsidRDefault="00EE525C" w:rsidP="00055C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Рекомендовать администрации города Перми организовать приведение </w:t>
      </w:r>
      <w:r w:rsidR="00096B8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нормативное состояние приобретаемых в соответствии с настоящим решением нежилых помещений в целях предоставления муниципальных услуг по принципу «одного окна».</w:t>
      </w:r>
    </w:p>
    <w:p w:rsidR="00055CEE" w:rsidRPr="00055CEE" w:rsidRDefault="00096B86" w:rsidP="00055C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55CEE" w:rsidRPr="00055CEE">
        <w:rPr>
          <w:bCs/>
          <w:sz w:val="28"/>
          <w:szCs w:val="28"/>
        </w:rPr>
        <w:t xml:space="preserve">. Опубликовать </w:t>
      </w:r>
      <w:r w:rsidR="00304F35">
        <w:rPr>
          <w:bCs/>
          <w:sz w:val="28"/>
          <w:szCs w:val="28"/>
        </w:rPr>
        <w:t xml:space="preserve">настоящее </w:t>
      </w:r>
      <w:r w:rsidR="00055CEE" w:rsidRPr="00055CEE">
        <w:rPr>
          <w:bCs/>
          <w:sz w:val="28"/>
          <w:szCs w:val="28"/>
        </w:rPr>
        <w:t>решение в печатном средстве массовой инфо</w:t>
      </w:r>
      <w:r w:rsidR="000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055CEE" w:rsidRPr="00055CEE">
        <w:rPr>
          <w:bCs/>
          <w:sz w:val="28"/>
          <w:szCs w:val="28"/>
        </w:rPr>
        <w:t>ь</w:t>
      </w:r>
      <w:r w:rsidR="00055CEE" w:rsidRPr="00055CEE">
        <w:rPr>
          <w:bCs/>
          <w:sz w:val="28"/>
          <w:szCs w:val="28"/>
        </w:rPr>
        <w:t>ного образования город Пермь».</w:t>
      </w:r>
    </w:p>
    <w:p w:rsidR="00055CEE" w:rsidRPr="00055CEE" w:rsidRDefault="00096B86" w:rsidP="00055C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5CEE" w:rsidRPr="00055CEE">
        <w:rPr>
          <w:bCs/>
          <w:sz w:val="28"/>
          <w:szCs w:val="28"/>
        </w:rPr>
        <w:t xml:space="preserve">. Контроль за исполнением </w:t>
      </w:r>
      <w:r w:rsidR="00304F35">
        <w:rPr>
          <w:bCs/>
          <w:sz w:val="28"/>
          <w:szCs w:val="28"/>
        </w:rPr>
        <w:t xml:space="preserve">настоящего </w:t>
      </w:r>
      <w:r w:rsidR="00055CEE" w:rsidRPr="00055CEE">
        <w:rPr>
          <w:bCs/>
          <w:sz w:val="28"/>
          <w:szCs w:val="28"/>
        </w:rPr>
        <w:t>решени</w:t>
      </w:r>
      <w:r w:rsidR="009264C5">
        <w:rPr>
          <w:bCs/>
          <w:sz w:val="28"/>
          <w:szCs w:val="28"/>
        </w:rPr>
        <w:t>я возложить на комитет Пермской</w:t>
      </w:r>
      <w:r w:rsidR="00EF242F">
        <w:rPr>
          <w:bCs/>
          <w:sz w:val="28"/>
          <w:szCs w:val="28"/>
        </w:rPr>
        <w:t xml:space="preserve"> </w:t>
      </w:r>
      <w:r w:rsidR="00055CEE" w:rsidRPr="00055CEE">
        <w:rPr>
          <w:bCs/>
          <w:sz w:val="28"/>
          <w:szCs w:val="28"/>
        </w:rPr>
        <w:t>городской Думы по муниципальной собственности и земельным отн</w:t>
      </w:r>
      <w:r w:rsidR="00055CEE" w:rsidRPr="00055CEE">
        <w:rPr>
          <w:bCs/>
          <w:sz w:val="28"/>
          <w:szCs w:val="28"/>
        </w:rPr>
        <w:t>о</w:t>
      </w:r>
      <w:r w:rsidR="00055CEE" w:rsidRPr="00055CEE">
        <w:rPr>
          <w:bCs/>
          <w:sz w:val="28"/>
          <w:szCs w:val="28"/>
        </w:rPr>
        <w:t>шениям.</w:t>
      </w:r>
    </w:p>
    <w:p w:rsidR="00055CEE" w:rsidRPr="00055CEE" w:rsidRDefault="00055CEE" w:rsidP="00055CEE">
      <w:pPr>
        <w:tabs>
          <w:tab w:val="left" w:pos="720"/>
        </w:tabs>
        <w:jc w:val="both"/>
        <w:rPr>
          <w:sz w:val="28"/>
          <w:szCs w:val="28"/>
        </w:rPr>
      </w:pPr>
    </w:p>
    <w:p w:rsidR="00055CEE" w:rsidRPr="00055CEE" w:rsidRDefault="00055CEE" w:rsidP="00055CEE">
      <w:pPr>
        <w:tabs>
          <w:tab w:val="left" w:pos="720"/>
        </w:tabs>
        <w:jc w:val="both"/>
        <w:rPr>
          <w:sz w:val="28"/>
          <w:szCs w:val="28"/>
        </w:rPr>
      </w:pPr>
    </w:p>
    <w:p w:rsidR="00055CEE" w:rsidRPr="00055CEE" w:rsidRDefault="00055CEE" w:rsidP="00055CEE">
      <w:pPr>
        <w:tabs>
          <w:tab w:val="left" w:pos="720"/>
        </w:tabs>
        <w:jc w:val="both"/>
        <w:rPr>
          <w:sz w:val="28"/>
          <w:szCs w:val="28"/>
        </w:rPr>
      </w:pPr>
    </w:p>
    <w:p w:rsidR="00055CEE" w:rsidRDefault="00055CEE" w:rsidP="00055CE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055CEE" w:rsidRPr="00FD0A67" w:rsidRDefault="00055CEE" w:rsidP="00055CE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055CEE" w:rsidRDefault="00055CEE" w:rsidP="00055CEE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55CEE" w:rsidRDefault="00055CEE" w:rsidP="00055CEE">
      <w:pPr>
        <w:pStyle w:val="ad"/>
        <w:tabs>
          <w:tab w:val="right" w:pos="9915"/>
        </w:tabs>
        <w:rPr>
          <w:sz w:val="24"/>
          <w:szCs w:val="24"/>
        </w:rPr>
      </w:pPr>
    </w:p>
    <w:p w:rsidR="00055CEE" w:rsidRDefault="00055CEE" w:rsidP="00055CEE">
      <w:pPr>
        <w:pStyle w:val="ad"/>
        <w:tabs>
          <w:tab w:val="right" w:pos="9915"/>
        </w:tabs>
        <w:rPr>
          <w:sz w:val="24"/>
          <w:szCs w:val="24"/>
        </w:rPr>
      </w:pPr>
    </w:p>
    <w:p w:rsidR="00055CEE" w:rsidRDefault="00055CEE" w:rsidP="00055CEE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7FA60" wp14:editId="2D5D0DBE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FC5FC6" w:rsidRDefault="00FC5FC6" w:rsidP="00055CEE"/>
                          <w:p w:rsidR="00055CEE" w:rsidRDefault="00055CEE" w:rsidP="00055CEE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55CEE" w:rsidRDefault="00055CEE" w:rsidP="00055CEE">
                            <w:r>
                              <w:t>главный специалист</w:t>
                            </w:r>
                          </w:p>
                          <w:p w:rsidR="00055CEE" w:rsidRDefault="00055CEE" w:rsidP="00055CEE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055CEE" w:rsidRDefault="00055CEE" w:rsidP="00055CEE">
                            <w:r>
                              <w:t>Пермской городской Думы</w:t>
                            </w:r>
                          </w:p>
                          <w:p w:rsidR="00055CEE" w:rsidRDefault="00055CEE" w:rsidP="00055CEE">
                            <w:r>
                              <w:t xml:space="preserve">       </w:t>
                            </w:r>
                            <w:r w:rsidR="00FC5FC6">
                              <w:t>06.</w:t>
                            </w:r>
                            <w:r>
                              <w:t>1</w:t>
                            </w:r>
                            <w:r w:rsidR="00FC5FC6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55CEE" w:rsidRDefault="00055CEE" w:rsidP="00055CE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55CEE" w:rsidRDefault="00055CEE" w:rsidP="00055CEE"/>
                          <w:p w:rsidR="00055CEE" w:rsidRDefault="00055CEE" w:rsidP="00055C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FC5FC6" w:rsidRDefault="00FC5FC6" w:rsidP="00055CEE"/>
                    <w:p w:rsidR="00055CEE" w:rsidRDefault="00055CEE" w:rsidP="00055CEE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55CEE" w:rsidRDefault="00055CEE" w:rsidP="00055CEE">
                      <w:r>
                        <w:t>главный специалист</w:t>
                      </w:r>
                    </w:p>
                    <w:p w:rsidR="00055CEE" w:rsidRDefault="00055CEE" w:rsidP="00055CEE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055CEE" w:rsidRDefault="00055CEE" w:rsidP="00055CEE">
                      <w:r>
                        <w:t>Пермской городской Думы</w:t>
                      </w:r>
                    </w:p>
                    <w:p w:rsidR="00055CEE" w:rsidRDefault="00055CEE" w:rsidP="00055CEE">
                      <w:r>
                        <w:t xml:space="preserve">       </w:t>
                      </w:r>
                      <w:r w:rsidR="00FC5FC6">
                        <w:t>06.</w:t>
                      </w:r>
                      <w:r>
                        <w:t>1</w:t>
                      </w:r>
                      <w:r w:rsidR="00FC5FC6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55CEE" w:rsidRDefault="00055CEE" w:rsidP="00055CE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55CEE" w:rsidRDefault="00055CEE" w:rsidP="00055CEE"/>
                    <w:p w:rsidR="00055CEE" w:rsidRDefault="00055CEE" w:rsidP="00055CEE"/>
                  </w:txbxContent>
                </v:textbox>
              </v:shape>
            </w:pict>
          </mc:Fallback>
        </mc:AlternateContent>
      </w:r>
    </w:p>
    <w:p w:rsidR="00055CEE" w:rsidRDefault="00055CEE" w:rsidP="00055CEE">
      <w:pPr>
        <w:pStyle w:val="ad"/>
        <w:tabs>
          <w:tab w:val="right" w:pos="9915"/>
        </w:tabs>
        <w:rPr>
          <w:sz w:val="24"/>
          <w:szCs w:val="24"/>
        </w:rPr>
      </w:pPr>
    </w:p>
    <w:p w:rsidR="00055CEE" w:rsidRPr="00055CEE" w:rsidRDefault="00055CEE" w:rsidP="00055CEE">
      <w:pPr>
        <w:tabs>
          <w:tab w:val="left" w:pos="0"/>
        </w:tabs>
        <w:spacing w:line="240" w:lineRule="exact"/>
        <w:ind w:left="5103" w:firstLine="1418"/>
        <w:jc w:val="both"/>
        <w:rPr>
          <w:sz w:val="28"/>
          <w:szCs w:val="28"/>
        </w:rPr>
      </w:pPr>
      <w:r w:rsidRPr="00055CEE">
        <w:rPr>
          <w:sz w:val="28"/>
          <w:szCs w:val="28"/>
        </w:rPr>
        <w:lastRenderedPageBreak/>
        <w:t>ПРИЛОЖЕНИЕ</w:t>
      </w:r>
    </w:p>
    <w:p w:rsidR="00055CEE" w:rsidRPr="00055CEE" w:rsidRDefault="00055CEE" w:rsidP="00055CEE">
      <w:pPr>
        <w:tabs>
          <w:tab w:val="left" w:pos="0"/>
        </w:tabs>
        <w:spacing w:line="240" w:lineRule="exact"/>
        <w:ind w:left="5103" w:firstLine="1418"/>
        <w:jc w:val="both"/>
        <w:rPr>
          <w:sz w:val="28"/>
          <w:szCs w:val="28"/>
        </w:rPr>
      </w:pPr>
      <w:r w:rsidRPr="00055CEE">
        <w:rPr>
          <w:sz w:val="28"/>
          <w:szCs w:val="28"/>
        </w:rPr>
        <w:t xml:space="preserve">к решению </w:t>
      </w:r>
    </w:p>
    <w:p w:rsidR="00055CEE" w:rsidRPr="00055CEE" w:rsidRDefault="00055CEE" w:rsidP="00055CEE">
      <w:pPr>
        <w:tabs>
          <w:tab w:val="left" w:pos="0"/>
        </w:tabs>
        <w:spacing w:line="240" w:lineRule="exact"/>
        <w:ind w:left="5103" w:firstLine="1418"/>
        <w:jc w:val="both"/>
        <w:rPr>
          <w:sz w:val="28"/>
          <w:szCs w:val="28"/>
        </w:rPr>
      </w:pPr>
      <w:r w:rsidRPr="00055CEE">
        <w:rPr>
          <w:sz w:val="28"/>
          <w:szCs w:val="28"/>
        </w:rPr>
        <w:t>Пермской городской Думы</w:t>
      </w:r>
    </w:p>
    <w:p w:rsidR="00055CEE" w:rsidRPr="00055CEE" w:rsidRDefault="00EE525C" w:rsidP="00EE525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28.10.2014 №</w:t>
      </w:r>
      <w:r w:rsidR="00CE3F97">
        <w:rPr>
          <w:sz w:val="28"/>
          <w:szCs w:val="28"/>
        </w:rPr>
        <w:t xml:space="preserve"> 216</w:t>
      </w:r>
    </w:p>
    <w:p w:rsidR="00055CEE" w:rsidRPr="00055CEE" w:rsidRDefault="00055CEE" w:rsidP="00055CEE">
      <w:pPr>
        <w:tabs>
          <w:tab w:val="left" w:pos="720"/>
        </w:tabs>
        <w:jc w:val="center"/>
        <w:rPr>
          <w:sz w:val="28"/>
          <w:szCs w:val="28"/>
        </w:rPr>
      </w:pPr>
    </w:p>
    <w:p w:rsidR="00055CEE" w:rsidRPr="00055CEE" w:rsidRDefault="00055CEE" w:rsidP="00055CEE">
      <w:pPr>
        <w:tabs>
          <w:tab w:val="left" w:pos="720"/>
        </w:tabs>
        <w:jc w:val="center"/>
        <w:rPr>
          <w:sz w:val="28"/>
          <w:szCs w:val="28"/>
        </w:rPr>
      </w:pPr>
    </w:p>
    <w:p w:rsidR="00055CEE" w:rsidRPr="00055CEE" w:rsidRDefault="00096B86" w:rsidP="00096B86">
      <w:pPr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недвижимого имущества для приобретения </w:t>
      </w:r>
      <w:r>
        <w:rPr>
          <w:b/>
          <w:sz w:val="28"/>
          <w:szCs w:val="28"/>
        </w:rPr>
        <w:br/>
        <w:t>в собственность города Перми</w:t>
      </w:r>
    </w:p>
    <w:p w:rsidR="00055CEE" w:rsidRPr="00055CEE" w:rsidRDefault="00055CEE" w:rsidP="00055CEE">
      <w:pPr>
        <w:tabs>
          <w:tab w:val="left" w:pos="720"/>
        </w:tabs>
        <w:jc w:val="both"/>
        <w:rPr>
          <w:sz w:val="28"/>
          <w:szCs w:val="28"/>
        </w:rPr>
      </w:pPr>
    </w:p>
    <w:p w:rsidR="00055CEE" w:rsidRPr="00055CEE" w:rsidRDefault="00055CEE" w:rsidP="00055CEE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268"/>
        <w:gridCol w:w="1843"/>
        <w:gridCol w:w="3118"/>
      </w:tblGrid>
      <w:tr w:rsidR="00055CEE" w:rsidRPr="00055CEE" w:rsidTr="008443ED">
        <w:tc>
          <w:tcPr>
            <w:tcW w:w="392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center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center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Адрес</w:t>
            </w:r>
            <w:r w:rsidR="00096B86"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center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843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center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Стоимость объекта</w:t>
            </w:r>
            <w:r w:rsidR="00096B86">
              <w:rPr>
                <w:sz w:val="28"/>
                <w:szCs w:val="28"/>
              </w:rPr>
              <w:t xml:space="preserve"> не более</w:t>
            </w:r>
            <w:r w:rsidRPr="00055CEE">
              <w:rPr>
                <w:sz w:val="28"/>
                <w:szCs w:val="28"/>
              </w:rPr>
              <w:t xml:space="preserve">, 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center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руб.</w:t>
            </w:r>
          </w:p>
        </w:tc>
        <w:tc>
          <w:tcPr>
            <w:tcW w:w="311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center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Цель приобретения</w:t>
            </w:r>
          </w:p>
        </w:tc>
      </w:tr>
      <w:tr w:rsidR="00055CEE" w:rsidRPr="00055CEE" w:rsidTr="008443ED">
        <w:tc>
          <w:tcPr>
            <w:tcW w:w="392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ул.Федосеева,7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нежилые помещения,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1 этаж,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общей площадью 300,00 кв.м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с земельным участком площадью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165,95 кв.м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(без выделения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в натуре)</w:t>
            </w:r>
          </w:p>
        </w:tc>
        <w:tc>
          <w:tcPr>
            <w:tcW w:w="1843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15000000,00</w:t>
            </w:r>
          </w:p>
        </w:tc>
        <w:tc>
          <w:tcPr>
            <w:tcW w:w="3118" w:type="dxa"/>
          </w:tcPr>
          <w:p w:rsidR="00055CEE" w:rsidRPr="00055CEE" w:rsidRDefault="00096B86" w:rsidP="00096B86">
            <w:pPr>
              <w:tabs>
                <w:tab w:val="left" w:pos="72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муниципальных услуг по принципу «одного окна»</w:t>
            </w:r>
          </w:p>
        </w:tc>
      </w:tr>
      <w:tr w:rsidR="00055CEE" w:rsidRPr="00055CEE" w:rsidTr="008443ED">
        <w:tc>
          <w:tcPr>
            <w:tcW w:w="392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ул.Маршала Толбухина,15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нежилые помещения,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1 этаж,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общей площадью 214,10 кв.м</w:t>
            </w:r>
          </w:p>
        </w:tc>
        <w:tc>
          <w:tcPr>
            <w:tcW w:w="1843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9375000,00</w:t>
            </w:r>
          </w:p>
        </w:tc>
        <w:tc>
          <w:tcPr>
            <w:tcW w:w="3118" w:type="dxa"/>
          </w:tcPr>
          <w:p w:rsidR="00055CEE" w:rsidRPr="00055CEE" w:rsidRDefault="00096B86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муниципальных услуг по принципу «одного окна»</w:t>
            </w:r>
          </w:p>
        </w:tc>
      </w:tr>
      <w:tr w:rsidR="00055CEE" w:rsidRPr="00055CEE" w:rsidTr="008443ED">
        <w:tc>
          <w:tcPr>
            <w:tcW w:w="392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ул.9 Мая,3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нежилые помещения,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1 этаж,</w:t>
            </w:r>
          </w:p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общей площадью 613,50 кв.м</w:t>
            </w:r>
          </w:p>
        </w:tc>
        <w:tc>
          <w:tcPr>
            <w:tcW w:w="1843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29712000,00</w:t>
            </w:r>
          </w:p>
        </w:tc>
        <w:tc>
          <w:tcPr>
            <w:tcW w:w="3118" w:type="dxa"/>
          </w:tcPr>
          <w:p w:rsidR="00055CEE" w:rsidRPr="00055CEE" w:rsidRDefault="00096B86" w:rsidP="00055CEE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муниципальных услуг по принципу «одного окна»</w:t>
            </w:r>
          </w:p>
        </w:tc>
      </w:tr>
      <w:tr w:rsidR="00055CEE" w:rsidRPr="00055CEE" w:rsidTr="008443ED">
        <w:tc>
          <w:tcPr>
            <w:tcW w:w="392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both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both"/>
              <w:rPr>
                <w:sz w:val="28"/>
                <w:szCs w:val="28"/>
              </w:rPr>
            </w:pPr>
            <w:r w:rsidRPr="00055CEE">
              <w:rPr>
                <w:sz w:val="28"/>
                <w:szCs w:val="28"/>
              </w:rPr>
              <w:t>54087000,00</w:t>
            </w:r>
          </w:p>
        </w:tc>
        <w:tc>
          <w:tcPr>
            <w:tcW w:w="3118" w:type="dxa"/>
          </w:tcPr>
          <w:p w:rsidR="00055CEE" w:rsidRPr="00055CEE" w:rsidRDefault="00055CEE" w:rsidP="00055CEE">
            <w:pPr>
              <w:tabs>
                <w:tab w:val="left" w:pos="72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55CEE" w:rsidRPr="00055CEE" w:rsidRDefault="00055CEE" w:rsidP="00055CEE">
      <w:pPr>
        <w:jc w:val="both"/>
        <w:rPr>
          <w:sz w:val="28"/>
          <w:szCs w:val="24"/>
          <w:lang w:val="en-US" w:eastAsia="x-none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sectPr w:rsidR="00C660FD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C5FC6">
      <w:rPr>
        <w:noProof/>
        <w:sz w:val="16"/>
        <w:szCs w:val="16"/>
        <w:u w:val="single"/>
      </w:rPr>
      <w:t>06.11.2014 14:19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C5FC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C5FC6">
      <w:rPr>
        <w:noProof/>
        <w:snapToGrid w:val="0"/>
        <w:sz w:val="16"/>
      </w:rPr>
      <w:t>06.11.2014 14:19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C5FC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cnE75XON7aNN6/VbrqJp77yzcE=" w:salt="3NqQlDL7fQUOEFeA9pY2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CEE"/>
    <w:rsid w:val="00061A3F"/>
    <w:rsid w:val="0008166C"/>
    <w:rsid w:val="00082727"/>
    <w:rsid w:val="00096B86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4F35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9CA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64C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3F97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EE525C"/>
    <w:rsid w:val="00EF242F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63DD"/>
    <w:rsid w:val="00FB133B"/>
    <w:rsid w:val="00FB377F"/>
    <w:rsid w:val="00FB3D81"/>
    <w:rsid w:val="00FB77E8"/>
    <w:rsid w:val="00FC5FC6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06A4-6CF8-4C46-9C43-57203629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1850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2014-11-06T09:19:00Z</cp:lastPrinted>
  <dcterms:created xsi:type="dcterms:W3CDTF">2014-10-24T06:47:00Z</dcterms:created>
  <dcterms:modified xsi:type="dcterms:W3CDTF">2014-11-06T09:20:00Z</dcterms:modified>
</cp:coreProperties>
</file>