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1F" w:rsidRPr="00D0700E" w:rsidRDefault="0074791F" w:rsidP="00641529">
      <w:pPr>
        <w:widowControl w:val="0"/>
        <w:shd w:val="clear" w:color="auto" w:fill="FFFFFF"/>
        <w:autoSpaceDE w:val="0"/>
        <w:autoSpaceDN w:val="0"/>
        <w:adjustRightInd w:val="0"/>
        <w:ind w:left="6663"/>
        <w:rPr>
          <w:sz w:val="28"/>
          <w:szCs w:val="28"/>
          <w:lang w:eastAsia="en-US"/>
        </w:rPr>
      </w:pPr>
      <w:bookmarkStart w:id="0" w:name="_GoBack"/>
      <w:bookmarkEnd w:id="0"/>
      <w:r w:rsidRPr="00D0700E">
        <w:rPr>
          <w:sz w:val="28"/>
          <w:szCs w:val="28"/>
          <w:lang w:eastAsia="en-US"/>
        </w:rPr>
        <w:t xml:space="preserve">ПРИЛОЖЕНИЕ </w:t>
      </w:r>
      <w:r w:rsidR="00641529">
        <w:rPr>
          <w:sz w:val="28"/>
          <w:szCs w:val="28"/>
          <w:lang w:eastAsia="en-US"/>
        </w:rPr>
        <w:t>№</w:t>
      </w:r>
      <w:r w:rsidRPr="00D0700E">
        <w:rPr>
          <w:sz w:val="28"/>
          <w:szCs w:val="28"/>
          <w:lang w:eastAsia="en-US"/>
        </w:rPr>
        <w:t xml:space="preserve"> 3</w:t>
      </w:r>
    </w:p>
    <w:p w:rsidR="0074791F" w:rsidRPr="00D0700E" w:rsidRDefault="0074791F" w:rsidP="00641529">
      <w:pPr>
        <w:widowControl w:val="0"/>
        <w:shd w:val="clear" w:color="auto" w:fill="FFFFFF"/>
        <w:autoSpaceDE w:val="0"/>
        <w:autoSpaceDN w:val="0"/>
        <w:adjustRightInd w:val="0"/>
        <w:ind w:left="6663"/>
        <w:rPr>
          <w:sz w:val="28"/>
          <w:szCs w:val="28"/>
          <w:lang w:eastAsia="en-US"/>
        </w:rPr>
      </w:pPr>
      <w:r w:rsidRPr="00D0700E">
        <w:rPr>
          <w:sz w:val="28"/>
          <w:szCs w:val="28"/>
          <w:lang w:eastAsia="en-US"/>
        </w:rPr>
        <w:t>к решению</w:t>
      </w:r>
    </w:p>
    <w:p w:rsidR="0074791F" w:rsidRPr="00D0700E" w:rsidRDefault="0074791F" w:rsidP="00641529">
      <w:pPr>
        <w:widowControl w:val="0"/>
        <w:shd w:val="clear" w:color="auto" w:fill="FFFFFF"/>
        <w:autoSpaceDE w:val="0"/>
        <w:autoSpaceDN w:val="0"/>
        <w:adjustRightInd w:val="0"/>
        <w:ind w:left="6663"/>
        <w:rPr>
          <w:sz w:val="28"/>
          <w:szCs w:val="28"/>
          <w:lang w:eastAsia="en-US"/>
        </w:rPr>
      </w:pPr>
      <w:r w:rsidRPr="00D0700E">
        <w:rPr>
          <w:sz w:val="28"/>
          <w:szCs w:val="28"/>
          <w:lang w:eastAsia="en-US"/>
        </w:rPr>
        <w:t>Пермской городской Думы</w:t>
      </w:r>
      <w:r w:rsidR="00641529">
        <w:rPr>
          <w:sz w:val="28"/>
          <w:szCs w:val="28"/>
          <w:lang w:eastAsia="en-US"/>
        </w:rPr>
        <w:t xml:space="preserve"> от 28.10.2014 № 226</w:t>
      </w:r>
    </w:p>
    <w:p w:rsidR="0074791F" w:rsidRPr="00D0700E" w:rsidRDefault="0074791F" w:rsidP="0074791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74791F" w:rsidRPr="00D0700E" w:rsidRDefault="0074791F" w:rsidP="0074791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74791F" w:rsidRPr="00D0700E" w:rsidRDefault="0074791F" w:rsidP="007479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 xml:space="preserve">Типы многоквартирных домов </w:t>
      </w:r>
    </w:p>
    <w:p w:rsidR="00641529" w:rsidRDefault="0074791F" w:rsidP="007479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 xml:space="preserve">в зависимости от этажности, уровня благоустройства </w:t>
      </w:r>
    </w:p>
    <w:p w:rsidR="0074791F" w:rsidRPr="00D0700E" w:rsidRDefault="0074791F" w:rsidP="007479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D0700E">
        <w:rPr>
          <w:b/>
          <w:sz w:val="28"/>
          <w:szCs w:val="28"/>
          <w:lang w:eastAsia="en-US"/>
        </w:rPr>
        <w:t>и конструктивных особенностей здания</w:t>
      </w:r>
    </w:p>
    <w:p w:rsidR="0074791F" w:rsidRPr="00D0700E" w:rsidRDefault="0074791F" w:rsidP="0074791F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61"/>
        <w:gridCol w:w="6095"/>
      </w:tblGrid>
      <w:tr w:rsidR="0074791F" w:rsidRPr="00641529" w:rsidTr="00641529">
        <w:tc>
          <w:tcPr>
            <w:tcW w:w="675" w:type="dxa"/>
          </w:tcPr>
          <w:p w:rsidR="0074791F" w:rsidRPr="00641529" w:rsidRDefault="0074791F" w:rsidP="009669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61" w:type="dxa"/>
          </w:tcPr>
          <w:p w:rsidR="0074791F" w:rsidRPr="00641529" w:rsidRDefault="0074791F" w:rsidP="009669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Тип многоквартирного дома</w:t>
            </w:r>
          </w:p>
        </w:tc>
        <w:tc>
          <w:tcPr>
            <w:tcW w:w="6095" w:type="dxa"/>
          </w:tcPr>
          <w:p w:rsidR="0074791F" w:rsidRPr="00641529" w:rsidRDefault="0074791F" w:rsidP="009669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Уровень благоустройства</w:t>
            </w:r>
          </w:p>
          <w:p w:rsidR="0074791F" w:rsidRPr="00641529" w:rsidRDefault="0074791F" w:rsidP="009669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многоквартирного дома</w:t>
            </w:r>
          </w:p>
        </w:tc>
      </w:tr>
    </w:tbl>
    <w:p w:rsidR="0074791F" w:rsidRPr="00D0700E" w:rsidRDefault="0074791F" w:rsidP="0074791F">
      <w:pPr>
        <w:spacing w:line="14" w:lineRule="auto"/>
        <w:ind w:firstLine="720"/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61"/>
        <w:gridCol w:w="6095"/>
      </w:tblGrid>
      <w:tr w:rsidR="0074791F" w:rsidRPr="00641529" w:rsidTr="00641529">
        <w:trPr>
          <w:tblHeader/>
        </w:trPr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1-2-этажные дома без благоустройства, а также с одним видом благ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устройства либо двумя видами благоустройства (деревянные, шл</w:t>
            </w:r>
            <w:r w:rsidR="00452222">
              <w:rPr>
                <w:sz w:val="28"/>
                <w:szCs w:val="28"/>
                <w:lang w:eastAsia="en-US"/>
              </w:rPr>
              <w:t>а</w:t>
            </w:r>
            <w:r w:rsidRPr="00641529">
              <w:rPr>
                <w:sz w:val="28"/>
                <w:szCs w:val="28"/>
                <w:lang w:eastAsia="en-US"/>
              </w:rPr>
              <w:t>коблочные, кирпичные здания)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здания, в которых отсутствуют централизова</w:t>
            </w:r>
            <w:r w:rsidRPr="00641529">
              <w:rPr>
                <w:sz w:val="28"/>
                <w:szCs w:val="28"/>
                <w:lang w:eastAsia="en-US"/>
              </w:rPr>
              <w:t>н</w:t>
            </w:r>
            <w:r w:rsidRPr="00641529">
              <w:rPr>
                <w:sz w:val="28"/>
                <w:szCs w:val="28"/>
                <w:lang w:eastAsia="en-US"/>
              </w:rPr>
              <w:t>ное холодное и горячее водоснабжение, центр</w:t>
            </w:r>
            <w:r w:rsidRPr="00641529">
              <w:rPr>
                <w:sz w:val="28"/>
                <w:szCs w:val="28"/>
                <w:lang w:eastAsia="en-US"/>
              </w:rPr>
              <w:t>а</w:t>
            </w:r>
            <w:r w:rsidRPr="00641529">
              <w:rPr>
                <w:sz w:val="28"/>
                <w:szCs w:val="28"/>
                <w:lang w:eastAsia="en-US"/>
              </w:rPr>
              <w:t>лизованное отопление, оборудованы выгребные ямы и печи (очаги), а также здания с одним в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>дом благоустройства либо двумя видами благ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устройства, одним из которых является газ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снабжение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1-2-этажные дома с бл</w:t>
            </w:r>
            <w:r w:rsidRPr="00641529">
              <w:rPr>
                <w:sz w:val="28"/>
                <w:szCs w:val="28"/>
                <w:lang w:eastAsia="en-US"/>
              </w:rPr>
              <w:t>а</w:t>
            </w:r>
            <w:r w:rsidRPr="00641529">
              <w:rPr>
                <w:sz w:val="28"/>
                <w:szCs w:val="28"/>
                <w:lang w:eastAsia="en-US"/>
              </w:rPr>
              <w:t>гоустройством (деревя</w:t>
            </w:r>
            <w:r w:rsidRPr="00641529">
              <w:rPr>
                <w:sz w:val="28"/>
                <w:szCs w:val="28"/>
                <w:lang w:eastAsia="en-US"/>
              </w:rPr>
              <w:t>н</w:t>
            </w:r>
            <w:r w:rsidRPr="00641529">
              <w:rPr>
                <w:sz w:val="28"/>
                <w:szCs w:val="28"/>
                <w:lang w:eastAsia="en-US"/>
              </w:rPr>
              <w:t>ные, шлакоблочные, кирпичные здания)</w:t>
            </w:r>
          </w:p>
        </w:tc>
        <w:tc>
          <w:tcPr>
            <w:tcW w:w="6095" w:type="dxa"/>
          </w:tcPr>
          <w:p w:rsidR="0074791F" w:rsidRPr="00641529" w:rsidRDefault="00641529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</w:rPr>
              <w:t>здания с централизованным холодным вод</w:t>
            </w:r>
            <w:r w:rsidRPr="00641529">
              <w:rPr>
                <w:sz w:val="28"/>
                <w:szCs w:val="28"/>
              </w:rPr>
              <w:t>о</w:t>
            </w:r>
            <w:r w:rsidRPr="00641529">
              <w:rPr>
                <w:sz w:val="28"/>
                <w:szCs w:val="28"/>
              </w:rPr>
              <w:t xml:space="preserve">снабжением, </w:t>
            </w:r>
            <w:r w:rsidRPr="00452222">
              <w:rPr>
                <w:sz w:val="28"/>
                <w:szCs w:val="28"/>
              </w:rPr>
              <w:t>централизованным горячим вод</w:t>
            </w:r>
            <w:r w:rsidRPr="00452222">
              <w:rPr>
                <w:sz w:val="28"/>
                <w:szCs w:val="28"/>
              </w:rPr>
              <w:t>о</w:t>
            </w:r>
            <w:r w:rsidRPr="00452222">
              <w:rPr>
                <w:sz w:val="28"/>
                <w:szCs w:val="28"/>
              </w:rPr>
              <w:t>снабжением либо нагревателями, централиз</w:t>
            </w:r>
            <w:r w:rsidRPr="00452222">
              <w:rPr>
                <w:sz w:val="28"/>
                <w:szCs w:val="28"/>
              </w:rPr>
              <w:t>о</w:t>
            </w:r>
            <w:r w:rsidRPr="00452222">
              <w:rPr>
                <w:sz w:val="28"/>
                <w:szCs w:val="28"/>
              </w:rPr>
              <w:t>ванным отоплением либо печным,</w:t>
            </w:r>
            <w:r w:rsidRPr="00641529">
              <w:rPr>
                <w:sz w:val="28"/>
                <w:szCs w:val="28"/>
              </w:rPr>
              <w:t xml:space="preserve"> канализац</w:t>
            </w:r>
            <w:r w:rsidRPr="00641529">
              <w:rPr>
                <w:sz w:val="28"/>
                <w:szCs w:val="28"/>
              </w:rPr>
              <w:t>и</w:t>
            </w:r>
            <w:r w:rsidRPr="00641529">
              <w:rPr>
                <w:sz w:val="28"/>
                <w:szCs w:val="28"/>
              </w:rPr>
              <w:t>ей, газоснабжением либо оборудованные напольными электрическими плитами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3-5-этажные дома с бл</w:t>
            </w:r>
            <w:r w:rsidRPr="00641529">
              <w:rPr>
                <w:sz w:val="28"/>
                <w:szCs w:val="28"/>
                <w:lang w:eastAsia="en-US"/>
              </w:rPr>
              <w:t>а</w:t>
            </w:r>
            <w:r w:rsidRPr="00641529">
              <w:rPr>
                <w:sz w:val="28"/>
                <w:szCs w:val="28"/>
                <w:lang w:eastAsia="en-US"/>
              </w:rPr>
              <w:t>гоустройством (кирпи</w:t>
            </w:r>
            <w:r w:rsidRPr="00641529">
              <w:rPr>
                <w:sz w:val="28"/>
                <w:szCs w:val="28"/>
                <w:lang w:eastAsia="en-US"/>
              </w:rPr>
              <w:t>ч</w:t>
            </w:r>
            <w:r w:rsidRPr="00641529">
              <w:rPr>
                <w:sz w:val="28"/>
                <w:szCs w:val="28"/>
                <w:lang w:eastAsia="en-US"/>
              </w:rPr>
              <w:t>ные, панельные, дер</w:t>
            </w:r>
            <w:r w:rsidRPr="00641529">
              <w:rPr>
                <w:sz w:val="28"/>
                <w:szCs w:val="28"/>
                <w:lang w:eastAsia="en-US"/>
              </w:rPr>
              <w:t>е</w:t>
            </w:r>
            <w:r w:rsidRPr="00641529">
              <w:rPr>
                <w:sz w:val="28"/>
                <w:szCs w:val="28"/>
                <w:lang w:eastAsia="en-US"/>
              </w:rPr>
              <w:t>вянные, шлакоблочные здания)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здания с централизованным холодным вод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снабжением, централизованным горячим вод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снабжением либо нагревателями, централиз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ванным отоплением, канализацией, газоснабж</w:t>
            </w:r>
            <w:r w:rsidRPr="00641529">
              <w:rPr>
                <w:sz w:val="28"/>
                <w:szCs w:val="28"/>
                <w:lang w:eastAsia="en-US"/>
              </w:rPr>
              <w:t>е</w:t>
            </w:r>
            <w:r w:rsidRPr="00641529">
              <w:rPr>
                <w:sz w:val="28"/>
                <w:szCs w:val="28"/>
                <w:lang w:eastAsia="en-US"/>
              </w:rPr>
              <w:t>нием либо оборудованные напольными электр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>ческими плитами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3-5-этажные дома с бл</w:t>
            </w:r>
            <w:r w:rsidRPr="00641529">
              <w:rPr>
                <w:sz w:val="28"/>
                <w:szCs w:val="28"/>
                <w:lang w:eastAsia="en-US"/>
              </w:rPr>
              <w:t>а</w:t>
            </w:r>
            <w:r w:rsidRPr="00641529">
              <w:rPr>
                <w:sz w:val="28"/>
                <w:szCs w:val="28"/>
                <w:lang w:eastAsia="en-US"/>
              </w:rPr>
              <w:t>гоустройством, оборуд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ванные мусоропроводом и (или) лифтом (кирпи</w:t>
            </w:r>
            <w:r w:rsidRPr="00641529">
              <w:rPr>
                <w:sz w:val="28"/>
                <w:szCs w:val="28"/>
                <w:lang w:eastAsia="en-US"/>
              </w:rPr>
              <w:t>ч</w:t>
            </w:r>
            <w:r w:rsidRPr="00641529">
              <w:rPr>
                <w:sz w:val="28"/>
                <w:szCs w:val="28"/>
                <w:lang w:eastAsia="en-US"/>
              </w:rPr>
              <w:t>ные, панельные, дер</w:t>
            </w:r>
            <w:r w:rsidRPr="00641529">
              <w:rPr>
                <w:sz w:val="28"/>
                <w:szCs w:val="28"/>
                <w:lang w:eastAsia="en-US"/>
              </w:rPr>
              <w:t>е</w:t>
            </w:r>
            <w:r w:rsidRPr="00641529">
              <w:rPr>
                <w:sz w:val="28"/>
                <w:szCs w:val="28"/>
                <w:lang w:eastAsia="en-US"/>
              </w:rPr>
              <w:t>вянные, шлакоблочные здания)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здания с централизованным холодным вод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снабжением, централизованным горячим вод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снабжением либо нагревателями, централиз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ванным отоплением, канализацией, газоснабж</w:t>
            </w:r>
            <w:r w:rsidRPr="00641529">
              <w:rPr>
                <w:sz w:val="28"/>
                <w:szCs w:val="28"/>
                <w:lang w:eastAsia="en-US"/>
              </w:rPr>
              <w:t>е</w:t>
            </w:r>
            <w:r w:rsidRPr="00641529">
              <w:rPr>
                <w:sz w:val="28"/>
                <w:szCs w:val="28"/>
                <w:lang w:eastAsia="en-US"/>
              </w:rPr>
              <w:t>нием либо оборудованные напольными электр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>ческими плитами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 xml:space="preserve">6-11-этажные дома </w:t>
            </w:r>
            <w:r w:rsidR="00452222">
              <w:rPr>
                <w:sz w:val="28"/>
                <w:szCs w:val="28"/>
                <w:lang w:eastAsia="en-US"/>
              </w:rPr>
              <w:br/>
            </w:r>
            <w:r w:rsidRPr="00641529">
              <w:rPr>
                <w:sz w:val="28"/>
                <w:szCs w:val="28"/>
                <w:lang w:eastAsia="en-US"/>
              </w:rPr>
              <w:t>с благоустройством, оборудованные мусор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проводом и (или) ли</w:t>
            </w:r>
            <w:r w:rsidRPr="00641529">
              <w:rPr>
                <w:sz w:val="28"/>
                <w:szCs w:val="28"/>
                <w:lang w:eastAsia="en-US"/>
              </w:rPr>
              <w:t>ф</w:t>
            </w:r>
            <w:r w:rsidRPr="00641529">
              <w:rPr>
                <w:sz w:val="28"/>
                <w:szCs w:val="28"/>
                <w:lang w:eastAsia="en-US"/>
              </w:rPr>
              <w:lastRenderedPageBreak/>
              <w:t xml:space="preserve">том, и (или) системами пожаротушения и </w:t>
            </w:r>
            <w:proofErr w:type="spellStart"/>
            <w:r w:rsidRPr="00641529">
              <w:rPr>
                <w:sz w:val="28"/>
                <w:szCs w:val="28"/>
                <w:lang w:eastAsia="en-US"/>
              </w:rPr>
              <w:t>дым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удаления</w:t>
            </w:r>
            <w:proofErr w:type="spellEnd"/>
            <w:r w:rsidRPr="00641529">
              <w:rPr>
                <w:sz w:val="28"/>
                <w:szCs w:val="28"/>
                <w:lang w:eastAsia="en-US"/>
              </w:rPr>
              <w:t xml:space="preserve"> (кирпичные, панельные, монолитные здания)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lastRenderedPageBreak/>
              <w:t>здания с централизованным холодным и гор</w:t>
            </w:r>
            <w:r w:rsidRPr="00641529">
              <w:rPr>
                <w:sz w:val="28"/>
                <w:szCs w:val="28"/>
                <w:lang w:eastAsia="en-US"/>
              </w:rPr>
              <w:t>я</w:t>
            </w:r>
            <w:r w:rsidRPr="00641529">
              <w:rPr>
                <w:sz w:val="28"/>
                <w:szCs w:val="28"/>
                <w:lang w:eastAsia="en-US"/>
              </w:rPr>
              <w:t>чим водоснабжением, канализацией, централ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 xml:space="preserve">зованным отоплением, газоснабжением либо оборудованные напольными электрическими </w:t>
            </w:r>
            <w:r w:rsidRPr="00641529">
              <w:rPr>
                <w:sz w:val="28"/>
                <w:szCs w:val="28"/>
                <w:lang w:eastAsia="en-US"/>
              </w:rPr>
              <w:lastRenderedPageBreak/>
              <w:t xml:space="preserve">плитами </w:t>
            </w:r>
          </w:p>
        </w:tc>
      </w:tr>
      <w:tr w:rsidR="0074791F" w:rsidRPr="00641529" w:rsidTr="00641529">
        <w:tc>
          <w:tcPr>
            <w:tcW w:w="67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261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12-этажные и выше дома с благоустройством, оборудованные мусор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проводом, лифтом, с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 xml:space="preserve">стемами пожаротушения и </w:t>
            </w:r>
            <w:proofErr w:type="spellStart"/>
            <w:r w:rsidRPr="00641529">
              <w:rPr>
                <w:sz w:val="28"/>
                <w:szCs w:val="28"/>
                <w:lang w:eastAsia="en-US"/>
              </w:rPr>
              <w:t>дымоудаления</w:t>
            </w:r>
            <w:proofErr w:type="spellEnd"/>
            <w:r w:rsidRPr="00641529">
              <w:rPr>
                <w:sz w:val="28"/>
                <w:szCs w:val="28"/>
                <w:lang w:eastAsia="en-US"/>
              </w:rPr>
              <w:t xml:space="preserve"> (ки</w:t>
            </w:r>
            <w:r w:rsidRPr="00641529">
              <w:rPr>
                <w:sz w:val="28"/>
                <w:szCs w:val="28"/>
                <w:lang w:eastAsia="en-US"/>
              </w:rPr>
              <w:t>р</w:t>
            </w:r>
            <w:r w:rsidRPr="00641529">
              <w:rPr>
                <w:sz w:val="28"/>
                <w:szCs w:val="28"/>
                <w:lang w:eastAsia="en-US"/>
              </w:rPr>
              <w:t>пичные, панельные, м</w:t>
            </w:r>
            <w:r w:rsidRPr="00641529">
              <w:rPr>
                <w:sz w:val="28"/>
                <w:szCs w:val="28"/>
                <w:lang w:eastAsia="en-US"/>
              </w:rPr>
              <w:t>о</w:t>
            </w:r>
            <w:r w:rsidRPr="00641529">
              <w:rPr>
                <w:sz w:val="28"/>
                <w:szCs w:val="28"/>
                <w:lang w:eastAsia="en-US"/>
              </w:rPr>
              <w:t>нолитные здания)</w:t>
            </w:r>
          </w:p>
        </w:tc>
        <w:tc>
          <w:tcPr>
            <w:tcW w:w="6095" w:type="dxa"/>
          </w:tcPr>
          <w:p w:rsidR="0074791F" w:rsidRPr="00641529" w:rsidRDefault="0074791F" w:rsidP="0045222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641529">
              <w:rPr>
                <w:sz w:val="28"/>
                <w:szCs w:val="28"/>
                <w:lang w:eastAsia="en-US"/>
              </w:rPr>
              <w:t>здания с централизованным холодным и гор</w:t>
            </w:r>
            <w:r w:rsidRPr="00641529">
              <w:rPr>
                <w:sz w:val="28"/>
                <w:szCs w:val="28"/>
                <w:lang w:eastAsia="en-US"/>
              </w:rPr>
              <w:t>я</w:t>
            </w:r>
            <w:r w:rsidRPr="00641529">
              <w:rPr>
                <w:sz w:val="28"/>
                <w:szCs w:val="28"/>
                <w:lang w:eastAsia="en-US"/>
              </w:rPr>
              <w:t>чим водоснабжением, канализацией, централ</w:t>
            </w:r>
            <w:r w:rsidRPr="00641529">
              <w:rPr>
                <w:sz w:val="28"/>
                <w:szCs w:val="28"/>
                <w:lang w:eastAsia="en-US"/>
              </w:rPr>
              <w:t>и</w:t>
            </w:r>
            <w:r w:rsidRPr="00641529">
              <w:rPr>
                <w:sz w:val="28"/>
                <w:szCs w:val="28"/>
                <w:lang w:eastAsia="en-US"/>
              </w:rPr>
              <w:t>зованным отоплением, газоснабжением либо оборудованные на</w:t>
            </w:r>
            <w:r w:rsidR="00452222">
              <w:rPr>
                <w:sz w:val="28"/>
                <w:szCs w:val="28"/>
                <w:lang w:eastAsia="en-US"/>
              </w:rPr>
              <w:t>польными электрическими плитами</w:t>
            </w:r>
          </w:p>
        </w:tc>
      </w:tr>
    </w:tbl>
    <w:p w:rsidR="00376DA5" w:rsidRDefault="00376DA5"/>
    <w:sectPr w:rsidR="00376DA5" w:rsidSect="00452222">
      <w:headerReference w:type="default" r:id="rId7"/>
      <w:pgSz w:w="11906" w:h="16838"/>
      <w:pgMar w:top="1135" w:right="566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22" w:rsidRDefault="00452222" w:rsidP="00452222">
      <w:r>
        <w:separator/>
      </w:r>
    </w:p>
  </w:endnote>
  <w:endnote w:type="continuationSeparator" w:id="0">
    <w:p w:rsidR="00452222" w:rsidRDefault="00452222" w:rsidP="0045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22" w:rsidRDefault="00452222" w:rsidP="00452222">
      <w:r>
        <w:separator/>
      </w:r>
    </w:p>
  </w:footnote>
  <w:footnote w:type="continuationSeparator" w:id="0">
    <w:p w:rsidR="00452222" w:rsidRDefault="00452222" w:rsidP="0045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868714"/>
      <w:docPartObj>
        <w:docPartGallery w:val="Page Numbers (Top of Page)"/>
        <w:docPartUnique/>
      </w:docPartObj>
    </w:sdtPr>
    <w:sdtEndPr/>
    <w:sdtContent>
      <w:p w:rsidR="00452222" w:rsidRDefault="0045222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4E7">
          <w:rPr>
            <w:noProof/>
          </w:rPr>
          <w:t>2</w:t>
        </w:r>
        <w:r>
          <w:fldChar w:fldCharType="end"/>
        </w:r>
      </w:p>
    </w:sdtContent>
  </w:sdt>
  <w:p w:rsidR="00452222" w:rsidRDefault="0045222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ocumentProtection w:edit="readOnly" w:enforcement="1" w:cryptProviderType="rsaFull" w:cryptAlgorithmClass="hash" w:cryptAlgorithmType="typeAny" w:cryptAlgorithmSid="4" w:cryptSpinCount="100000" w:hash="OHDes8ctHmdJh/kuKTzQ2XcqHiI=" w:salt="mTRhC2BNsK9JcAGmD2Wm7w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4B"/>
    <w:rsid w:val="00164C65"/>
    <w:rsid w:val="00376DA5"/>
    <w:rsid w:val="00387D5A"/>
    <w:rsid w:val="00452222"/>
    <w:rsid w:val="00641529"/>
    <w:rsid w:val="00656D77"/>
    <w:rsid w:val="0074791F"/>
    <w:rsid w:val="007A36DF"/>
    <w:rsid w:val="007C174B"/>
    <w:rsid w:val="007D14D8"/>
    <w:rsid w:val="008363F4"/>
    <w:rsid w:val="008467D2"/>
    <w:rsid w:val="00A7525C"/>
    <w:rsid w:val="00E8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C65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522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2222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522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222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C65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522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2222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522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222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Чабина Елена Владимировна</dc:creator>
  <cp:lastModifiedBy>Епифанова Лариса Сергеевна</cp:lastModifiedBy>
  <cp:revision>3</cp:revision>
  <cp:lastPrinted>2014-11-06T06:03:00Z</cp:lastPrinted>
  <dcterms:created xsi:type="dcterms:W3CDTF">2014-10-30T06:41:00Z</dcterms:created>
  <dcterms:modified xsi:type="dcterms:W3CDTF">2014-11-06T06:04:00Z</dcterms:modified>
</cp:coreProperties>
</file>