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55168B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№ </w:t>
                            </w:r>
                            <w:r w:rsidR="00983FE2">
                              <w:rPr>
                                <w:sz w:val="28"/>
                                <w:szCs w:val="28"/>
                                <w:u w:val="single"/>
                              </w:rPr>
                              <w:t>69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55168B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№ </w:t>
                      </w:r>
                      <w:r w:rsidR="00983FE2">
                        <w:rPr>
                          <w:sz w:val="28"/>
                          <w:szCs w:val="28"/>
                          <w:u w:val="single"/>
                        </w:rPr>
                        <w:t>69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55168B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26.04.2016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55168B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26.04.2016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66009D" w:rsidP="00025D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284905" w:rsidRDefault="00284905" w:rsidP="00025DB9">
      <w:pPr>
        <w:jc w:val="center"/>
        <w:rPr>
          <w:b/>
          <w:sz w:val="28"/>
          <w:szCs w:val="28"/>
        </w:rPr>
      </w:pPr>
    </w:p>
    <w:p w:rsidR="0066009D" w:rsidRPr="009E1DC9" w:rsidRDefault="0066009D" w:rsidP="00025DB9">
      <w:pPr>
        <w:jc w:val="center"/>
        <w:rPr>
          <w:sz w:val="28"/>
          <w:szCs w:val="28"/>
        </w:rPr>
      </w:pPr>
    </w:p>
    <w:p w:rsidR="0055168B" w:rsidRDefault="00D0425E" w:rsidP="0055168B">
      <w:pPr>
        <w:autoSpaceDE w:val="0"/>
        <w:autoSpaceDN w:val="0"/>
        <w:adjustRightInd w:val="0"/>
        <w:jc w:val="center"/>
        <w:rPr>
          <w:b/>
          <w:sz w:val="28"/>
          <w:szCs w:val="24"/>
        </w:rPr>
      </w:pPr>
      <w:r w:rsidRPr="00D0425E">
        <w:rPr>
          <w:b/>
          <w:sz w:val="28"/>
          <w:szCs w:val="24"/>
        </w:rPr>
        <w:t xml:space="preserve">О внесении изменений в Положение о размещении нестационарных </w:t>
      </w:r>
    </w:p>
    <w:p w:rsidR="0055168B" w:rsidRDefault="00D0425E" w:rsidP="0055168B">
      <w:pPr>
        <w:autoSpaceDE w:val="0"/>
        <w:autoSpaceDN w:val="0"/>
        <w:adjustRightInd w:val="0"/>
        <w:jc w:val="center"/>
        <w:rPr>
          <w:b/>
          <w:sz w:val="28"/>
          <w:szCs w:val="24"/>
        </w:rPr>
      </w:pPr>
      <w:r w:rsidRPr="00D0425E">
        <w:rPr>
          <w:b/>
          <w:sz w:val="28"/>
          <w:szCs w:val="24"/>
        </w:rPr>
        <w:t xml:space="preserve">торговых объектов на территории города Перми, утвержденное </w:t>
      </w:r>
    </w:p>
    <w:p w:rsidR="00D0425E" w:rsidRDefault="00D0425E" w:rsidP="0055168B">
      <w:pPr>
        <w:autoSpaceDE w:val="0"/>
        <w:autoSpaceDN w:val="0"/>
        <w:adjustRightInd w:val="0"/>
        <w:jc w:val="center"/>
        <w:rPr>
          <w:b/>
          <w:sz w:val="28"/>
          <w:szCs w:val="24"/>
        </w:rPr>
      </w:pPr>
      <w:r w:rsidRPr="00D0425E">
        <w:rPr>
          <w:b/>
          <w:sz w:val="28"/>
          <w:szCs w:val="24"/>
        </w:rPr>
        <w:t xml:space="preserve">решением Пермской городской Думы от 01.03.2011 № 27 </w:t>
      </w:r>
    </w:p>
    <w:p w:rsidR="0055168B" w:rsidRDefault="0055168B" w:rsidP="0055168B">
      <w:pPr>
        <w:autoSpaceDE w:val="0"/>
        <w:autoSpaceDN w:val="0"/>
        <w:adjustRightInd w:val="0"/>
        <w:jc w:val="center"/>
        <w:rPr>
          <w:b/>
          <w:sz w:val="28"/>
          <w:szCs w:val="24"/>
        </w:rPr>
      </w:pPr>
    </w:p>
    <w:p w:rsidR="0055168B" w:rsidRPr="00D0425E" w:rsidRDefault="0055168B" w:rsidP="0055168B">
      <w:pPr>
        <w:autoSpaceDE w:val="0"/>
        <w:autoSpaceDN w:val="0"/>
        <w:adjustRightInd w:val="0"/>
        <w:jc w:val="center"/>
        <w:rPr>
          <w:b/>
          <w:sz w:val="28"/>
          <w:szCs w:val="24"/>
        </w:rPr>
      </w:pPr>
    </w:p>
    <w:p w:rsidR="00D0425E" w:rsidRDefault="00D0425E" w:rsidP="0055168B">
      <w:pPr>
        <w:ind w:firstLine="709"/>
        <w:jc w:val="both"/>
        <w:rPr>
          <w:sz w:val="28"/>
          <w:szCs w:val="24"/>
        </w:rPr>
      </w:pPr>
      <w:r w:rsidRPr="00D0425E">
        <w:rPr>
          <w:sz w:val="28"/>
          <w:szCs w:val="24"/>
        </w:rPr>
        <w:t>В целях актуализации правовых актов города Перми</w:t>
      </w:r>
    </w:p>
    <w:p w:rsidR="0055168B" w:rsidRPr="00D0425E" w:rsidRDefault="0055168B" w:rsidP="0055168B">
      <w:pPr>
        <w:ind w:firstLine="709"/>
        <w:jc w:val="both"/>
        <w:rPr>
          <w:sz w:val="28"/>
          <w:szCs w:val="24"/>
        </w:rPr>
      </w:pPr>
    </w:p>
    <w:p w:rsidR="00D0425E" w:rsidRDefault="00D0425E" w:rsidP="0055168B">
      <w:pPr>
        <w:jc w:val="center"/>
        <w:rPr>
          <w:b/>
          <w:sz w:val="28"/>
          <w:szCs w:val="24"/>
        </w:rPr>
      </w:pPr>
      <w:r w:rsidRPr="00D0425E">
        <w:rPr>
          <w:sz w:val="28"/>
          <w:szCs w:val="24"/>
        </w:rPr>
        <w:t>Пермская городская Дума</w:t>
      </w:r>
      <w:r w:rsidRPr="00D0425E">
        <w:rPr>
          <w:b/>
          <w:sz w:val="28"/>
          <w:szCs w:val="24"/>
        </w:rPr>
        <w:t xml:space="preserve"> р е ш и л а :</w:t>
      </w:r>
    </w:p>
    <w:p w:rsidR="0055168B" w:rsidRPr="00D0425E" w:rsidRDefault="0055168B" w:rsidP="0055168B">
      <w:pPr>
        <w:jc w:val="center"/>
        <w:rPr>
          <w:b/>
          <w:sz w:val="28"/>
          <w:szCs w:val="24"/>
        </w:rPr>
      </w:pPr>
    </w:p>
    <w:p w:rsidR="00D0425E" w:rsidRPr="00D0425E" w:rsidRDefault="00D0425E" w:rsidP="0055168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0425E">
        <w:rPr>
          <w:rFonts w:eastAsia="Calibri"/>
          <w:sz w:val="28"/>
          <w:szCs w:val="28"/>
          <w:lang w:eastAsia="en-US"/>
        </w:rPr>
        <w:t xml:space="preserve">1. Внести в Положение о размещении нестационарных торговых объектов на территории города Перми, утвержденное </w:t>
      </w:r>
      <w:hyperlink r:id="rId9" w:history="1">
        <w:r w:rsidRPr="00D0425E">
          <w:rPr>
            <w:rFonts w:eastAsia="Calibri"/>
            <w:sz w:val="28"/>
            <w:szCs w:val="28"/>
            <w:lang w:eastAsia="en-US"/>
          </w:rPr>
          <w:t>решение</w:t>
        </w:r>
      </w:hyperlink>
      <w:r w:rsidRPr="00D0425E">
        <w:rPr>
          <w:rFonts w:eastAsia="Calibri"/>
          <w:sz w:val="28"/>
          <w:szCs w:val="28"/>
          <w:lang w:eastAsia="en-US"/>
        </w:rPr>
        <w:t>м Пермской городской Думы от 01.03.2011 № 27 (в редакции решений Пермской городской Думы от 26.04.2011 № 63, от 25.10.2011 № 211, от 23.04.2012 № 63, от 25.09.2012 № 187, от 18.12.2012 № 291, от 29.01.2013 № 7, от 29.01.2013 № 15, от 23.04.2013 № 75, от 27.05.2014 № 116, от 26.08.2014 № 142, от 23.09.2014 № 186, от 28.10.2014 № 218, от</w:t>
      </w:r>
      <w:r w:rsidR="0055168B">
        <w:rPr>
          <w:rFonts w:eastAsia="Calibri"/>
          <w:sz w:val="28"/>
          <w:szCs w:val="28"/>
          <w:lang w:eastAsia="en-US"/>
        </w:rPr>
        <w:t> </w:t>
      </w:r>
      <w:r w:rsidRPr="00D0425E">
        <w:rPr>
          <w:rFonts w:eastAsia="Calibri"/>
          <w:sz w:val="28"/>
          <w:szCs w:val="28"/>
          <w:lang w:eastAsia="en-US"/>
        </w:rPr>
        <w:t>24.02.2015 № 31, от 23.06.2015 № 133, от 24.02.2016 № 30), изменения:</w:t>
      </w:r>
    </w:p>
    <w:p w:rsidR="00D0425E" w:rsidRPr="00D0425E" w:rsidRDefault="0055168B" w:rsidP="0055168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080EBE">
        <w:rPr>
          <w:sz w:val="28"/>
          <w:szCs w:val="28"/>
        </w:rPr>
        <w:t xml:space="preserve">1.1 в абзаце первом пункта 4.2 слова «пунктом 4.4, </w:t>
      </w:r>
      <w:hyperlink r:id="rId10" w:history="1">
        <w:r>
          <w:rPr>
            <w:sz w:val="28"/>
            <w:szCs w:val="28"/>
          </w:rPr>
          <w:t>абзацем вторым пункта </w:t>
        </w:r>
        <w:r w:rsidRPr="00080EBE">
          <w:rPr>
            <w:sz w:val="28"/>
            <w:szCs w:val="28"/>
          </w:rPr>
          <w:t>4.9</w:t>
        </w:r>
      </w:hyperlink>
      <w:r w:rsidRPr="00080EBE">
        <w:rPr>
          <w:sz w:val="28"/>
          <w:szCs w:val="28"/>
        </w:rPr>
        <w:t>» заменить словами «пунктами 4.4, 4.9</w:t>
      </w:r>
      <w:r w:rsidRPr="00080EBE">
        <w:rPr>
          <w:sz w:val="28"/>
          <w:szCs w:val="28"/>
          <w:vertAlign w:val="superscript"/>
        </w:rPr>
        <w:t>1</w:t>
      </w:r>
      <w:r w:rsidRPr="00080EBE">
        <w:rPr>
          <w:sz w:val="28"/>
          <w:szCs w:val="28"/>
        </w:rPr>
        <w:t>»</w:t>
      </w:r>
      <w:r w:rsidR="00D0425E" w:rsidRPr="00D0425E">
        <w:rPr>
          <w:rFonts w:eastAsia="Calibri"/>
          <w:sz w:val="28"/>
          <w:szCs w:val="28"/>
          <w:lang w:eastAsia="en-US"/>
        </w:rPr>
        <w:t>;</w:t>
      </w:r>
      <w:r>
        <w:rPr>
          <w:rFonts w:eastAsia="Calibri"/>
          <w:sz w:val="28"/>
          <w:szCs w:val="28"/>
          <w:lang w:eastAsia="en-US"/>
        </w:rPr>
        <w:t xml:space="preserve"> </w:t>
      </w:r>
    </w:p>
    <w:p w:rsidR="00D0425E" w:rsidRPr="00D0425E" w:rsidRDefault="00D0425E" w:rsidP="0055168B">
      <w:pPr>
        <w:ind w:firstLine="709"/>
        <w:jc w:val="both"/>
        <w:rPr>
          <w:sz w:val="28"/>
          <w:szCs w:val="28"/>
        </w:rPr>
      </w:pPr>
      <w:r w:rsidRPr="00D0425E">
        <w:rPr>
          <w:sz w:val="28"/>
          <w:szCs w:val="28"/>
        </w:rPr>
        <w:t>1.2 пункт 4.9 изложить в редакции:</w:t>
      </w:r>
    </w:p>
    <w:p w:rsidR="0055168B" w:rsidRPr="002F2E9B" w:rsidRDefault="0055168B" w:rsidP="005516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F2E9B">
        <w:rPr>
          <w:rFonts w:ascii="Times New Roman" w:hAnsi="Times New Roman" w:cs="Times New Roman"/>
          <w:sz w:val="28"/>
          <w:szCs w:val="28"/>
        </w:rPr>
        <w:t>«4.9. По окончании срок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F2E9B">
        <w:rPr>
          <w:rFonts w:ascii="Times New Roman" w:hAnsi="Times New Roman" w:cs="Times New Roman"/>
          <w:sz w:val="28"/>
          <w:szCs w:val="28"/>
        </w:rPr>
        <w:t xml:space="preserve"> действия Договора, а также при досрочном его прекращении владелец нестационарного торгового объекта в течение тридцати календарных дней после дня прекращения действия Договора должен демонтировать (переместить) указанный объект и привести используемое под размещение нестационарного торгового объекта место размещения </w:t>
      </w:r>
      <w:r w:rsidRPr="00043D15">
        <w:rPr>
          <w:rFonts w:ascii="Times New Roman" w:hAnsi="Times New Roman" w:cs="Times New Roman"/>
          <w:sz w:val="28"/>
          <w:szCs w:val="28"/>
        </w:rPr>
        <w:t xml:space="preserve">в соответствие </w:t>
      </w:r>
      <w:r w:rsidRPr="002F2E9B">
        <w:rPr>
          <w:rFonts w:ascii="Times New Roman" w:hAnsi="Times New Roman" w:cs="Times New Roman"/>
          <w:sz w:val="28"/>
          <w:szCs w:val="28"/>
        </w:rPr>
        <w:t xml:space="preserve">требованиям по благоустройству и содержанию территории, установленным Правилами благоустройства и содержания территории в городе Перми, утвержденными </w:t>
      </w:r>
      <w:r w:rsidRPr="002F2E9B">
        <w:rPr>
          <w:rFonts w:ascii="Times New Roman" w:hAnsi="Times New Roman"/>
          <w:sz w:val="28"/>
          <w:szCs w:val="28"/>
        </w:rPr>
        <w:t>решением Пермской городской Думы от 29.01.2008 № 4, з</w:t>
      </w:r>
      <w:r w:rsidRPr="002F2E9B">
        <w:rPr>
          <w:rFonts w:ascii="Times New Roman" w:hAnsi="Times New Roman" w:cs="Times New Roman"/>
          <w:sz w:val="28"/>
          <w:szCs w:val="28"/>
        </w:rPr>
        <w:t>а исключением случая, предусмотренного пунктом 4.9</w:t>
      </w:r>
      <w:r w:rsidRPr="002F2E9B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2F2E9B">
        <w:rPr>
          <w:rFonts w:ascii="Times New Roman" w:hAnsi="Times New Roman" w:cs="Times New Roman"/>
          <w:sz w:val="28"/>
          <w:szCs w:val="28"/>
        </w:rPr>
        <w:t xml:space="preserve"> Положения.»;</w:t>
      </w:r>
    </w:p>
    <w:p w:rsidR="0055168B" w:rsidRDefault="0055168B" w:rsidP="0055168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F2E9B">
        <w:rPr>
          <w:sz w:val="28"/>
          <w:szCs w:val="28"/>
        </w:rPr>
        <w:t>1.3 дополнить пунктами 4.9</w:t>
      </w:r>
      <w:r w:rsidRPr="002F2E9B">
        <w:rPr>
          <w:sz w:val="28"/>
          <w:szCs w:val="28"/>
          <w:vertAlign w:val="superscript"/>
        </w:rPr>
        <w:t>1</w:t>
      </w:r>
      <w:r w:rsidRPr="002F2E9B">
        <w:rPr>
          <w:sz w:val="28"/>
          <w:szCs w:val="28"/>
        </w:rPr>
        <w:t>, 4.9</w:t>
      </w:r>
      <w:r w:rsidRPr="002F2E9B">
        <w:rPr>
          <w:sz w:val="28"/>
          <w:szCs w:val="28"/>
          <w:vertAlign w:val="superscript"/>
        </w:rPr>
        <w:t>2</w:t>
      </w:r>
      <w:r w:rsidRPr="002F2E9B">
        <w:rPr>
          <w:sz w:val="28"/>
          <w:szCs w:val="28"/>
        </w:rPr>
        <w:t xml:space="preserve"> следующего содержания:</w:t>
      </w:r>
      <w:r w:rsidRPr="00D0425E">
        <w:rPr>
          <w:rFonts w:eastAsia="Calibri"/>
          <w:sz w:val="28"/>
          <w:szCs w:val="28"/>
          <w:lang w:eastAsia="en-US"/>
        </w:rPr>
        <w:t xml:space="preserve"> </w:t>
      </w:r>
    </w:p>
    <w:p w:rsidR="00D0425E" w:rsidRPr="00D0425E" w:rsidRDefault="00D0425E" w:rsidP="0055168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0425E">
        <w:rPr>
          <w:rFonts w:eastAsia="Calibri"/>
          <w:sz w:val="28"/>
          <w:szCs w:val="28"/>
          <w:lang w:eastAsia="en-US"/>
        </w:rPr>
        <w:t>«4.9</w:t>
      </w:r>
      <w:r w:rsidRPr="00D0425E">
        <w:rPr>
          <w:rFonts w:eastAsia="Calibri"/>
          <w:sz w:val="28"/>
          <w:szCs w:val="28"/>
          <w:vertAlign w:val="superscript"/>
          <w:lang w:eastAsia="en-US"/>
        </w:rPr>
        <w:t>1</w:t>
      </w:r>
      <w:r w:rsidRPr="00D0425E">
        <w:rPr>
          <w:rFonts w:eastAsia="Calibri"/>
          <w:sz w:val="28"/>
          <w:szCs w:val="28"/>
          <w:lang w:eastAsia="en-US"/>
        </w:rPr>
        <w:t>. По истечении срока действия Договора на размещение временного сооружения владелец соответствующего нестационарного торгового объекта име</w:t>
      </w:r>
      <w:r w:rsidRPr="00D0425E">
        <w:rPr>
          <w:rFonts w:eastAsia="Calibri"/>
          <w:sz w:val="28"/>
          <w:szCs w:val="28"/>
          <w:lang w:eastAsia="en-US"/>
        </w:rPr>
        <w:lastRenderedPageBreak/>
        <w:t>ет преимущественное перед другими лицами право на заключение Договора на</w:t>
      </w:r>
      <w:r w:rsidR="0055168B">
        <w:rPr>
          <w:rFonts w:eastAsia="Calibri"/>
          <w:sz w:val="28"/>
          <w:szCs w:val="28"/>
          <w:lang w:eastAsia="en-US"/>
        </w:rPr>
        <w:t> </w:t>
      </w:r>
      <w:r w:rsidRPr="00D0425E">
        <w:rPr>
          <w:rFonts w:eastAsia="Calibri"/>
          <w:sz w:val="28"/>
          <w:szCs w:val="28"/>
          <w:lang w:eastAsia="en-US"/>
        </w:rPr>
        <w:t>новый срок (далее – преимущественное право) при условиях (далее – Условия):</w:t>
      </w:r>
    </w:p>
    <w:p w:rsidR="00D0425E" w:rsidRPr="00D0425E" w:rsidRDefault="00D0425E" w:rsidP="0055168B">
      <w:pPr>
        <w:ind w:firstLine="709"/>
        <w:jc w:val="both"/>
        <w:rPr>
          <w:sz w:val="28"/>
          <w:szCs w:val="28"/>
        </w:rPr>
      </w:pPr>
      <w:r w:rsidRPr="00D0425E">
        <w:rPr>
          <w:sz w:val="28"/>
          <w:szCs w:val="28"/>
        </w:rPr>
        <w:t>наличия места размещения соответствующего временного сооружения в</w:t>
      </w:r>
      <w:r w:rsidR="0055168B">
        <w:rPr>
          <w:sz w:val="28"/>
          <w:szCs w:val="28"/>
        </w:rPr>
        <w:t> </w:t>
      </w:r>
      <w:r w:rsidRPr="00D0425E">
        <w:rPr>
          <w:sz w:val="28"/>
          <w:szCs w:val="28"/>
        </w:rPr>
        <w:t>действующей схеме размещения нестационарных торговых объектов</w:t>
      </w:r>
      <w:r w:rsidR="005D4FA4">
        <w:rPr>
          <w:sz w:val="28"/>
          <w:szCs w:val="28"/>
        </w:rPr>
        <w:t>,</w:t>
      </w:r>
    </w:p>
    <w:p w:rsidR="00D0425E" w:rsidRPr="00D0425E" w:rsidRDefault="00D0425E" w:rsidP="0055168B">
      <w:pPr>
        <w:ind w:firstLine="709"/>
        <w:jc w:val="both"/>
        <w:rPr>
          <w:sz w:val="28"/>
          <w:szCs w:val="28"/>
        </w:rPr>
      </w:pPr>
      <w:r w:rsidRPr="00D0425E">
        <w:rPr>
          <w:sz w:val="28"/>
          <w:szCs w:val="28"/>
        </w:rPr>
        <w:t>отсутствия задолженности по налогам, страховым взносам в бюджеты всех уровней бюджетной системы Российской Федерации, а также бюджеты государственных внебюджетных фондов (в том числе территориальные), включая пени и</w:t>
      </w:r>
      <w:r w:rsidR="0055168B">
        <w:rPr>
          <w:sz w:val="28"/>
          <w:szCs w:val="28"/>
        </w:rPr>
        <w:t> </w:t>
      </w:r>
      <w:r w:rsidRPr="00D0425E">
        <w:rPr>
          <w:sz w:val="28"/>
          <w:szCs w:val="28"/>
        </w:rPr>
        <w:t>штрафы, предусмотренные налоговым законодательством и законодательством об обязательном социальном страховании, на дату, предшествующую дате заключения Договора на новый срок</w:t>
      </w:r>
      <w:r w:rsidR="005D4FA4">
        <w:rPr>
          <w:sz w:val="28"/>
          <w:szCs w:val="28"/>
        </w:rPr>
        <w:t>,</w:t>
      </w:r>
    </w:p>
    <w:p w:rsidR="005D4FA4" w:rsidRDefault="005D4FA4" w:rsidP="0055168B">
      <w:pPr>
        <w:ind w:firstLine="709"/>
        <w:jc w:val="both"/>
        <w:rPr>
          <w:sz w:val="28"/>
          <w:szCs w:val="28"/>
        </w:rPr>
      </w:pPr>
      <w:r w:rsidRPr="001F3F3B">
        <w:rPr>
          <w:sz w:val="28"/>
          <w:szCs w:val="28"/>
        </w:rPr>
        <w:t>отсутствия при осуществлении предпринимательской деятельности с использованием соответствующего временного сооружения в течение срока действия Договора нарушений требований к розничной продаже алкогольной продукции, установленных законодательством Российской Федерации и (или) Пермского края и подтвержденных постановлением о назначении административного наказания,</w:t>
      </w:r>
    </w:p>
    <w:p w:rsidR="00D0425E" w:rsidRPr="00D0425E" w:rsidRDefault="00D0425E" w:rsidP="0055168B">
      <w:pPr>
        <w:ind w:firstLine="709"/>
        <w:jc w:val="both"/>
        <w:rPr>
          <w:sz w:val="28"/>
          <w:szCs w:val="28"/>
        </w:rPr>
      </w:pPr>
      <w:r w:rsidRPr="00D0425E">
        <w:rPr>
          <w:sz w:val="28"/>
          <w:szCs w:val="28"/>
        </w:rPr>
        <w:t>отсутствия задолженности по плате за размещение соответствующего временного сооружения по Договору на дату, предшествующую дате заключения Договора на новый срок.</w:t>
      </w:r>
    </w:p>
    <w:p w:rsidR="00D0425E" w:rsidRPr="00D0425E" w:rsidRDefault="005D4FA4" w:rsidP="0055168B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2F2E9B">
        <w:rPr>
          <w:sz w:val="28"/>
          <w:szCs w:val="28"/>
        </w:rPr>
        <w:t>4.9</w:t>
      </w:r>
      <w:r w:rsidRPr="002F2E9B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.</w:t>
      </w:r>
      <w:r w:rsidRPr="002F2E9B">
        <w:rPr>
          <w:sz w:val="28"/>
          <w:szCs w:val="28"/>
        </w:rPr>
        <w:t xml:space="preserve"> </w:t>
      </w:r>
      <w:r w:rsidR="00D0425E" w:rsidRPr="00D0425E">
        <w:rPr>
          <w:sz w:val="28"/>
          <w:szCs w:val="24"/>
        </w:rPr>
        <w:t>Волеизъявление о реализации преимущественного права должно быть выражено владельцем временного сооружения не позднее чем за 30 календарных дней до окончания срока действия Договора.</w:t>
      </w:r>
    </w:p>
    <w:p w:rsidR="00D0425E" w:rsidRPr="00D0425E" w:rsidRDefault="00D0425E" w:rsidP="0055168B">
      <w:pPr>
        <w:ind w:firstLine="709"/>
        <w:jc w:val="both"/>
        <w:rPr>
          <w:sz w:val="28"/>
          <w:szCs w:val="28"/>
        </w:rPr>
      </w:pPr>
      <w:r w:rsidRPr="00D0425E">
        <w:rPr>
          <w:sz w:val="28"/>
          <w:szCs w:val="28"/>
        </w:rPr>
        <w:t>Порядок реализации преимущественного права на заключение Договора на</w:t>
      </w:r>
      <w:r w:rsidR="005D4FA4">
        <w:rPr>
          <w:sz w:val="28"/>
          <w:szCs w:val="28"/>
        </w:rPr>
        <w:t> </w:t>
      </w:r>
      <w:r w:rsidRPr="00D0425E">
        <w:rPr>
          <w:sz w:val="28"/>
          <w:szCs w:val="28"/>
        </w:rPr>
        <w:t>новый срок, включающий порядок представления (получения) документов для</w:t>
      </w:r>
      <w:r w:rsidR="005D4FA4">
        <w:rPr>
          <w:sz w:val="28"/>
          <w:szCs w:val="28"/>
        </w:rPr>
        <w:t> </w:t>
      </w:r>
      <w:r w:rsidRPr="00D0425E">
        <w:rPr>
          <w:sz w:val="28"/>
          <w:szCs w:val="28"/>
        </w:rPr>
        <w:t xml:space="preserve">подтверждения соблюдения условий реализации преимущественного права, устанавливается администрацией города Перми. </w:t>
      </w:r>
    </w:p>
    <w:p w:rsidR="005D4FA4" w:rsidRDefault="005D4FA4" w:rsidP="005516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2E9B">
        <w:rPr>
          <w:sz w:val="28"/>
          <w:szCs w:val="28"/>
        </w:rPr>
        <w:t xml:space="preserve">На новый срок Договор заключается </w:t>
      </w:r>
      <w:r>
        <w:rPr>
          <w:sz w:val="28"/>
          <w:szCs w:val="28"/>
        </w:rPr>
        <w:t xml:space="preserve">по утвержденной </w:t>
      </w:r>
      <w:r w:rsidRPr="002F2E9B">
        <w:rPr>
          <w:sz w:val="28"/>
          <w:szCs w:val="28"/>
        </w:rPr>
        <w:t>администраци</w:t>
      </w:r>
      <w:r>
        <w:rPr>
          <w:sz w:val="28"/>
          <w:szCs w:val="28"/>
        </w:rPr>
        <w:t>ей</w:t>
      </w:r>
      <w:r w:rsidRPr="002F2E9B">
        <w:rPr>
          <w:sz w:val="28"/>
          <w:szCs w:val="28"/>
        </w:rPr>
        <w:t xml:space="preserve"> города Перми </w:t>
      </w:r>
      <w:r>
        <w:rPr>
          <w:sz w:val="28"/>
          <w:szCs w:val="28"/>
        </w:rPr>
        <w:t>форме, действующей на дату заключения</w:t>
      </w:r>
      <w:r w:rsidRPr="002F2E9B">
        <w:rPr>
          <w:sz w:val="28"/>
          <w:szCs w:val="28"/>
        </w:rPr>
        <w:t xml:space="preserve"> Договор</w:t>
      </w:r>
      <w:r>
        <w:rPr>
          <w:sz w:val="28"/>
          <w:szCs w:val="28"/>
        </w:rPr>
        <w:t>а на новый срок</w:t>
      </w:r>
      <w:r w:rsidRPr="002F2E9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а, если </w:t>
      </w:r>
      <w:r w:rsidRPr="002F2E9B">
        <w:rPr>
          <w:sz w:val="28"/>
          <w:szCs w:val="28"/>
        </w:rPr>
        <w:t>Договор</w:t>
      </w:r>
      <w:r>
        <w:rPr>
          <w:sz w:val="28"/>
          <w:szCs w:val="28"/>
        </w:rPr>
        <w:t xml:space="preserve"> был заключен по результатам конкурса,</w:t>
      </w:r>
      <w:r w:rsidRPr="002F2E9B">
        <w:rPr>
          <w:sz w:val="28"/>
          <w:szCs w:val="28"/>
        </w:rPr>
        <w:t xml:space="preserve"> </w:t>
      </w:r>
      <w:r>
        <w:rPr>
          <w:sz w:val="28"/>
          <w:szCs w:val="28"/>
        </w:rPr>
        <w:t>также в соответствии с </w:t>
      </w:r>
      <w:r w:rsidRPr="002F2E9B">
        <w:rPr>
          <w:sz w:val="28"/>
          <w:szCs w:val="28"/>
        </w:rPr>
        <w:t>конкурсны</w:t>
      </w:r>
      <w:r>
        <w:rPr>
          <w:sz w:val="28"/>
          <w:szCs w:val="28"/>
        </w:rPr>
        <w:t>ми</w:t>
      </w:r>
      <w:r w:rsidRPr="002F2E9B">
        <w:rPr>
          <w:sz w:val="28"/>
          <w:szCs w:val="28"/>
        </w:rPr>
        <w:t xml:space="preserve"> услови</w:t>
      </w:r>
      <w:r>
        <w:rPr>
          <w:sz w:val="28"/>
          <w:szCs w:val="28"/>
        </w:rPr>
        <w:t>ями</w:t>
      </w:r>
      <w:r w:rsidRPr="002F2E9B">
        <w:rPr>
          <w:sz w:val="28"/>
          <w:szCs w:val="28"/>
        </w:rPr>
        <w:t>, признанны</w:t>
      </w:r>
      <w:r>
        <w:rPr>
          <w:sz w:val="28"/>
          <w:szCs w:val="28"/>
        </w:rPr>
        <w:t>ми</w:t>
      </w:r>
      <w:r w:rsidRPr="002F2E9B">
        <w:rPr>
          <w:sz w:val="28"/>
          <w:szCs w:val="28"/>
        </w:rPr>
        <w:t xml:space="preserve"> лучшими. До заключения Договора на</w:t>
      </w:r>
      <w:r>
        <w:rPr>
          <w:sz w:val="28"/>
          <w:szCs w:val="28"/>
        </w:rPr>
        <w:t> </w:t>
      </w:r>
      <w:r w:rsidRPr="002F2E9B">
        <w:rPr>
          <w:sz w:val="28"/>
          <w:szCs w:val="28"/>
        </w:rPr>
        <w:t xml:space="preserve">новый срок владелец соответствующего нестационарного торгового объекта вносит плату за право на заключение Договора в размере, определяемом в соответствии с абзацем </w:t>
      </w:r>
      <w:r w:rsidRPr="00877061">
        <w:rPr>
          <w:sz w:val="28"/>
          <w:szCs w:val="28"/>
        </w:rPr>
        <w:t>третьим пункта 4.2 Положения.</w:t>
      </w:r>
    </w:p>
    <w:p w:rsidR="00D0425E" w:rsidRPr="00D0425E" w:rsidRDefault="00D0425E" w:rsidP="0055168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0425E">
        <w:rPr>
          <w:rFonts w:eastAsia="Calibri"/>
          <w:sz w:val="28"/>
          <w:szCs w:val="28"/>
          <w:lang w:eastAsia="en-US"/>
        </w:rPr>
        <w:t>При отказе владельца нестационарного торгового объекта от использования преимущественного права, а также при пропуске срока, установленного для выражения волеизъявления о реализации преимущественного права, невнесении либо внесении не в полном объеме платы за право на заключение Договора либо в</w:t>
      </w:r>
      <w:r w:rsidR="005D4FA4">
        <w:rPr>
          <w:rFonts w:eastAsia="Calibri"/>
          <w:sz w:val="28"/>
          <w:szCs w:val="28"/>
          <w:lang w:eastAsia="en-US"/>
        </w:rPr>
        <w:t> </w:t>
      </w:r>
      <w:r w:rsidRPr="00D0425E">
        <w:rPr>
          <w:rFonts w:eastAsia="Calibri"/>
          <w:sz w:val="28"/>
          <w:szCs w:val="28"/>
          <w:lang w:eastAsia="en-US"/>
        </w:rPr>
        <w:t>случае несоблюдения Условий право на заключение Договора на размещение соответствующего нестационарного торгового объекта выставляется на торги в</w:t>
      </w:r>
      <w:r w:rsidR="005D4FA4">
        <w:rPr>
          <w:rFonts w:eastAsia="Calibri"/>
          <w:sz w:val="28"/>
          <w:szCs w:val="28"/>
          <w:lang w:eastAsia="en-US"/>
        </w:rPr>
        <w:t> </w:t>
      </w:r>
      <w:r w:rsidRPr="00D0425E">
        <w:rPr>
          <w:rFonts w:eastAsia="Calibri"/>
          <w:sz w:val="28"/>
          <w:szCs w:val="28"/>
          <w:lang w:eastAsia="en-US"/>
        </w:rPr>
        <w:t xml:space="preserve">соответствии с </w:t>
      </w:r>
      <w:hyperlink r:id="rId11" w:history="1">
        <w:r w:rsidRPr="00D0425E">
          <w:rPr>
            <w:rFonts w:eastAsia="Calibri"/>
            <w:sz w:val="28"/>
            <w:szCs w:val="28"/>
            <w:lang w:eastAsia="en-US"/>
          </w:rPr>
          <w:t>пунктом 4.2</w:t>
        </w:r>
      </w:hyperlink>
      <w:r w:rsidRPr="00D0425E">
        <w:rPr>
          <w:rFonts w:eastAsia="Calibri"/>
          <w:sz w:val="28"/>
          <w:szCs w:val="28"/>
          <w:lang w:eastAsia="en-US"/>
        </w:rPr>
        <w:t xml:space="preserve"> Положения.».</w:t>
      </w:r>
    </w:p>
    <w:p w:rsidR="00D0425E" w:rsidRPr="00D0425E" w:rsidRDefault="005D4FA4" w:rsidP="005D4FA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bookmarkStart w:id="0" w:name="Par4"/>
      <w:bookmarkStart w:id="1" w:name="Par5"/>
      <w:bookmarkEnd w:id="0"/>
      <w:bookmarkEnd w:id="1"/>
      <w:r>
        <w:rPr>
          <w:sz w:val="28"/>
          <w:szCs w:val="24"/>
        </w:rPr>
        <w:t>2</w:t>
      </w:r>
      <w:r w:rsidR="00D0425E" w:rsidRPr="00D0425E">
        <w:rPr>
          <w:sz w:val="28"/>
          <w:szCs w:val="24"/>
        </w:rPr>
        <w:t xml:space="preserve">. Настоящее решение вступает в силу </w:t>
      </w:r>
      <w:r w:rsidRPr="00877061">
        <w:rPr>
          <w:sz w:val="28"/>
          <w:szCs w:val="28"/>
        </w:rPr>
        <w:t>со дня его</w:t>
      </w:r>
      <w:r w:rsidRPr="00D0425E">
        <w:rPr>
          <w:sz w:val="28"/>
          <w:szCs w:val="24"/>
        </w:rPr>
        <w:t xml:space="preserve"> </w:t>
      </w:r>
      <w:r w:rsidR="00D0425E" w:rsidRPr="00D0425E">
        <w:rPr>
          <w:sz w:val="28"/>
          <w:szCs w:val="24"/>
        </w:rPr>
        <w:t xml:space="preserve">официального опубликования. </w:t>
      </w:r>
    </w:p>
    <w:p w:rsidR="00D0425E" w:rsidRPr="00D0425E" w:rsidRDefault="005D4FA4" w:rsidP="007934DC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3</w:t>
      </w:r>
      <w:r w:rsidR="00D0425E" w:rsidRPr="00D0425E">
        <w:rPr>
          <w:sz w:val="28"/>
          <w:szCs w:val="24"/>
        </w:rPr>
        <w:t>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D0425E" w:rsidRPr="00D0425E" w:rsidRDefault="005D4FA4" w:rsidP="005D4FA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4</w:t>
      </w:r>
      <w:r w:rsidR="00D0425E" w:rsidRPr="00D0425E">
        <w:rPr>
          <w:sz w:val="28"/>
          <w:szCs w:val="24"/>
        </w:rPr>
        <w:t xml:space="preserve">. Контроль за исполнением настоящего решения возложить на комитет Пермской городской Думы по экономическому развитию. </w:t>
      </w:r>
    </w:p>
    <w:p w:rsidR="00573676" w:rsidRDefault="00573676" w:rsidP="005D4FA4">
      <w:pPr>
        <w:pStyle w:val="ad"/>
        <w:widowControl w:val="0"/>
        <w:ind w:right="-851"/>
        <w:rPr>
          <w:sz w:val="28"/>
          <w:szCs w:val="28"/>
        </w:rPr>
      </w:pPr>
    </w:p>
    <w:p w:rsidR="005D4FA4" w:rsidRDefault="005D4FA4" w:rsidP="005D4FA4">
      <w:pPr>
        <w:pStyle w:val="ad"/>
        <w:widowControl w:val="0"/>
        <w:ind w:right="-851"/>
        <w:rPr>
          <w:sz w:val="28"/>
          <w:szCs w:val="28"/>
        </w:rPr>
      </w:pPr>
    </w:p>
    <w:p w:rsidR="005D4FA4" w:rsidRPr="00AC7511" w:rsidRDefault="005D4FA4" w:rsidP="005D4FA4">
      <w:pPr>
        <w:pStyle w:val="ad"/>
        <w:widowControl w:val="0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9E1FC0" w:rsidRDefault="00DB3FE4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3F67F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CDA922" wp14:editId="4BDE7BFB">
                <wp:simplePos x="0" y="0"/>
                <wp:positionH relativeFrom="column">
                  <wp:posOffset>-73025</wp:posOffset>
                </wp:positionH>
                <wp:positionV relativeFrom="paragraph">
                  <wp:posOffset>106045</wp:posOffset>
                </wp:positionV>
                <wp:extent cx="6372860" cy="1231900"/>
                <wp:effectExtent l="0" t="0" r="8890" b="6350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1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162F" w:rsidRDefault="0021162F" w:rsidP="003F67FB"/>
                          <w:p w:rsidR="0021162F" w:rsidRDefault="0021162F" w:rsidP="003F67FB"/>
                          <w:p w:rsidR="0021162F" w:rsidRDefault="0021162F" w:rsidP="003F67FB"/>
                          <w:p w:rsidR="0021162F" w:rsidRDefault="0021162F" w:rsidP="003F67FB"/>
                          <w:p w:rsidR="0021162F" w:rsidRDefault="0021162F" w:rsidP="003F67FB"/>
                          <w:p w:rsidR="0021162F" w:rsidRDefault="0021162F" w:rsidP="003F67FB"/>
                          <w:p w:rsidR="0021162F" w:rsidRDefault="0021162F" w:rsidP="003F67FB"/>
                          <w:p w:rsidR="0021162F" w:rsidRDefault="0021162F" w:rsidP="003F67FB"/>
                          <w:p w:rsidR="0021162F" w:rsidRDefault="0021162F" w:rsidP="003F67FB"/>
                          <w:p w:rsidR="003F67FB" w:rsidRDefault="003F67FB" w:rsidP="003F67FB">
                            <w:bookmarkStart w:id="2" w:name="_GoBack"/>
                            <w:bookmarkEnd w:id="2"/>
                            <w:r>
                              <w:t>Верно</w:t>
                            </w:r>
                          </w:p>
                          <w:p w:rsidR="003F67FB" w:rsidRDefault="0021162F" w:rsidP="003F67FB">
                            <w:r>
                              <w:t>Заведующий</w:t>
                            </w:r>
                          </w:p>
                          <w:p w:rsidR="003F67FB" w:rsidRDefault="003F67FB" w:rsidP="003F67FB">
                            <w:r>
                              <w:t>сектор</w:t>
                            </w:r>
                            <w:r w:rsidR="0021162F">
                              <w:t>ом</w:t>
                            </w:r>
                            <w:r>
                              <w:t xml:space="preserve"> 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</w:p>
                          <w:p w:rsidR="003F67FB" w:rsidRDefault="003F67FB" w:rsidP="003F67FB">
                            <w:r>
                              <w:t>Пермской городской Думы</w:t>
                            </w:r>
                          </w:p>
                          <w:p w:rsidR="003F67FB" w:rsidRDefault="00F86BAB" w:rsidP="003F67FB">
                            <w:r>
                              <w:t xml:space="preserve">       </w:t>
                            </w:r>
                            <w:r w:rsidR="0021162F">
                              <w:t>04.</w:t>
                            </w:r>
                            <w:r>
                              <w:t>0</w:t>
                            </w:r>
                            <w:r w:rsidR="0021162F">
                              <w:t>5</w:t>
                            </w:r>
                            <w:r>
                              <w:t>.2016</w:t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  <w:t>Л.</w:t>
                            </w:r>
                            <w:r w:rsidR="0021162F">
                              <w:t>С.Епифанова</w:t>
                            </w:r>
                          </w:p>
                          <w:p w:rsidR="003F67FB" w:rsidRDefault="003F67FB" w:rsidP="003F67F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3F67FB" w:rsidRDefault="003F67FB" w:rsidP="003F67FB"/>
                          <w:p w:rsidR="003F67FB" w:rsidRDefault="003F67FB" w:rsidP="003F67F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CDA922" id="Text Box 1025" o:spid="_x0000_s1029" type="#_x0000_t202" style="position:absolute;margin-left:-5.75pt;margin-top:8.35pt;width:501.8pt;height:97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" stroked="f">
                <v:textbox inset="0,0,0,0">
                  <w:txbxContent>
                    <w:p w:rsidR="0021162F" w:rsidRDefault="0021162F" w:rsidP="003F67FB"/>
                    <w:p w:rsidR="0021162F" w:rsidRDefault="0021162F" w:rsidP="003F67FB"/>
                    <w:p w:rsidR="0021162F" w:rsidRDefault="0021162F" w:rsidP="003F67FB"/>
                    <w:p w:rsidR="0021162F" w:rsidRDefault="0021162F" w:rsidP="003F67FB"/>
                    <w:p w:rsidR="0021162F" w:rsidRDefault="0021162F" w:rsidP="003F67FB"/>
                    <w:p w:rsidR="0021162F" w:rsidRDefault="0021162F" w:rsidP="003F67FB"/>
                    <w:p w:rsidR="0021162F" w:rsidRDefault="0021162F" w:rsidP="003F67FB"/>
                    <w:p w:rsidR="0021162F" w:rsidRDefault="0021162F" w:rsidP="003F67FB"/>
                    <w:p w:rsidR="0021162F" w:rsidRDefault="0021162F" w:rsidP="003F67FB"/>
                    <w:p w:rsidR="003F67FB" w:rsidRDefault="003F67FB" w:rsidP="003F67FB">
                      <w:bookmarkStart w:id="3" w:name="_GoBack"/>
                      <w:bookmarkEnd w:id="3"/>
                      <w:r>
                        <w:t>Верно</w:t>
                      </w:r>
                    </w:p>
                    <w:p w:rsidR="003F67FB" w:rsidRDefault="0021162F" w:rsidP="003F67FB">
                      <w:r>
                        <w:t>Заведующий</w:t>
                      </w:r>
                    </w:p>
                    <w:p w:rsidR="003F67FB" w:rsidRDefault="003F67FB" w:rsidP="003F67FB">
                      <w:r>
                        <w:t>сектор</w:t>
                      </w:r>
                      <w:r w:rsidR="0021162F">
                        <w:t>ом</w:t>
                      </w:r>
                      <w:r>
                        <w:t xml:space="preserve"> 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</w:p>
                    <w:p w:rsidR="003F67FB" w:rsidRDefault="003F67FB" w:rsidP="003F67FB">
                      <w:r>
                        <w:t>Пермской городской Думы</w:t>
                      </w:r>
                    </w:p>
                    <w:p w:rsidR="003F67FB" w:rsidRDefault="00F86BAB" w:rsidP="003F67FB">
                      <w:r>
                        <w:t xml:space="preserve">       </w:t>
                      </w:r>
                      <w:r w:rsidR="0021162F">
                        <w:t>04.</w:t>
                      </w:r>
                      <w:r>
                        <w:t>0</w:t>
                      </w:r>
                      <w:r w:rsidR="0021162F">
                        <w:t>5</w:t>
                      </w:r>
                      <w:r>
                        <w:t>.2016</w:t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  <w:t>Л.</w:t>
                      </w:r>
                      <w:r w:rsidR="0021162F">
                        <w:t>С.Епифанова</w:t>
                      </w:r>
                    </w:p>
                    <w:p w:rsidR="003F67FB" w:rsidRDefault="003F67FB" w:rsidP="003F67F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3F67FB" w:rsidRDefault="003F67FB" w:rsidP="003F67FB"/>
                    <w:p w:rsidR="003F67FB" w:rsidRDefault="003F67FB" w:rsidP="003F67FB"/>
                  </w:txbxContent>
                </v:textbox>
              </v:shape>
            </w:pict>
          </mc:Fallback>
        </mc:AlternateContent>
      </w:r>
    </w:p>
    <w:sectPr w:rsidR="009E1FC0" w:rsidSect="00A44226">
      <w:headerReference w:type="even" r:id="rId12"/>
      <w:headerReference w:type="default" r:id="rId13"/>
      <w:footerReference w:type="default" r:id="rId14"/>
      <w:footerReference w:type="first" r:id="rId15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246F" w:rsidRDefault="004A246F">
      <w:r>
        <w:separator/>
      </w:r>
    </w:p>
  </w:endnote>
  <w:endnote w:type="continuationSeparator" w:id="0">
    <w:p w:rsidR="004A246F" w:rsidRDefault="004A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  <w:r w:rsidRPr="000B5CEB">
      <w:rPr>
        <w:sz w:val="16"/>
        <w:szCs w:val="16"/>
        <w:u w:val="single"/>
      </w:rPr>
      <w:t>Сектор актов Главы города</w:t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DATE  \@ "dd.MM.yyyy H:mm"  \* MERGEFORMAT </w:instrText>
    </w:r>
    <w:r>
      <w:rPr>
        <w:sz w:val="16"/>
        <w:szCs w:val="16"/>
        <w:u w:val="single"/>
      </w:rPr>
      <w:fldChar w:fldCharType="separate"/>
    </w:r>
    <w:r w:rsidR="0021162F">
      <w:rPr>
        <w:noProof/>
        <w:sz w:val="16"/>
        <w:szCs w:val="16"/>
        <w:u w:val="single"/>
      </w:rPr>
      <w:t>04.05.2016 11:39</w:t>
    </w:r>
    <w:r>
      <w:rPr>
        <w:sz w:val="16"/>
        <w:szCs w:val="16"/>
        <w:u w:val="single"/>
      </w:rPr>
      <w:fldChar w:fldCharType="end"/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FILENAME   \* MERGEFORMAT </w:instrText>
    </w:r>
    <w:r>
      <w:rPr>
        <w:sz w:val="16"/>
        <w:szCs w:val="16"/>
        <w:u w:val="single"/>
      </w:rPr>
      <w:fldChar w:fldCharType="separate"/>
    </w:r>
    <w:r w:rsidR="0021162F">
      <w:rPr>
        <w:noProof/>
        <w:sz w:val="16"/>
        <w:szCs w:val="16"/>
        <w:u w:val="single"/>
      </w:rPr>
      <w:t>решение № 69</w:t>
    </w:r>
    <w:r>
      <w:rPr>
        <w:sz w:val="16"/>
        <w:szCs w:val="16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21162F">
      <w:rPr>
        <w:noProof/>
        <w:snapToGrid w:val="0"/>
        <w:sz w:val="16"/>
      </w:rPr>
      <w:t>04.05.2016 11:39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21162F">
      <w:rPr>
        <w:noProof/>
        <w:snapToGrid w:val="0"/>
        <w:sz w:val="16"/>
      </w:rPr>
      <w:t>решение № 69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246F" w:rsidRDefault="004A246F">
      <w:r>
        <w:separator/>
      </w:r>
    </w:p>
  </w:footnote>
  <w:footnote w:type="continuationSeparator" w:id="0">
    <w:p w:rsidR="004A246F" w:rsidRDefault="004A2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4040833"/>
      <w:docPartObj>
        <w:docPartGallery w:val="Page Numbers (Top of Page)"/>
        <w:docPartUnique/>
      </w:docPartObj>
    </w:sdtPr>
    <w:sdtEndPr/>
    <w:sdtContent>
      <w:p w:rsidR="007934DC" w:rsidRDefault="007934DC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162F">
          <w:rPr>
            <w:noProof/>
          </w:rPr>
          <w:t>3</w:t>
        </w:r>
        <w:r>
          <w:fldChar w:fldCharType="end"/>
        </w:r>
      </w:p>
    </w:sdtContent>
  </w:sdt>
  <w:p w:rsidR="00D7236A" w:rsidRDefault="00D7236A" w:rsidP="00E0527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TCslOzByjren3OR/m3p4MA6gyNbo+6rwXmyNpFMn5YxM490un+rXWiLAzjGDqXbFXJMAOGaIC7QEfbiVJqDE9w==" w:salt="1uuNw+6fsWFWUdyYegs2P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3D15"/>
    <w:rsid w:val="000446C1"/>
    <w:rsid w:val="00052662"/>
    <w:rsid w:val="00061A3F"/>
    <w:rsid w:val="0008166C"/>
    <w:rsid w:val="00082727"/>
    <w:rsid w:val="000A0643"/>
    <w:rsid w:val="000B3591"/>
    <w:rsid w:val="000B6249"/>
    <w:rsid w:val="000E6588"/>
    <w:rsid w:val="000F16B1"/>
    <w:rsid w:val="000F4419"/>
    <w:rsid w:val="000F66E3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1162F"/>
    <w:rsid w:val="00220236"/>
    <w:rsid w:val="00220DAE"/>
    <w:rsid w:val="00221413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3F67F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5168B"/>
    <w:rsid w:val="00561294"/>
    <w:rsid w:val="00573676"/>
    <w:rsid w:val="00595DE0"/>
    <w:rsid w:val="005B4FD6"/>
    <w:rsid w:val="005C3F95"/>
    <w:rsid w:val="005D4FA4"/>
    <w:rsid w:val="005D6CC4"/>
    <w:rsid w:val="005F1108"/>
    <w:rsid w:val="00602E6A"/>
    <w:rsid w:val="00603242"/>
    <w:rsid w:val="006078DD"/>
    <w:rsid w:val="006117EA"/>
    <w:rsid w:val="00612A85"/>
    <w:rsid w:val="0062526A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74E7"/>
    <w:rsid w:val="00774050"/>
    <w:rsid w:val="0077478D"/>
    <w:rsid w:val="007769E0"/>
    <w:rsid w:val="007874EB"/>
    <w:rsid w:val="007934DC"/>
    <w:rsid w:val="007A29A2"/>
    <w:rsid w:val="007A6499"/>
    <w:rsid w:val="007B4E3C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15A6A"/>
    <w:rsid w:val="009379BE"/>
    <w:rsid w:val="00947888"/>
    <w:rsid w:val="00957612"/>
    <w:rsid w:val="00983FE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B5E0C"/>
    <w:rsid w:val="00CC5516"/>
    <w:rsid w:val="00CD4CDD"/>
    <w:rsid w:val="00CF0FD7"/>
    <w:rsid w:val="00CF6853"/>
    <w:rsid w:val="00D0425E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542ED"/>
    <w:rsid w:val="00E67C66"/>
    <w:rsid w:val="00E73A3F"/>
    <w:rsid w:val="00E800C6"/>
    <w:rsid w:val="00E8368F"/>
    <w:rsid w:val="00E96B46"/>
    <w:rsid w:val="00EA6904"/>
    <w:rsid w:val="00EB037D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86BAB"/>
    <w:rsid w:val="00FB133B"/>
    <w:rsid w:val="00FB377F"/>
    <w:rsid w:val="00FB3D81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5:docId w15:val="{90E4289C-EA38-414A-A2C7-FEFAFA2C9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AC35E7108AD5EAE22BC4964D7FED1453DDF48D31E132FF53B87EEC54291F9BF07E68EEB577A8711A3147651HEJ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3E44BF2606C1F2B630B67018ACD46C20AA00538FB4B223FA28BAB508ACBEAC2694E1FF3A70F097F7FC43F9q3P6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39B2E673C4DCAD5DD393B4488F417B2F436E07DC3D8AE7BADFB0288F41A0369r0U2G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948EDE-F035-4606-B026-813F485B8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801</Words>
  <Characters>4568</Characters>
  <Application>Microsoft Office Word</Application>
  <DocSecurity>8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5359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9</cp:revision>
  <cp:lastPrinted>2016-05-04T06:39:00Z</cp:lastPrinted>
  <dcterms:created xsi:type="dcterms:W3CDTF">2016-04-22T04:15:00Z</dcterms:created>
  <dcterms:modified xsi:type="dcterms:W3CDTF">2016-05-04T06:40:00Z</dcterms:modified>
</cp:coreProperties>
</file>