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02E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02E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02E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02E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36D2C" w:rsidRPr="00836D2C" w:rsidRDefault="00836D2C" w:rsidP="00836D2C">
      <w:pPr>
        <w:jc w:val="center"/>
        <w:rPr>
          <w:b/>
          <w:sz w:val="28"/>
          <w:szCs w:val="28"/>
        </w:rPr>
      </w:pPr>
      <w:r w:rsidRPr="00836D2C">
        <w:rPr>
          <w:b/>
          <w:sz w:val="28"/>
          <w:szCs w:val="28"/>
        </w:rPr>
        <w:t xml:space="preserve">О рассмотрении протеста прокурора города Перми на Положение </w:t>
      </w:r>
      <w:r w:rsidR="00B95921">
        <w:rPr>
          <w:b/>
          <w:sz w:val="28"/>
          <w:szCs w:val="28"/>
        </w:rPr>
        <w:t>о</w:t>
      </w:r>
      <w:r w:rsidR="00B95921">
        <w:rPr>
          <w:b/>
          <w:sz w:val="28"/>
          <w:szCs w:val="28"/>
          <w:lang w:val="en-US"/>
        </w:rPr>
        <w:t> </w:t>
      </w:r>
      <w:r w:rsidRPr="00836D2C">
        <w:rPr>
          <w:b/>
          <w:sz w:val="28"/>
          <w:szCs w:val="28"/>
        </w:rPr>
        <w:t>земельном налоге на территории города Перми, утвержденное решением Пермской городской Думы от 08.11.2005 № 187</w:t>
      </w:r>
    </w:p>
    <w:p w:rsidR="00836D2C" w:rsidRPr="00836D2C" w:rsidRDefault="00836D2C" w:rsidP="00836D2C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836D2C" w:rsidRPr="00836D2C" w:rsidRDefault="00836D2C" w:rsidP="00836D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6D2C" w:rsidRPr="00836D2C" w:rsidRDefault="00836D2C" w:rsidP="00836D2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36D2C">
        <w:rPr>
          <w:sz w:val="28"/>
          <w:szCs w:val="28"/>
        </w:rPr>
        <w:t xml:space="preserve">Пермская городская Дума </w:t>
      </w:r>
      <w:r w:rsidRPr="00836D2C">
        <w:rPr>
          <w:b/>
          <w:sz w:val="28"/>
          <w:szCs w:val="28"/>
        </w:rPr>
        <w:t>р е ш и л а</w:t>
      </w:r>
      <w:r w:rsidRPr="00836D2C">
        <w:rPr>
          <w:sz w:val="28"/>
          <w:szCs w:val="28"/>
        </w:rPr>
        <w:t>:</w:t>
      </w:r>
    </w:p>
    <w:p w:rsidR="00836D2C" w:rsidRPr="00836D2C" w:rsidRDefault="00836D2C" w:rsidP="00836D2C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36D2C" w:rsidRPr="00836D2C" w:rsidRDefault="00836D2C" w:rsidP="00836D2C">
      <w:pPr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836D2C">
        <w:rPr>
          <w:sz w:val="28"/>
          <w:szCs w:val="28"/>
        </w:rPr>
        <w:t xml:space="preserve">1. Протест прокурора города Перми на </w:t>
      </w:r>
      <w:r w:rsidRPr="00836D2C">
        <w:rPr>
          <w:bCs/>
          <w:sz w:val="28"/>
          <w:szCs w:val="28"/>
        </w:rPr>
        <w:t>Положение о земельном налоге на территории города Перми, утвержденное решением Пермской городской Думы от 08.11.2005 № 187</w:t>
      </w:r>
      <w:r w:rsidRPr="00836D2C">
        <w:rPr>
          <w:sz w:val="28"/>
          <w:szCs w:val="28"/>
        </w:rPr>
        <w:t>, удовлетворить.</w:t>
      </w:r>
    </w:p>
    <w:p w:rsidR="00836D2C" w:rsidRPr="00836D2C" w:rsidRDefault="00836D2C" w:rsidP="00836D2C">
      <w:pPr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836D2C">
        <w:rPr>
          <w:sz w:val="28"/>
          <w:szCs w:val="28"/>
        </w:rPr>
        <w:t xml:space="preserve">2. Рекомендовать администрации города Перми до 04.05.2016 внести на рассмотрение Пермской городской Думы соответствующий проект решения Пермской городской Думы о внесении изменений в </w:t>
      </w:r>
      <w:r w:rsidRPr="00836D2C">
        <w:rPr>
          <w:bCs/>
          <w:sz w:val="28"/>
          <w:szCs w:val="28"/>
        </w:rPr>
        <w:t>Положение о земельном налоге на территории города Перми, утвержденное решением Пермской городской Думы от 08.11.2005 № 187</w:t>
      </w:r>
      <w:r w:rsidRPr="00836D2C">
        <w:rPr>
          <w:sz w:val="28"/>
          <w:szCs w:val="28"/>
        </w:rPr>
        <w:t>.</w:t>
      </w:r>
    </w:p>
    <w:p w:rsidR="00836D2C" w:rsidRPr="00836D2C" w:rsidRDefault="00836D2C" w:rsidP="00836D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67A" w:rsidRDefault="00EC567A" w:rsidP="003F67FB"/>
                          <w:p w:rsidR="00EC567A" w:rsidRDefault="00EC567A" w:rsidP="003F67FB"/>
                          <w:p w:rsidR="00EC567A" w:rsidRDefault="00EC567A" w:rsidP="003F67FB"/>
                          <w:p w:rsidR="00EC567A" w:rsidRDefault="00EC567A" w:rsidP="003F67FB"/>
                          <w:p w:rsidR="00EC567A" w:rsidRDefault="00EC567A" w:rsidP="003F67FB"/>
                          <w:p w:rsidR="00EC567A" w:rsidRDefault="00EC567A" w:rsidP="003F67FB"/>
                          <w:p w:rsidR="00EC567A" w:rsidRDefault="00EC567A" w:rsidP="003F67FB"/>
                          <w:p w:rsidR="00EC567A" w:rsidRDefault="00EC567A" w:rsidP="003F67FB"/>
                          <w:p w:rsidR="00EC567A" w:rsidRDefault="00EC567A" w:rsidP="003F67FB"/>
                          <w:p w:rsidR="00EC567A" w:rsidRDefault="00EC567A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EC567A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EC567A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EC567A">
                              <w:t>26.</w:t>
                            </w:r>
                            <w:r>
                              <w:t>0</w:t>
                            </w:r>
                            <w:r w:rsidR="00EC567A">
                              <w:t>4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</w:t>
                            </w:r>
                            <w:r w:rsidR="00EC567A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C567A" w:rsidRDefault="00EC567A" w:rsidP="003F67FB"/>
                    <w:p w:rsidR="00EC567A" w:rsidRDefault="00EC567A" w:rsidP="003F67FB"/>
                    <w:p w:rsidR="00EC567A" w:rsidRDefault="00EC567A" w:rsidP="003F67FB"/>
                    <w:p w:rsidR="00EC567A" w:rsidRDefault="00EC567A" w:rsidP="003F67FB"/>
                    <w:p w:rsidR="00EC567A" w:rsidRDefault="00EC567A" w:rsidP="003F67FB"/>
                    <w:p w:rsidR="00EC567A" w:rsidRDefault="00EC567A" w:rsidP="003F67FB"/>
                    <w:p w:rsidR="00EC567A" w:rsidRDefault="00EC567A" w:rsidP="003F67FB"/>
                    <w:p w:rsidR="00EC567A" w:rsidRDefault="00EC567A" w:rsidP="003F67FB"/>
                    <w:p w:rsidR="00EC567A" w:rsidRDefault="00EC567A" w:rsidP="003F67FB"/>
                    <w:p w:rsidR="00EC567A" w:rsidRDefault="00EC567A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EC567A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EC567A">
                        <w:t>ом</w:t>
                      </w:r>
                      <w:r>
                        <w:t xml:space="preserve">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EC567A">
                        <w:t>26.</w:t>
                      </w:r>
                      <w:r>
                        <w:t>0</w:t>
                      </w:r>
                      <w:r w:rsidR="00EC567A">
                        <w:t>4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</w:t>
                      </w:r>
                      <w:r w:rsidR="00EC567A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C567A">
      <w:rPr>
        <w:noProof/>
        <w:sz w:val="16"/>
        <w:szCs w:val="16"/>
        <w:u w:val="single"/>
      </w:rPr>
      <w:t>26.04.2016 17:07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C567A">
      <w:rPr>
        <w:noProof/>
        <w:sz w:val="16"/>
        <w:szCs w:val="16"/>
        <w:u w:val="single"/>
      </w:rPr>
      <w:t>решение № 78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C567A">
      <w:rPr>
        <w:noProof/>
        <w:snapToGrid w:val="0"/>
        <w:sz w:val="16"/>
      </w:rPr>
      <w:t>26.04.2016 17:07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C567A">
      <w:rPr>
        <w:noProof/>
        <w:snapToGrid w:val="0"/>
        <w:sz w:val="16"/>
      </w:rPr>
      <w:t>решение № 78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h2LKVQr6dOMYNpk5SjKMhg9ibpOw/SN4LqkNHac/d2IPRHmvQuesXwPOwBJDp00CWlXG/udeuR9tEh7EIeYUw==" w:salt="L1EjcpCcYNoBmAniKvPp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E0B76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36D2C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2E9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5921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5992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BC0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C567A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9108842-820B-4178-899E-F2B6BCB5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96B4-1B99-4394-BFDD-104F14AA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2016-04-26T12:07:00Z</cp:lastPrinted>
  <dcterms:created xsi:type="dcterms:W3CDTF">2016-04-22T04:53:00Z</dcterms:created>
  <dcterms:modified xsi:type="dcterms:W3CDTF">2016-04-26T12:07:00Z</dcterms:modified>
</cp:coreProperties>
</file>