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766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C412F">
                              <w:rPr>
                                <w:sz w:val="28"/>
                                <w:szCs w:val="28"/>
                                <w:u w:val="single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E766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C412F">
                        <w:rPr>
                          <w:sz w:val="28"/>
                          <w:szCs w:val="28"/>
                          <w:u w:val="single"/>
                        </w:rPr>
                        <w:t>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8E766A" w:rsidRDefault="008E766A" w:rsidP="008E766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8E766A" w:rsidRDefault="008E766A" w:rsidP="008E766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561D9" w:rsidRPr="00C561D9" w:rsidRDefault="00C561D9" w:rsidP="00C561D9">
      <w:pPr>
        <w:jc w:val="center"/>
        <w:rPr>
          <w:b/>
          <w:sz w:val="28"/>
          <w:szCs w:val="28"/>
        </w:rPr>
      </w:pPr>
      <w:r w:rsidRPr="00C561D9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="008E766A">
        <w:rPr>
          <w:b/>
          <w:sz w:val="28"/>
          <w:szCs w:val="28"/>
        </w:rPr>
        <w:br/>
      </w:r>
      <w:r w:rsidRPr="00C561D9">
        <w:rPr>
          <w:b/>
          <w:sz w:val="28"/>
          <w:szCs w:val="28"/>
        </w:rPr>
        <w:t>в</w:t>
      </w:r>
      <w:r w:rsidRPr="00C561D9">
        <w:rPr>
          <w:b/>
          <w:color w:val="0000FF"/>
          <w:sz w:val="28"/>
          <w:szCs w:val="28"/>
        </w:rPr>
        <w:t xml:space="preserve"> </w:t>
      </w:r>
      <w:r w:rsidRPr="00C561D9">
        <w:rPr>
          <w:b/>
          <w:sz w:val="28"/>
          <w:szCs w:val="28"/>
        </w:rPr>
        <w:t xml:space="preserve">сфере организации на территории города Перми автостоянок </w:t>
      </w:r>
      <w:r w:rsidR="008E766A">
        <w:rPr>
          <w:b/>
          <w:sz w:val="28"/>
          <w:szCs w:val="28"/>
        </w:rPr>
        <w:br/>
      </w:r>
      <w:r w:rsidRPr="00C561D9">
        <w:rPr>
          <w:b/>
          <w:sz w:val="28"/>
          <w:szCs w:val="28"/>
        </w:rPr>
        <w:t>открытого типа</w:t>
      </w:r>
    </w:p>
    <w:p w:rsidR="00C561D9" w:rsidRDefault="00C561D9" w:rsidP="00C561D9">
      <w:pPr>
        <w:jc w:val="center"/>
        <w:rPr>
          <w:sz w:val="28"/>
          <w:szCs w:val="28"/>
        </w:rPr>
      </w:pPr>
    </w:p>
    <w:p w:rsidR="008E766A" w:rsidRPr="00C561D9" w:rsidRDefault="008E766A" w:rsidP="00C561D9">
      <w:pPr>
        <w:jc w:val="center"/>
        <w:rPr>
          <w:sz w:val="28"/>
          <w:szCs w:val="28"/>
        </w:rPr>
      </w:pPr>
    </w:p>
    <w:p w:rsidR="00C561D9" w:rsidRPr="00C561D9" w:rsidRDefault="00C561D9" w:rsidP="00C561D9">
      <w:pPr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 xml:space="preserve">В целях оптимизации порядка организации автостоянок открытого типа </w:t>
      </w:r>
      <w:r w:rsidR="008E766A">
        <w:rPr>
          <w:sz w:val="28"/>
          <w:szCs w:val="28"/>
        </w:rPr>
        <w:br/>
      </w:r>
      <w:r w:rsidRPr="00C561D9">
        <w:rPr>
          <w:sz w:val="28"/>
          <w:szCs w:val="28"/>
        </w:rPr>
        <w:t>и предоставления земельных участков, находящихся в муниципальной собстве</w:t>
      </w:r>
      <w:r w:rsidRPr="00C561D9">
        <w:rPr>
          <w:sz w:val="28"/>
          <w:szCs w:val="28"/>
        </w:rPr>
        <w:t>н</w:t>
      </w:r>
      <w:r w:rsidRPr="00C561D9">
        <w:rPr>
          <w:sz w:val="28"/>
          <w:szCs w:val="28"/>
        </w:rPr>
        <w:t>ности, и земельных участков, государственная собственность на которые не ра</w:t>
      </w:r>
      <w:r w:rsidRPr="00C561D9">
        <w:rPr>
          <w:sz w:val="28"/>
          <w:szCs w:val="28"/>
        </w:rPr>
        <w:t>з</w:t>
      </w:r>
      <w:r w:rsidRPr="00C561D9">
        <w:rPr>
          <w:sz w:val="28"/>
          <w:szCs w:val="28"/>
        </w:rPr>
        <w:t xml:space="preserve">граничена, для целей, не связанных со строительством, на территории города Перми </w:t>
      </w:r>
    </w:p>
    <w:p w:rsidR="00C561D9" w:rsidRPr="00C561D9" w:rsidRDefault="00C561D9" w:rsidP="00C561D9">
      <w:pPr>
        <w:ind w:firstLine="720"/>
        <w:jc w:val="both"/>
        <w:rPr>
          <w:sz w:val="28"/>
          <w:szCs w:val="28"/>
        </w:rPr>
      </w:pPr>
    </w:p>
    <w:p w:rsidR="00C561D9" w:rsidRPr="00C561D9" w:rsidRDefault="00C561D9" w:rsidP="00C561D9">
      <w:pPr>
        <w:ind w:firstLine="720"/>
        <w:jc w:val="center"/>
        <w:rPr>
          <w:sz w:val="28"/>
          <w:szCs w:val="28"/>
        </w:rPr>
      </w:pPr>
      <w:r w:rsidRPr="00C561D9">
        <w:rPr>
          <w:sz w:val="28"/>
          <w:szCs w:val="28"/>
        </w:rPr>
        <w:t xml:space="preserve">Пермская городская Дума </w:t>
      </w:r>
      <w:r w:rsidRPr="00C561D9">
        <w:rPr>
          <w:b/>
          <w:sz w:val="28"/>
          <w:szCs w:val="28"/>
        </w:rPr>
        <w:t>р е ш и л а</w:t>
      </w:r>
      <w:r w:rsidRPr="00C561D9">
        <w:rPr>
          <w:sz w:val="28"/>
          <w:szCs w:val="28"/>
        </w:rPr>
        <w:t>:</w:t>
      </w:r>
    </w:p>
    <w:p w:rsidR="00C561D9" w:rsidRPr="00C561D9" w:rsidRDefault="00C561D9" w:rsidP="00C561D9">
      <w:pPr>
        <w:ind w:firstLine="720"/>
        <w:jc w:val="both"/>
        <w:rPr>
          <w:sz w:val="28"/>
          <w:szCs w:val="28"/>
        </w:rPr>
      </w:pPr>
    </w:p>
    <w:p w:rsidR="00C561D9" w:rsidRPr="00C561D9" w:rsidRDefault="00286E86" w:rsidP="00286E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61D9" w:rsidRPr="00C561D9">
        <w:rPr>
          <w:sz w:val="28"/>
          <w:szCs w:val="28"/>
        </w:rPr>
        <w:t xml:space="preserve">Внести в решение Пермской городской Думы от 25.12.2007 № 319 </w:t>
      </w:r>
      <w:r w:rsidR="00005734">
        <w:rPr>
          <w:sz w:val="28"/>
          <w:szCs w:val="28"/>
        </w:rPr>
        <w:br/>
      </w:r>
      <w:r w:rsidR="00C561D9" w:rsidRPr="00C561D9">
        <w:rPr>
          <w:sz w:val="28"/>
          <w:szCs w:val="28"/>
        </w:rPr>
        <w:t>«Об утверждении Правил организации автостоянок открытого типа на территории города Перми» изменения:</w:t>
      </w:r>
    </w:p>
    <w:p w:rsidR="00C561D9" w:rsidRPr="00C561D9" w:rsidRDefault="008E766A" w:rsidP="008E766A">
      <w:pPr>
        <w:tabs>
          <w:tab w:val="left" w:pos="1080"/>
          <w:tab w:val="num" w:pos="1620"/>
          <w:tab w:val="num" w:pos="1997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C561D9" w:rsidRPr="00C561D9">
        <w:rPr>
          <w:sz w:val="28"/>
          <w:szCs w:val="28"/>
        </w:rPr>
        <w:t>пункты 2, 3 признать утратившими силу;</w:t>
      </w:r>
    </w:p>
    <w:p w:rsidR="00C561D9" w:rsidRPr="00C561D9" w:rsidRDefault="00005734" w:rsidP="00005734">
      <w:pPr>
        <w:tabs>
          <w:tab w:val="left" w:pos="709"/>
          <w:tab w:val="num" w:pos="1620"/>
          <w:tab w:val="num" w:pos="199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66A">
        <w:rPr>
          <w:sz w:val="28"/>
          <w:szCs w:val="28"/>
        </w:rPr>
        <w:t>1.2 </w:t>
      </w:r>
      <w:r w:rsidR="00C561D9" w:rsidRPr="00C561D9">
        <w:rPr>
          <w:sz w:val="28"/>
          <w:szCs w:val="28"/>
        </w:rPr>
        <w:t>в Правилах организации автостоянок открытого типа на территории г</w:t>
      </w:r>
      <w:r w:rsidR="008E766A">
        <w:rPr>
          <w:sz w:val="28"/>
          <w:szCs w:val="28"/>
        </w:rPr>
        <w:t>о</w:t>
      </w:r>
      <w:r w:rsidR="00C561D9" w:rsidRPr="00C561D9">
        <w:rPr>
          <w:sz w:val="28"/>
          <w:szCs w:val="28"/>
        </w:rPr>
        <w:t>р</w:t>
      </w:r>
      <w:r w:rsidR="008E766A">
        <w:rPr>
          <w:sz w:val="28"/>
          <w:szCs w:val="28"/>
        </w:rPr>
        <w:t>ода Перми</w:t>
      </w:r>
      <w:r>
        <w:rPr>
          <w:sz w:val="28"/>
          <w:szCs w:val="28"/>
        </w:rPr>
        <w:t>:</w:t>
      </w:r>
    </w:p>
    <w:p w:rsidR="00C561D9" w:rsidRPr="00C561D9" w:rsidRDefault="00005734" w:rsidP="008E766A">
      <w:pPr>
        <w:tabs>
          <w:tab w:val="left" w:pos="1260"/>
          <w:tab w:val="num" w:pos="1620"/>
          <w:tab w:val="num" w:pos="7380"/>
        </w:tabs>
        <w:ind w:left="680" w:right="567"/>
        <w:jc w:val="both"/>
        <w:rPr>
          <w:sz w:val="28"/>
          <w:szCs w:val="28"/>
        </w:rPr>
      </w:pPr>
      <w:r>
        <w:rPr>
          <w:sz w:val="28"/>
          <w:szCs w:val="28"/>
        </w:rPr>
        <w:t>1.2.1 </w:t>
      </w:r>
      <w:r w:rsidR="008E766A">
        <w:rPr>
          <w:sz w:val="28"/>
          <w:szCs w:val="28"/>
        </w:rPr>
        <w:t xml:space="preserve">пункт 1.2 изложить в </w:t>
      </w:r>
      <w:r w:rsidR="00C561D9" w:rsidRPr="00C561D9">
        <w:rPr>
          <w:sz w:val="28"/>
          <w:szCs w:val="28"/>
        </w:rPr>
        <w:t>редакции:</w:t>
      </w:r>
    </w:p>
    <w:p w:rsidR="00C561D9" w:rsidRDefault="00C561D9" w:rsidP="00C561D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«1.2. Настоящие Правила (далее – Правила) регулируют порядок организ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>ции на территории города Перми автостоянок открытого типа на земельных участках, находящихся в собственности города Перми, и земельных участках, государственная собственность на которые не разграничена.»;</w:t>
      </w:r>
    </w:p>
    <w:p w:rsidR="00C561D9" w:rsidRPr="00C561D9" w:rsidRDefault="00005734" w:rsidP="00005734">
      <w:pPr>
        <w:tabs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1.2.2 </w:t>
      </w:r>
      <w:r w:rsidR="00C561D9" w:rsidRPr="00C561D9">
        <w:rPr>
          <w:sz w:val="28"/>
          <w:szCs w:val="28"/>
        </w:rPr>
        <w:t>подпункт 1.3.1 изложить в редакции:</w:t>
      </w:r>
    </w:p>
    <w:p w:rsidR="00C561D9" w:rsidRDefault="007F68DD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4D79">
        <w:rPr>
          <w:sz w:val="28"/>
          <w:szCs w:val="28"/>
        </w:rPr>
        <w:t>1.3.1</w:t>
      </w:r>
      <w:r w:rsidR="005D2578">
        <w:rPr>
          <w:sz w:val="28"/>
          <w:szCs w:val="28"/>
        </w:rPr>
        <w:t xml:space="preserve"> </w:t>
      </w:r>
      <w:r w:rsidR="00664D79">
        <w:rPr>
          <w:sz w:val="28"/>
          <w:szCs w:val="28"/>
        </w:rPr>
        <w:t>а</w:t>
      </w:r>
      <w:r w:rsidR="00C561D9" w:rsidRPr="00C561D9">
        <w:rPr>
          <w:sz w:val="28"/>
          <w:szCs w:val="28"/>
        </w:rPr>
        <w:t>втостоянка открытого типа (далее – автостоянка) – не являющаяся объектом недвижимости и предназначенная для хранения (стоянки) транспортных средств отк</w:t>
      </w:r>
      <w:r>
        <w:rPr>
          <w:sz w:val="28"/>
          <w:szCs w:val="28"/>
        </w:rPr>
        <w:t>рытая площадка</w:t>
      </w:r>
      <w:r w:rsidR="00C561D9" w:rsidRPr="00C561D9">
        <w:rPr>
          <w:sz w:val="28"/>
          <w:szCs w:val="28"/>
        </w:rPr>
        <w:t xml:space="preserve">.»; </w:t>
      </w:r>
    </w:p>
    <w:p w:rsidR="00C561D9" w:rsidRDefault="00005734" w:rsidP="00005734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1.2.3 </w:t>
      </w:r>
      <w:r w:rsidR="00C561D9" w:rsidRPr="00C561D9">
        <w:rPr>
          <w:sz w:val="28"/>
          <w:szCs w:val="28"/>
        </w:rPr>
        <w:t xml:space="preserve">подпункт 1.3.2 признать утратившим силу; </w:t>
      </w:r>
    </w:p>
    <w:p w:rsidR="00C561D9" w:rsidRPr="00C561D9" w:rsidRDefault="00005734" w:rsidP="00005734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1.2.4 </w:t>
      </w:r>
      <w:r w:rsidR="00C561D9" w:rsidRPr="00C561D9">
        <w:rPr>
          <w:sz w:val="28"/>
          <w:szCs w:val="28"/>
        </w:rPr>
        <w:t>пункт 1.4 изложить в редакции:</w:t>
      </w:r>
    </w:p>
    <w:p w:rsidR="00C561D9" w:rsidRDefault="00C561D9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«1.4. Учет автостоянок, организованных в соответствии с Правилами, ос</w:t>
      </w:r>
      <w:r w:rsidRPr="00C561D9">
        <w:rPr>
          <w:sz w:val="28"/>
          <w:szCs w:val="28"/>
        </w:rPr>
        <w:t>у</w:t>
      </w:r>
      <w:r w:rsidRPr="00C561D9">
        <w:rPr>
          <w:sz w:val="28"/>
          <w:szCs w:val="28"/>
        </w:rPr>
        <w:t>ществляется в порядке, установленном администрацией города Перми.»;</w:t>
      </w:r>
    </w:p>
    <w:p w:rsidR="00C561D9" w:rsidRPr="00C561D9" w:rsidRDefault="00005734" w:rsidP="00005734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1.2.5 </w:t>
      </w:r>
      <w:r w:rsidR="00C561D9" w:rsidRPr="00C561D9">
        <w:rPr>
          <w:sz w:val="28"/>
          <w:szCs w:val="28"/>
        </w:rPr>
        <w:t>пункт 1.6 изложить в редакции:</w:t>
      </w:r>
    </w:p>
    <w:p w:rsidR="00C561D9" w:rsidRDefault="00C561D9" w:rsidP="007F68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«1.6. Организа</w:t>
      </w:r>
      <w:r w:rsidR="007F68DD">
        <w:rPr>
          <w:sz w:val="28"/>
          <w:szCs w:val="28"/>
        </w:rPr>
        <w:t>ция автостоянок осуществляется в соответствии с требован</w:t>
      </w:r>
      <w:r w:rsidR="007F68DD">
        <w:rPr>
          <w:sz w:val="28"/>
          <w:szCs w:val="28"/>
        </w:rPr>
        <w:t>и</w:t>
      </w:r>
      <w:r w:rsidR="007F68DD">
        <w:rPr>
          <w:sz w:val="28"/>
          <w:szCs w:val="28"/>
        </w:rPr>
        <w:t>ями законодательства Российской Федерации, а также</w:t>
      </w:r>
      <w:r w:rsidRPr="00C561D9">
        <w:rPr>
          <w:sz w:val="28"/>
          <w:szCs w:val="28"/>
        </w:rPr>
        <w:t xml:space="preserve"> видами разрешенного и</w:t>
      </w:r>
      <w:r w:rsidRPr="00C561D9">
        <w:rPr>
          <w:sz w:val="28"/>
          <w:szCs w:val="28"/>
        </w:rPr>
        <w:t>с</w:t>
      </w:r>
      <w:r w:rsidRPr="00C561D9">
        <w:rPr>
          <w:sz w:val="28"/>
          <w:szCs w:val="28"/>
        </w:rPr>
        <w:t>пользования земельных участков и объектов капитального строительства, пред</w:t>
      </w:r>
      <w:r w:rsidRPr="00C561D9">
        <w:rPr>
          <w:sz w:val="28"/>
          <w:szCs w:val="28"/>
        </w:rPr>
        <w:t>у</w:t>
      </w:r>
      <w:r w:rsidRPr="00C561D9">
        <w:rPr>
          <w:sz w:val="28"/>
          <w:szCs w:val="28"/>
        </w:rPr>
        <w:lastRenderedPageBreak/>
        <w:t>смотренными Правилами землепользования и застройки города Перми, утве</w:t>
      </w:r>
      <w:r w:rsidRPr="00C561D9">
        <w:rPr>
          <w:sz w:val="28"/>
          <w:szCs w:val="28"/>
        </w:rPr>
        <w:t>р</w:t>
      </w:r>
      <w:r w:rsidRPr="00C561D9">
        <w:rPr>
          <w:sz w:val="28"/>
          <w:szCs w:val="28"/>
        </w:rPr>
        <w:t>жденными решением Пермской город</w:t>
      </w:r>
      <w:r w:rsidR="007F68DD">
        <w:rPr>
          <w:sz w:val="28"/>
          <w:szCs w:val="28"/>
        </w:rPr>
        <w:t>ской Думы от 26.06.2007 № 143.»;</w:t>
      </w:r>
    </w:p>
    <w:p w:rsidR="00C561D9" w:rsidRDefault="00005734" w:rsidP="00005734">
      <w:pPr>
        <w:tabs>
          <w:tab w:val="left" w:pos="1260"/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1.2.6 </w:t>
      </w:r>
      <w:r w:rsidR="00C561D9" w:rsidRPr="00C561D9">
        <w:rPr>
          <w:sz w:val="28"/>
          <w:szCs w:val="28"/>
        </w:rPr>
        <w:t>пункт 1.7 признать утратившим силу;</w:t>
      </w:r>
    </w:p>
    <w:p w:rsidR="00C561D9" w:rsidRPr="00C561D9" w:rsidRDefault="00005734" w:rsidP="00005734">
      <w:pPr>
        <w:tabs>
          <w:tab w:val="left" w:pos="1260"/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1.2.7 </w:t>
      </w:r>
      <w:r w:rsidR="00C561D9" w:rsidRPr="00C561D9">
        <w:rPr>
          <w:sz w:val="28"/>
          <w:szCs w:val="28"/>
        </w:rPr>
        <w:t>пункт 2.1 изложить в редакции:</w:t>
      </w:r>
    </w:p>
    <w:p w:rsidR="00DD3C95" w:rsidRDefault="007F68DD" w:rsidP="00DD3C95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 Организация автостоянок на территории города Перми осуществляется в соответствии с проектом организации автостоянки (далее – Проект),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танным за счет средств заинтересованного физического, юридического лица </w:t>
      </w:r>
      <w:r w:rsidR="00286E86">
        <w:rPr>
          <w:sz w:val="28"/>
          <w:szCs w:val="28"/>
        </w:rPr>
        <w:br/>
      </w:r>
      <w:r>
        <w:rPr>
          <w:sz w:val="28"/>
          <w:szCs w:val="28"/>
        </w:rPr>
        <w:t xml:space="preserve">и утвержденным разработчиком не позднее трех месяцев до дня представления </w:t>
      </w:r>
      <w:r w:rsidR="00286E86">
        <w:rPr>
          <w:sz w:val="28"/>
          <w:szCs w:val="28"/>
        </w:rPr>
        <w:br/>
      </w:r>
      <w:r>
        <w:rPr>
          <w:sz w:val="28"/>
          <w:szCs w:val="28"/>
        </w:rPr>
        <w:t>в функциональный орган администрации города Перми, осуществляющий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в сфере управления и распоряжения земельными участками (далее -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моченный орган), заявления, предус</w:t>
      </w:r>
      <w:r w:rsidR="007F2266">
        <w:rPr>
          <w:sz w:val="28"/>
          <w:szCs w:val="28"/>
        </w:rPr>
        <w:t>мотренного в пункте 2.2 Правил.»;</w:t>
      </w:r>
    </w:p>
    <w:p w:rsidR="007F2266" w:rsidRPr="007F2266" w:rsidRDefault="005D2578" w:rsidP="00DD3C95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 </w:t>
      </w:r>
      <w:r w:rsidR="005463A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</w:t>
      </w:r>
      <w:r w:rsidR="005463A3">
        <w:rPr>
          <w:sz w:val="28"/>
          <w:szCs w:val="28"/>
        </w:rPr>
        <w:t>ом</w:t>
      </w:r>
      <w:r w:rsidR="007F2266">
        <w:rPr>
          <w:sz w:val="28"/>
          <w:szCs w:val="28"/>
        </w:rPr>
        <w:t xml:space="preserve"> 2.1</w:t>
      </w:r>
      <w:r w:rsidR="007F2266" w:rsidRPr="007F2266">
        <w:rPr>
          <w:sz w:val="28"/>
          <w:szCs w:val="28"/>
          <w:vertAlign w:val="superscript"/>
        </w:rPr>
        <w:t>1</w:t>
      </w:r>
      <w:r w:rsidR="007F2266">
        <w:rPr>
          <w:sz w:val="28"/>
          <w:szCs w:val="28"/>
        </w:rPr>
        <w:t xml:space="preserve"> </w:t>
      </w:r>
      <w:r w:rsidR="005463A3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DD3C95" w:rsidRDefault="007F2266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3C95">
        <w:rPr>
          <w:sz w:val="28"/>
          <w:szCs w:val="28"/>
        </w:rPr>
        <w:t>2.1</w:t>
      </w:r>
      <w:r w:rsidR="00DD3C95" w:rsidRPr="00DD3C9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DD3C95">
        <w:rPr>
          <w:sz w:val="28"/>
          <w:szCs w:val="28"/>
        </w:rPr>
        <w:t>Проект должен включать следующие текстовые и графические мат</w:t>
      </w:r>
      <w:r w:rsidR="00DD3C95">
        <w:rPr>
          <w:sz w:val="28"/>
          <w:szCs w:val="28"/>
        </w:rPr>
        <w:t>е</w:t>
      </w:r>
      <w:r w:rsidR="00DD3C95">
        <w:rPr>
          <w:sz w:val="28"/>
          <w:szCs w:val="28"/>
        </w:rPr>
        <w:t>риалы:</w:t>
      </w:r>
    </w:p>
    <w:p w:rsidR="00DD3C95" w:rsidRDefault="00DD3C95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границ земельного участка, испрашиваемого для цели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автостоянки (в том числе координаты его поворотных точек),</w:t>
      </w:r>
    </w:p>
    <w:p w:rsidR="00DD3C95" w:rsidRDefault="00DD3C95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топографический план масштаба 1:500 земельного участка, испрашиваемого для цели организации автостоянки, и прилегающей к нему территории в пределах 50 метров от границ земельного участка, обновленный не позднее чем за два года до дня утверждения Проекта, разработанный в соответствии с нормативно-техническими документами в области геодезической и картографической де</w:t>
      </w:r>
      <w:r>
        <w:rPr>
          <w:sz w:val="28"/>
          <w:szCs w:val="28"/>
        </w:rPr>
        <w:t>я</w:t>
      </w:r>
      <w:r w:rsidR="00F9771F">
        <w:rPr>
          <w:sz w:val="28"/>
          <w:szCs w:val="28"/>
        </w:rPr>
        <w:t>тельности,</w:t>
      </w:r>
    </w:p>
    <w:p w:rsidR="00F9771F" w:rsidRDefault="00F9771F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</w:t>
      </w:r>
      <w:r w:rsidR="00664D79">
        <w:rPr>
          <w:sz w:val="28"/>
          <w:szCs w:val="28"/>
        </w:rPr>
        <w:t>чество машино-мест (в том числе</w:t>
      </w:r>
      <w:r>
        <w:rPr>
          <w:sz w:val="28"/>
          <w:szCs w:val="28"/>
        </w:rPr>
        <w:t xml:space="preserve"> предназначенных для парковки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циальных автотранспортных средств инвалидов в объеме, предусмотренном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нодательством Российской Федерации) и графическое отображение их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в границах земельного участка,</w:t>
      </w:r>
    </w:p>
    <w:p w:rsidR="00F9771F" w:rsidRPr="00DD3C95" w:rsidRDefault="00F9771F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в пределах 50 метров от границ земельного участка зданий, в которых расположены жилые помещения, профессиональные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организации и дошкольные общеобразовательные организации,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социального обслуживания и иные организации для несовершеннолетних, медицинские организации, детских площадок и площадок для отдыха и игр,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спорта, садов, скверов, парков (с указанием их идентификационных данных (при наличии) и расстоянии до них.»;</w:t>
      </w:r>
    </w:p>
    <w:p w:rsidR="00C561D9" w:rsidRPr="00C561D9" w:rsidRDefault="007F2266" w:rsidP="00B714B8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1.2.9</w:t>
      </w:r>
      <w:r w:rsidR="00B714B8">
        <w:rPr>
          <w:sz w:val="28"/>
          <w:szCs w:val="28"/>
        </w:rPr>
        <w:t> </w:t>
      </w:r>
      <w:r w:rsidR="00C561D9" w:rsidRPr="00C561D9">
        <w:rPr>
          <w:sz w:val="28"/>
          <w:szCs w:val="28"/>
        </w:rPr>
        <w:t>пункт 2.2 изложить в редакции:</w:t>
      </w:r>
    </w:p>
    <w:p w:rsidR="00C561D9" w:rsidRDefault="00C561D9" w:rsidP="00C561D9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«2.2. Для оформления прав на земельные участки, находящиеся в собстве</w:t>
      </w:r>
      <w:r w:rsidRPr="00C561D9">
        <w:rPr>
          <w:sz w:val="28"/>
          <w:szCs w:val="28"/>
        </w:rPr>
        <w:t>н</w:t>
      </w:r>
      <w:r w:rsidRPr="00C561D9">
        <w:rPr>
          <w:sz w:val="28"/>
          <w:szCs w:val="28"/>
        </w:rPr>
        <w:t>ности города Перми, и земельные участки, государственная собственность на к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торые не разграничена, для цели, связанной с организацией автостоянки, заинт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>ресованные лица представля</w:t>
      </w:r>
      <w:r w:rsidR="00664D79">
        <w:rPr>
          <w:sz w:val="28"/>
          <w:szCs w:val="28"/>
        </w:rPr>
        <w:t>ют в Уполномоченный орган</w:t>
      </w:r>
      <w:r w:rsidRPr="00C561D9">
        <w:rPr>
          <w:sz w:val="28"/>
          <w:szCs w:val="28"/>
        </w:rPr>
        <w:t xml:space="preserve"> заявление о предоста</w:t>
      </w:r>
      <w:r w:rsidRPr="00C561D9">
        <w:rPr>
          <w:sz w:val="28"/>
          <w:szCs w:val="28"/>
        </w:rPr>
        <w:t>в</w:t>
      </w:r>
      <w:r w:rsidRPr="00C561D9">
        <w:rPr>
          <w:sz w:val="28"/>
          <w:szCs w:val="28"/>
        </w:rPr>
        <w:t xml:space="preserve">лении земельного участка. Рассмотрение таких заявлений и принятие решений </w:t>
      </w:r>
      <w:r w:rsidR="00286E86">
        <w:rPr>
          <w:sz w:val="28"/>
          <w:szCs w:val="28"/>
        </w:rPr>
        <w:br/>
      </w:r>
      <w:r w:rsidRPr="00C561D9">
        <w:rPr>
          <w:sz w:val="28"/>
          <w:szCs w:val="28"/>
        </w:rPr>
        <w:t>о предоставлении земельных участков осуществляется в соответствии с законод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>тельством Российской Федерации и Порядком предоставления гражданам и юр</w:t>
      </w:r>
      <w:r w:rsidRPr="00C561D9">
        <w:rPr>
          <w:sz w:val="28"/>
          <w:szCs w:val="28"/>
        </w:rPr>
        <w:t>и</w:t>
      </w:r>
      <w:r w:rsidRPr="00C561D9">
        <w:rPr>
          <w:sz w:val="28"/>
          <w:szCs w:val="28"/>
        </w:rPr>
        <w:t>дическим лицам земельных участков, находящихся в муниципальной собственн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сти, и земельных участков, государственная собственность на которые не разгр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 xml:space="preserve">ничена, для целей, не связанных со строительством, на территории города Перми, утвержденным решением Пермской городской Думы от 23.10.2007 № 260.»; </w:t>
      </w:r>
    </w:p>
    <w:p w:rsidR="00C561D9" w:rsidRDefault="007F2266" w:rsidP="00B714B8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1.2.10</w:t>
      </w:r>
      <w:r w:rsidR="00B714B8">
        <w:rPr>
          <w:sz w:val="28"/>
          <w:szCs w:val="28"/>
        </w:rPr>
        <w:t xml:space="preserve"> </w:t>
      </w:r>
      <w:r w:rsidR="00C561D9" w:rsidRPr="00C561D9">
        <w:rPr>
          <w:sz w:val="28"/>
          <w:szCs w:val="28"/>
        </w:rPr>
        <w:t>пункты 2.3 – 2.6</w:t>
      </w:r>
      <w:r w:rsidR="005463A3">
        <w:rPr>
          <w:sz w:val="28"/>
          <w:szCs w:val="28"/>
        </w:rPr>
        <w:t>, 2.1</w:t>
      </w:r>
      <w:r w:rsidR="005463A3" w:rsidRPr="005463A3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 xml:space="preserve"> </w:t>
      </w:r>
      <w:r w:rsidR="005463A3">
        <w:rPr>
          <w:sz w:val="28"/>
          <w:szCs w:val="28"/>
        </w:rPr>
        <w:t>в разделе 2</w:t>
      </w:r>
      <w:r w:rsidR="005463A3" w:rsidRPr="005463A3">
        <w:rPr>
          <w:sz w:val="28"/>
          <w:szCs w:val="28"/>
          <w:vertAlign w:val="superscript"/>
        </w:rPr>
        <w:t>1</w:t>
      </w:r>
      <w:r w:rsidR="005463A3">
        <w:rPr>
          <w:sz w:val="28"/>
          <w:szCs w:val="28"/>
        </w:rPr>
        <w:t xml:space="preserve"> </w:t>
      </w:r>
      <w:r w:rsidR="00C561D9" w:rsidRPr="00C561D9">
        <w:rPr>
          <w:sz w:val="28"/>
          <w:szCs w:val="28"/>
        </w:rPr>
        <w:t>признать утратившими силу;</w:t>
      </w:r>
    </w:p>
    <w:p w:rsidR="00C561D9" w:rsidRDefault="007F2266" w:rsidP="00B714B8">
      <w:pPr>
        <w:tabs>
          <w:tab w:val="left" w:pos="126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1.2.11</w:t>
      </w:r>
      <w:r w:rsidR="00B714B8">
        <w:rPr>
          <w:sz w:val="28"/>
          <w:szCs w:val="28"/>
        </w:rPr>
        <w:t> </w:t>
      </w:r>
      <w:r w:rsidR="00C561D9" w:rsidRPr="00C561D9">
        <w:rPr>
          <w:sz w:val="28"/>
          <w:szCs w:val="28"/>
        </w:rPr>
        <w:t>пункты 2.2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 xml:space="preserve"> – 2.7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 xml:space="preserve"> считать пунктами 2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.2 – 2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.7 соответ</w:t>
      </w:r>
      <w:r w:rsidR="00B714B8">
        <w:rPr>
          <w:sz w:val="28"/>
          <w:szCs w:val="28"/>
        </w:rPr>
        <w:t>ственно;</w:t>
      </w:r>
    </w:p>
    <w:p w:rsidR="00C561D9" w:rsidRDefault="007F2266" w:rsidP="00B71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1.2.12</w:t>
      </w:r>
      <w:r w:rsidR="00B714B8">
        <w:rPr>
          <w:sz w:val="28"/>
          <w:szCs w:val="28"/>
        </w:rPr>
        <w:t> </w:t>
      </w:r>
      <w:r w:rsidR="00C561D9" w:rsidRPr="00C561D9">
        <w:rPr>
          <w:sz w:val="28"/>
          <w:szCs w:val="28"/>
        </w:rPr>
        <w:t>абзац четвертый пункта 3.1 признать утратившим силу;</w:t>
      </w:r>
    </w:p>
    <w:p w:rsidR="00C561D9" w:rsidRDefault="007F2266" w:rsidP="00B71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="00B714B8">
        <w:rPr>
          <w:sz w:val="28"/>
          <w:szCs w:val="28"/>
        </w:rPr>
        <w:t> </w:t>
      </w:r>
      <w:r w:rsidR="00C561D9" w:rsidRPr="00C561D9">
        <w:rPr>
          <w:sz w:val="28"/>
          <w:szCs w:val="28"/>
        </w:rPr>
        <w:t xml:space="preserve">в пункте 3.2: </w:t>
      </w:r>
    </w:p>
    <w:p w:rsidR="00C561D9" w:rsidRDefault="007F2266" w:rsidP="00B71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="00B714B8">
        <w:rPr>
          <w:sz w:val="28"/>
          <w:szCs w:val="28"/>
        </w:rPr>
        <w:t>.1 </w:t>
      </w:r>
      <w:r w:rsidR="00C561D9" w:rsidRPr="00C561D9">
        <w:rPr>
          <w:sz w:val="28"/>
          <w:szCs w:val="28"/>
        </w:rPr>
        <w:t>слово «автомототранспортных» заменить словом «транспортных»;</w:t>
      </w:r>
    </w:p>
    <w:p w:rsidR="00C561D9" w:rsidRDefault="007F2266" w:rsidP="00B71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1.2.13</w:t>
      </w:r>
      <w:r w:rsidR="00B714B8">
        <w:rPr>
          <w:sz w:val="28"/>
          <w:szCs w:val="28"/>
        </w:rPr>
        <w:t>.2 </w:t>
      </w:r>
      <w:r w:rsidR="00C561D9" w:rsidRPr="00C561D9">
        <w:rPr>
          <w:sz w:val="28"/>
          <w:szCs w:val="28"/>
        </w:rPr>
        <w:t>слово «ограждения» заменить словами «установленные элементы обустройства автостоянки, предусмотренные пунктом 2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.2 Правил,»;</w:t>
      </w:r>
    </w:p>
    <w:p w:rsidR="00C561D9" w:rsidRPr="00C561D9" w:rsidRDefault="007F2266" w:rsidP="00B71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1.2.14</w:t>
      </w:r>
      <w:r w:rsidR="00B714B8">
        <w:rPr>
          <w:sz w:val="28"/>
          <w:szCs w:val="28"/>
        </w:rPr>
        <w:t> </w:t>
      </w:r>
      <w:r w:rsidR="00C561D9" w:rsidRPr="00C561D9">
        <w:rPr>
          <w:sz w:val="28"/>
          <w:szCs w:val="28"/>
        </w:rPr>
        <w:t>пункт 3.4 изложить в редакции:</w:t>
      </w:r>
    </w:p>
    <w:p w:rsidR="00C561D9" w:rsidRDefault="00C561D9" w:rsidP="00C56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«3.4. Выявление самовольно организованных автостоянок, расположенных на земельных участках, находящихся в собственности города Перми, и земельных участках, государственная собственность на которые не разграничена, и их д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>монтаж осуществляется в порядке, предусмотренном Положением о порядке в</w:t>
      </w:r>
      <w:r w:rsidRPr="00C561D9">
        <w:rPr>
          <w:sz w:val="28"/>
          <w:szCs w:val="28"/>
        </w:rPr>
        <w:t>ы</w:t>
      </w:r>
      <w:r w:rsidRPr="00C561D9">
        <w:rPr>
          <w:sz w:val="28"/>
          <w:szCs w:val="28"/>
        </w:rPr>
        <w:t>явления и демонтажа самовольно установленных и незаконно размещенных дв</w:t>
      </w:r>
      <w:r w:rsidRPr="00C561D9">
        <w:rPr>
          <w:sz w:val="28"/>
          <w:szCs w:val="28"/>
        </w:rPr>
        <w:t>и</w:t>
      </w:r>
      <w:r w:rsidRPr="00C561D9">
        <w:rPr>
          <w:sz w:val="28"/>
          <w:szCs w:val="28"/>
        </w:rPr>
        <w:t>жимых объектов на территории города Перми, утвержденным решением Пер</w:t>
      </w:r>
      <w:r w:rsidRPr="00C561D9">
        <w:rPr>
          <w:sz w:val="28"/>
          <w:szCs w:val="28"/>
        </w:rPr>
        <w:t>м</w:t>
      </w:r>
      <w:r w:rsidRPr="00C561D9">
        <w:rPr>
          <w:sz w:val="28"/>
          <w:szCs w:val="28"/>
        </w:rPr>
        <w:t>ской город</w:t>
      </w:r>
      <w:r w:rsidR="00180F4F">
        <w:rPr>
          <w:sz w:val="28"/>
          <w:szCs w:val="28"/>
        </w:rPr>
        <w:t>ской Думы от 08.11.2005 № 192.»;</w:t>
      </w:r>
    </w:p>
    <w:p w:rsidR="00180F4F" w:rsidRDefault="007F2266" w:rsidP="00C56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1.2.15</w:t>
      </w:r>
      <w:r w:rsidR="00180F4F">
        <w:rPr>
          <w:sz w:val="28"/>
          <w:szCs w:val="28"/>
        </w:rPr>
        <w:t xml:space="preserve"> дополнить раздел 4 абзацем вторым следующего содержания:</w:t>
      </w:r>
    </w:p>
    <w:p w:rsidR="00180F4F" w:rsidRPr="00C561D9" w:rsidRDefault="002820C5" w:rsidP="00C561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180F4F">
        <w:rPr>
          <w:sz w:val="28"/>
          <w:szCs w:val="28"/>
        </w:rPr>
        <w:t>еблагоприятные последствия, связанные с невозможностью использов</w:t>
      </w:r>
      <w:r w:rsidR="00180F4F">
        <w:rPr>
          <w:sz w:val="28"/>
          <w:szCs w:val="28"/>
        </w:rPr>
        <w:t>а</w:t>
      </w:r>
      <w:r w:rsidR="00180F4F">
        <w:rPr>
          <w:sz w:val="28"/>
          <w:szCs w:val="28"/>
        </w:rPr>
        <w:t>ния предоставленного земельного участка для цели организации автостоянки, обусловленной несоответствием Проекта требованиям законодательства Росси</w:t>
      </w:r>
      <w:r w:rsidR="00180F4F">
        <w:rPr>
          <w:sz w:val="28"/>
          <w:szCs w:val="28"/>
        </w:rPr>
        <w:t>й</w:t>
      </w:r>
      <w:r w:rsidR="00180F4F">
        <w:rPr>
          <w:sz w:val="28"/>
          <w:szCs w:val="28"/>
        </w:rPr>
        <w:t>ской Федерации и (или) Правил, возлагаются на арендатора соответс</w:t>
      </w:r>
      <w:r w:rsidR="00C552C8">
        <w:rPr>
          <w:sz w:val="28"/>
          <w:szCs w:val="28"/>
        </w:rPr>
        <w:t>т</w:t>
      </w:r>
      <w:r w:rsidR="00180F4F">
        <w:rPr>
          <w:sz w:val="28"/>
          <w:szCs w:val="28"/>
        </w:rPr>
        <w:t>вующего земельного участка.».</w:t>
      </w:r>
    </w:p>
    <w:p w:rsidR="00C561D9" w:rsidRPr="00C561D9" w:rsidRDefault="00AD2BD8" w:rsidP="00AD2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561D9" w:rsidRPr="00C561D9">
        <w:rPr>
          <w:sz w:val="28"/>
          <w:szCs w:val="28"/>
        </w:rPr>
        <w:t>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="00C561D9" w:rsidRPr="00C561D9">
        <w:rPr>
          <w:sz w:val="28"/>
          <w:szCs w:val="28"/>
        </w:rPr>
        <w:t>у</w:t>
      </w:r>
      <w:r w:rsidR="00C561D9" w:rsidRPr="00C561D9">
        <w:rPr>
          <w:sz w:val="28"/>
          <w:szCs w:val="28"/>
        </w:rPr>
        <w:t>мы от 12.09.2006 № 211, изменения, изложив подпункт 3.1.23 в редакции:</w:t>
      </w:r>
    </w:p>
    <w:p w:rsidR="00C561D9" w:rsidRPr="00C561D9" w:rsidRDefault="00AD2BD8" w:rsidP="00C561D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«3.1.23</w:t>
      </w:r>
      <w:r w:rsidR="00C561D9" w:rsidRPr="00C561D9">
        <w:rPr>
          <w:sz w:val="28"/>
          <w:szCs w:val="28"/>
        </w:rPr>
        <w:t xml:space="preserve"> ведет учет автостоянок открытого типа, организованных на земел</w:t>
      </w:r>
      <w:r w:rsidR="00C561D9" w:rsidRPr="00C561D9">
        <w:rPr>
          <w:sz w:val="28"/>
          <w:szCs w:val="28"/>
        </w:rPr>
        <w:t>ь</w:t>
      </w:r>
      <w:r w:rsidR="00C561D9" w:rsidRPr="00C561D9">
        <w:rPr>
          <w:sz w:val="28"/>
          <w:szCs w:val="28"/>
        </w:rPr>
        <w:t>ных участках, находящихся в собственности города Перми, и земельных участках, государственная собственность на которые не разграничена, в порядке, пред</w:t>
      </w:r>
      <w:r w:rsidR="00C561D9" w:rsidRPr="00C561D9">
        <w:rPr>
          <w:sz w:val="28"/>
          <w:szCs w:val="28"/>
        </w:rPr>
        <w:t>у</w:t>
      </w:r>
      <w:r w:rsidR="00C561D9" w:rsidRPr="00C561D9">
        <w:rPr>
          <w:sz w:val="28"/>
          <w:szCs w:val="28"/>
        </w:rPr>
        <w:t>смотренном муниципальными правовыми актами города Перми;».</w:t>
      </w:r>
    </w:p>
    <w:p w:rsidR="00C561D9" w:rsidRDefault="00AD2BD8" w:rsidP="00AD2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561D9" w:rsidRPr="00C561D9">
        <w:rPr>
          <w:sz w:val="28"/>
          <w:szCs w:val="28"/>
        </w:rPr>
        <w:t>Внести в Порядок предоставления гражданам и юридическим лицам з</w:t>
      </w:r>
      <w:r w:rsidR="00C561D9" w:rsidRPr="00C561D9">
        <w:rPr>
          <w:sz w:val="28"/>
          <w:szCs w:val="28"/>
        </w:rPr>
        <w:t>е</w:t>
      </w:r>
      <w:r w:rsidR="00C561D9" w:rsidRPr="00C561D9">
        <w:rPr>
          <w:sz w:val="28"/>
          <w:szCs w:val="28"/>
        </w:rPr>
        <w:t>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Перми, утвержденный решением Пермской городской Думы от 23.10.2007 № 260, изменения:</w:t>
      </w:r>
    </w:p>
    <w:p w:rsidR="00AD2BD8" w:rsidRDefault="00AD2BD8" w:rsidP="00AD2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r w:rsidR="00C561D9" w:rsidRPr="00C561D9">
        <w:rPr>
          <w:sz w:val="28"/>
          <w:szCs w:val="28"/>
        </w:rPr>
        <w:t xml:space="preserve">подпункт 1.3.1 признать утратившим силу; </w:t>
      </w:r>
    </w:p>
    <w:p w:rsidR="00C561D9" w:rsidRPr="00C561D9" w:rsidRDefault="00AD2BD8" w:rsidP="00AD2B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3.2 </w:t>
      </w:r>
      <w:r w:rsidR="00C561D9" w:rsidRPr="00C561D9">
        <w:rPr>
          <w:sz w:val="28"/>
          <w:szCs w:val="28"/>
        </w:rPr>
        <w:t>подпункт 1.3.2 изложить в редакции:</w:t>
      </w:r>
    </w:p>
    <w:p w:rsidR="00C561D9" w:rsidRDefault="00C561D9" w:rsidP="00C561D9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«определение термина «автостоянка открытого типа» используется в знач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>нии, приведенном в Правилах организации автостоянок открытого типа на терр</w:t>
      </w:r>
      <w:r w:rsidRPr="00C561D9">
        <w:rPr>
          <w:sz w:val="28"/>
          <w:szCs w:val="28"/>
        </w:rPr>
        <w:t>и</w:t>
      </w:r>
      <w:r w:rsidRPr="00C561D9">
        <w:rPr>
          <w:sz w:val="28"/>
          <w:szCs w:val="28"/>
        </w:rPr>
        <w:t xml:space="preserve">тории города Перми, утвержденных решением Пермской городской Думы </w:t>
      </w:r>
      <w:r w:rsidR="00286E86">
        <w:rPr>
          <w:sz w:val="28"/>
          <w:szCs w:val="28"/>
        </w:rPr>
        <w:br/>
      </w:r>
      <w:r w:rsidRPr="00C561D9">
        <w:rPr>
          <w:sz w:val="28"/>
          <w:szCs w:val="28"/>
        </w:rPr>
        <w:t>от 25.12.2007 № 319 (далее – Правила).»;</w:t>
      </w:r>
    </w:p>
    <w:p w:rsidR="00C561D9" w:rsidRPr="00C561D9" w:rsidRDefault="00AD2BD8" w:rsidP="00AD2BD8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3.3 </w:t>
      </w:r>
      <w:r w:rsidR="00C561D9" w:rsidRPr="00C561D9">
        <w:rPr>
          <w:sz w:val="28"/>
          <w:szCs w:val="28"/>
        </w:rPr>
        <w:t>подпункт 1.6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.8 изложить в редакции:</w:t>
      </w:r>
    </w:p>
    <w:p w:rsidR="00C561D9" w:rsidRDefault="00C561D9" w:rsidP="00C561D9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«1.6</w:t>
      </w:r>
      <w:r w:rsidRPr="00C561D9">
        <w:rPr>
          <w:sz w:val="28"/>
          <w:szCs w:val="28"/>
          <w:vertAlign w:val="superscript"/>
        </w:rPr>
        <w:t>1</w:t>
      </w:r>
      <w:r w:rsidR="00AD2BD8">
        <w:rPr>
          <w:sz w:val="28"/>
          <w:szCs w:val="28"/>
        </w:rPr>
        <w:t>.8</w:t>
      </w:r>
      <w:r w:rsidRPr="00C561D9">
        <w:rPr>
          <w:sz w:val="28"/>
          <w:szCs w:val="28"/>
        </w:rPr>
        <w:t xml:space="preserve"> в отношении территории, на которой находится испрашиваемый з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 xml:space="preserve">мельный участок, принято решение о подготовке документации по планировке территории - до момента ее утверждения в установленном законом порядке, </w:t>
      </w:r>
      <w:r w:rsidR="00286E86">
        <w:rPr>
          <w:sz w:val="28"/>
          <w:szCs w:val="28"/>
        </w:rPr>
        <w:br/>
      </w:r>
      <w:r w:rsidRPr="00C561D9">
        <w:rPr>
          <w:sz w:val="28"/>
          <w:szCs w:val="28"/>
        </w:rPr>
        <w:t>за исключением случаев, когда указанная документация не утверждена в устано</w:t>
      </w:r>
      <w:r w:rsidRPr="00C561D9">
        <w:rPr>
          <w:sz w:val="28"/>
          <w:szCs w:val="28"/>
        </w:rPr>
        <w:t>в</w:t>
      </w:r>
      <w:r w:rsidRPr="00C561D9">
        <w:rPr>
          <w:sz w:val="28"/>
          <w:szCs w:val="28"/>
        </w:rPr>
        <w:lastRenderedPageBreak/>
        <w:t>ленном порядке в течение одного года со дня принятия решения о ее подгото</w:t>
      </w:r>
      <w:r w:rsidRPr="00C561D9">
        <w:rPr>
          <w:sz w:val="28"/>
          <w:szCs w:val="28"/>
        </w:rPr>
        <w:t>в</w:t>
      </w:r>
      <w:r w:rsidRPr="00C561D9">
        <w:rPr>
          <w:sz w:val="28"/>
          <w:szCs w:val="28"/>
        </w:rPr>
        <w:t xml:space="preserve">ке;»; </w:t>
      </w:r>
    </w:p>
    <w:p w:rsidR="00C561D9" w:rsidRPr="00C561D9" w:rsidRDefault="00AD2BD8" w:rsidP="00AD2BD8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3.4 </w:t>
      </w:r>
      <w:r w:rsidR="008A4393">
        <w:rPr>
          <w:sz w:val="28"/>
          <w:szCs w:val="28"/>
        </w:rPr>
        <w:t>подпункт 1.6</w:t>
      </w:r>
      <w:r w:rsidR="008A4393" w:rsidRPr="008A4393">
        <w:rPr>
          <w:sz w:val="28"/>
          <w:szCs w:val="28"/>
          <w:vertAlign w:val="superscript"/>
        </w:rPr>
        <w:t>1</w:t>
      </w:r>
      <w:r w:rsidR="008A4393">
        <w:rPr>
          <w:sz w:val="28"/>
          <w:szCs w:val="28"/>
        </w:rPr>
        <w:t>.11</w:t>
      </w:r>
      <w:r w:rsidR="00C561D9" w:rsidRPr="00C561D9">
        <w:rPr>
          <w:sz w:val="28"/>
          <w:szCs w:val="28"/>
        </w:rPr>
        <w:t xml:space="preserve"> изложить в редакции:</w:t>
      </w:r>
    </w:p>
    <w:p w:rsidR="00C561D9" w:rsidRDefault="00C561D9" w:rsidP="00C561D9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</w:t>
      </w:r>
      <w:r w:rsidR="008A4393">
        <w:rPr>
          <w:sz w:val="28"/>
          <w:szCs w:val="28"/>
        </w:rPr>
        <w:t>1.</w:t>
      </w:r>
      <w:r w:rsidR="008A4393" w:rsidRPr="008A4393">
        <w:rPr>
          <w:sz w:val="28"/>
          <w:szCs w:val="28"/>
        </w:rPr>
        <w:t>6</w:t>
      </w:r>
      <w:r w:rsidR="008A4393" w:rsidRPr="008A4393">
        <w:rPr>
          <w:sz w:val="28"/>
          <w:szCs w:val="28"/>
          <w:vertAlign w:val="superscript"/>
        </w:rPr>
        <w:t>1</w:t>
      </w:r>
      <w:r w:rsidR="008A4393">
        <w:rPr>
          <w:sz w:val="28"/>
          <w:szCs w:val="28"/>
        </w:rPr>
        <w:t>.</w:t>
      </w:r>
      <w:r w:rsidR="008A4393" w:rsidRPr="008A4393">
        <w:rPr>
          <w:sz w:val="28"/>
          <w:szCs w:val="28"/>
        </w:rPr>
        <w:t>11</w:t>
      </w:r>
      <w:r w:rsidRPr="00C561D9">
        <w:rPr>
          <w:sz w:val="28"/>
          <w:szCs w:val="28"/>
        </w:rPr>
        <w:t xml:space="preserve"> </w:t>
      </w:r>
      <w:r w:rsidR="008A4393">
        <w:rPr>
          <w:sz w:val="28"/>
          <w:szCs w:val="28"/>
        </w:rPr>
        <w:t>в отношении испрашиваемого земельного участка имеются запреты на его предоставление, установлен</w:t>
      </w:r>
      <w:r w:rsidR="00484A66">
        <w:rPr>
          <w:sz w:val="28"/>
          <w:szCs w:val="28"/>
        </w:rPr>
        <w:t>ны</w:t>
      </w:r>
      <w:r w:rsidR="008A4393">
        <w:rPr>
          <w:sz w:val="28"/>
          <w:szCs w:val="28"/>
        </w:rPr>
        <w:t>е в соответствии с федеральным законод</w:t>
      </w:r>
      <w:r w:rsidR="008A4393">
        <w:rPr>
          <w:sz w:val="28"/>
          <w:szCs w:val="28"/>
        </w:rPr>
        <w:t>а</w:t>
      </w:r>
      <w:r w:rsidR="008A4393">
        <w:rPr>
          <w:sz w:val="28"/>
          <w:szCs w:val="28"/>
        </w:rPr>
        <w:t>тельством;»;</w:t>
      </w:r>
    </w:p>
    <w:p w:rsidR="00C561D9" w:rsidRPr="00C561D9" w:rsidRDefault="00AD2BD8" w:rsidP="00AD2BD8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C561D9" w:rsidRPr="00C561D9">
        <w:rPr>
          <w:sz w:val="28"/>
          <w:szCs w:val="28"/>
        </w:rPr>
        <w:t>подпункт 1.6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.12 изложить в редакции:</w:t>
      </w:r>
    </w:p>
    <w:p w:rsidR="00C561D9" w:rsidRDefault="00C561D9" w:rsidP="00C561D9">
      <w:pPr>
        <w:tabs>
          <w:tab w:val="left" w:pos="1260"/>
          <w:tab w:val="left" w:pos="1440"/>
          <w:tab w:val="num" w:pos="1620"/>
        </w:tabs>
        <w:ind w:firstLine="709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«1.6</w:t>
      </w:r>
      <w:r w:rsidRPr="00C561D9">
        <w:rPr>
          <w:sz w:val="28"/>
          <w:szCs w:val="28"/>
          <w:vertAlign w:val="superscript"/>
        </w:rPr>
        <w:t>1</w:t>
      </w:r>
      <w:r w:rsidR="00AD2BD8">
        <w:rPr>
          <w:sz w:val="28"/>
          <w:szCs w:val="28"/>
        </w:rPr>
        <w:t>.12</w:t>
      </w:r>
      <w:r w:rsidRPr="00C561D9">
        <w:rPr>
          <w:sz w:val="28"/>
          <w:szCs w:val="28"/>
        </w:rPr>
        <w:t xml:space="preserve"> на испрашиваемом земельном участке или его части схемой разм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>щения нестационарных торговых объектов на территории города Перми, схемой размещения рекламных конструкций на территории города Перми, утвержденн</w:t>
      </w:r>
      <w:r w:rsidRPr="00C561D9">
        <w:rPr>
          <w:sz w:val="28"/>
          <w:szCs w:val="28"/>
        </w:rPr>
        <w:t>ы</w:t>
      </w:r>
      <w:r w:rsidRPr="00C561D9">
        <w:rPr>
          <w:sz w:val="28"/>
          <w:szCs w:val="28"/>
        </w:rPr>
        <w:t>ми в установленном порядке, предусмотрено размещение нестационарного торг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вого объекта, отдельно стоящей рекламной конструкции;»;</w:t>
      </w:r>
    </w:p>
    <w:p w:rsidR="00C561D9" w:rsidRPr="00C561D9" w:rsidRDefault="00AD2BD8" w:rsidP="00AD2BD8">
      <w:pPr>
        <w:tabs>
          <w:tab w:val="left" w:pos="1260"/>
          <w:tab w:val="left" w:pos="1440"/>
          <w:tab w:val="num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C561D9" w:rsidRPr="00C561D9">
        <w:rPr>
          <w:sz w:val="28"/>
          <w:szCs w:val="28"/>
        </w:rPr>
        <w:t>пункт 1.6</w:t>
      </w:r>
      <w:r w:rsidR="00C561D9" w:rsidRPr="00C561D9">
        <w:rPr>
          <w:sz w:val="28"/>
          <w:szCs w:val="28"/>
          <w:vertAlign w:val="superscript"/>
        </w:rPr>
        <w:t>1</w:t>
      </w:r>
      <w:r w:rsidR="008A4393">
        <w:rPr>
          <w:sz w:val="28"/>
          <w:szCs w:val="28"/>
        </w:rPr>
        <w:t xml:space="preserve"> дополнить подпунктом</w:t>
      </w:r>
      <w:r w:rsidR="00C561D9" w:rsidRPr="00C561D9">
        <w:rPr>
          <w:sz w:val="28"/>
          <w:szCs w:val="28"/>
        </w:rPr>
        <w:t xml:space="preserve"> 1.6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>.15</w:t>
      </w:r>
      <w:r w:rsidR="008A4393">
        <w:rPr>
          <w:sz w:val="28"/>
          <w:szCs w:val="28"/>
        </w:rPr>
        <w:t xml:space="preserve"> </w:t>
      </w:r>
      <w:r w:rsidR="00C561D9" w:rsidRPr="00C561D9">
        <w:rPr>
          <w:sz w:val="28"/>
          <w:szCs w:val="28"/>
        </w:rPr>
        <w:t>следующего содержания:</w:t>
      </w:r>
    </w:p>
    <w:p w:rsidR="00C561D9" w:rsidRDefault="00C561D9" w:rsidP="008A43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«1.6</w:t>
      </w:r>
      <w:r w:rsidRPr="00C561D9">
        <w:rPr>
          <w:sz w:val="28"/>
          <w:szCs w:val="28"/>
          <w:vertAlign w:val="superscript"/>
        </w:rPr>
        <w:t>1</w:t>
      </w:r>
      <w:r w:rsidR="00EE2D17">
        <w:rPr>
          <w:sz w:val="28"/>
          <w:szCs w:val="28"/>
        </w:rPr>
        <w:t>.15</w:t>
      </w:r>
      <w:r w:rsidRPr="00C561D9">
        <w:rPr>
          <w:sz w:val="28"/>
          <w:szCs w:val="28"/>
        </w:rPr>
        <w:t xml:space="preserve"> </w:t>
      </w:r>
      <w:r w:rsidR="008A4393">
        <w:rPr>
          <w:sz w:val="28"/>
          <w:szCs w:val="28"/>
        </w:rPr>
        <w:t>проект организации автостоянки открытого типа не соответствует Правилам (в случае, если земельный участок испрашивается для цели организ</w:t>
      </w:r>
      <w:r w:rsidR="008A4393">
        <w:rPr>
          <w:sz w:val="28"/>
          <w:szCs w:val="28"/>
        </w:rPr>
        <w:t>а</w:t>
      </w:r>
      <w:r w:rsidR="008A4393">
        <w:rPr>
          <w:sz w:val="28"/>
          <w:szCs w:val="28"/>
        </w:rPr>
        <w:t>ции автостоянки открытого типа).»;</w:t>
      </w:r>
    </w:p>
    <w:p w:rsidR="00C561D9" w:rsidRDefault="00EE2D17" w:rsidP="00EE2D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3.7 </w:t>
      </w:r>
      <w:r w:rsidR="00C561D9" w:rsidRPr="00C561D9">
        <w:rPr>
          <w:sz w:val="28"/>
          <w:szCs w:val="28"/>
        </w:rPr>
        <w:t>в пункте 1.6</w:t>
      </w:r>
      <w:r w:rsidR="00C561D9" w:rsidRPr="00C561D9">
        <w:rPr>
          <w:sz w:val="28"/>
          <w:szCs w:val="28"/>
          <w:vertAlign w:val="superscript"/>
        </w:rPr>
        <w:t>3</w:t>
      </w:r>
      <w:r w:rsidR="00C561D9" w:rsidRPr="00C561D9">
        <w:rPr>
          <w:sz w:val="28"/>
          <w:szCs w:val="28"/>
        </w:rPr>
        <w:t xml:space="preserve"> слова «пунктом 2.2» заменить словами «пунктом 2.1»;</w:t>
      </w:r>
    </w:p>
    <w:p w:rsidR="00C561D9" w:rsidRPr="00EE2D17" w:rsidRDefault="00EE2D17" w:rsidP="00EE2D17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3.8 </w:t>
      </w:r>
      <w:r w:rsidR="00C561D9" w:rsidRPr="00C561D9">
        <w:rPr>
          <w:sz w:val="28"/>
          <w:szCs w:val="28"/>
        </w:rPr>
        <w:t>абзац второй подпункта 2.1.1.1 изложить в редакции:</w:t>
      </w:r>
    </w:p>
    <w:p w:rsidR="00C561D9" w:rsidRDefault="00C561D9" w:rsidP="00C561D9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«В заявлении должны быть определены цель использования испрашиваем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го земельного участка, его предполагаемые размеры и местоположение (данные сведения могут быть пред</w:t>
      </w:r>
      <w:r w:rsidR="008A4393">
        <w:rPr>
          <w:sz w:val="28"/>
          <w:szCs w:val="28"/>
        </w:rPr>
        <w:t>о</w:t>
      </w:r>
      <w:r w:rsidRPr="00C561D9">
        <w:rPr>
          <w:sz w:val="28"/>
          <w:szCs w:val="28"/>
        </w:rPr>
        <w:t>ставлены в виде графических материалов, прилага</w:t>
      </w:r>
      <w:r w:rsidRPr="00C561D9">
        <w:rPr>
          <w:sz w:val="28"/>
          <w:szCs w:val="28"/>
        </w:rPr>
        <w:t>е</w:t>
      </w:r>
      <w:r w:rsidRPr="00C561D9">
        <w:rPr>
          <w:sz w:val="28"/>
          <w:szCs w:val="28"/>
        </w:rPr>
        <w:t>мых к заявлению), а также вид и срок испрашиваемого права на земельный уч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>сток. Если в качестве цели использования земельного участка заявителем указано размещени</w:t>
      </w:r>
      <w:r w:rsidR="008A4393">
        <w:rPr>
          <w:sz w:val="28"/>
          <w:szCs w:val="28"/>
        </w:rPr>
        <w:t>е автостоянки открытого типа, к заявлению прилагается проект орган</w:t>
      </w:r>
      <w:r w:rsidR="008A4393">
        <w:rPr>
          <w:sz w:val="28"/>
          <w:szCs w:val="28"/>
        </w:rPr>
        <w:t>и</w:t>
      </w:r>
      <w:r w:rsidR="008A4393">
        <w:rPr>
          <w:sz w:val="28"/>
          <w:szCs w:val="28"/>
        </w:rPr>
        <w:t>зации автостоянки открытого типа, подготовленный в соответствии с Правил</w:t>
      </w:r>
      <w:r w:rsidR="008A4393">
        <w:rPr>
          <w:sz w:val="28"/>
          <w:szCs w:val="28"/>
        </w:rPr>
        <w:t>а</w:t>
      </w:r>
      <w:r w:rsidR="008A4393">
        <w:rPr>
          <w:sz w:val="28"/>
          <w:szCs w:val="28"/>
        </w:rPr>
        <w:t>ми.»;</w:t>
      </w:r>
    </w:p>
    <w:p w:rsid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3.9 </w:t>
      </w:r>
      <w:r w:rsidR="008A4393">
        <w:rPr>
          <w:sz w:val="28"/>
          <w:szCs w:val="28"/>
        </w:rPr>
        <w:t>абзац третий пункта 2.5 после слов «1.6</w:t>
      </w:r>
      <w:r w:rsidR="008A4393" w:rsidRPr="008A4393">
        <w:rPr>
          <w:sz w:val="28"/>
          <w:szCs w:val="28"/>
          <w:vertAlign w:val="superscript"/>
        </w:rPr>
        <w:t>1</w:t>
      </w:r>
      <w:r w:rsidR="008A4393">
        <w:rPr>
          <w:sz w:val="28"/>
          <w:szCs w:val="28"/>
        </w:rPr>
        <w:t xml:space="preserve">.13» дополнить словами </w:t>
      </w:r>
      <w:r w:rsidR="00286E86">
        <w:rPr>
          <w:sz w:val="28"/>
          <w:szCs w:val="28"/>
        </w:rPr>
        <w:br/>
      </w:r>
      <w:r w:rsidR="008A4393">
        <w:rPr>
          <w:sz w:val="28"/>
          <w:szCs w:val="28"/>
        </w:rPr>
        <w:t>«, 1.6</w:t>
      </w:r>
      <w:r w:rsidR="008A4393" w:rsidRPr="00A87D8D">
        <w:rPr>
          <w:sz w:val="28"/>
          <w:szCs w:val="28"/>
          <w:vertAlign w:val="superscript"/>
        </w:rPr>
        <w:t>1</w:t>
      </w:r>
      <w:r w:rsidR="008A4393">
        <w:rPr>
          <w:sz w:val="28"/>
          <w:szCs w:val="28"/>
        </w:rPr>
        <w:t>.15»;</w:t>
      </w:r>
    </w:p>
    <w:p w:rsidR="00C561D9" w:rsidRP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3.10 </w:t>
      </w:r>
      <w:r w:rsidR="00C561D9" w:rsidRPr="00C561D9">
        <w:rPr>
          <w:sz w:val="28"/>
          <w:szCs w:val="28"/>
        </w:rPr>
        <w:t>абзац первый пункта 2.9</w:t>
      </w:r>
      <w:r w:rsidR="00C561D9" w:rsidRPr="00C561D9">
        <w:rPr>
          <w:sz w:val="28"/>
          <w:szCs w:val="28"/>
          <w:vertAlign w:val="superscript"/>
        </w:rPr>
        <w:t>1</w:t>
      </w:r>
      <w:r w:rsidR="00C561D9" w:rsidRPr="00C561D9">
        <w:rPr>
          <w:sz w:val="28"/>
          <w:szCs w:val="28"/>
        </w:rPr>
        <w:t xml:space="preserve"> дополнить предложением следующего с</w:t>
      </w:r>
      <w:r w:rsidR="00C561D9" w:rsidRPr="00C561D9">
        <w:rPr>
          <w:sz w:val="28"/>
          <w:szCs w:val="28"/>
        </w:rPr>
        <w:t>о</w:t>
      </w:r>
      <w:r w:rsidR="00C561D9" w:rsidRPr="00C561D9">
        <w:rPr>
          <w:sz w:val="28"/>
          <w:szCs w:val="28"/>
        </w:rPr>
        <w:t xml:space="preserve">держания: </w:t>
      </w:r>
    </w:p>
    <w:p w:rsidR="00C561D9" w:rsidRDefault="00C561D9" w:rsidP="00C561D9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 w:rsidRPr="00C561D9">
        <w:rPr>
          <w:sz w:val="28"/>
          <w:szCs w:val="28"/>
        </w:rPr>
        <w:t>«Уполномоченный орган в сфере земельных отношений в течение пяти р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>бочих дней после дня получения заявления от другого лица (других лиц) о пред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ставлении земельного участка уведомляет простым письмом первоначально обр</w:t>
      </w:r>
      <w:r w:rsidRPr="00C561D9">
        <w:rPr>
          <w:sz w:val="28"/>
          <w:szCs w:val="28"/>
        </w:rPr>
        <w:t>а</w:t>
      </w:r>
      <w:r w:rsidRPr="00C561D9">
        <w:rPr>
          <w:sz w:val="28"/>
          <w:szCs w:val="28"/>
        </w:rPr>
        <w:t>тившегося заявителя о предоставлении соответствующего земельного участка п</w:t>
      </w:r>
      <w:r w:rsidRPr="00C561D9">
        <w:rPr>
          <w:sz w:val="28"/>
          <w:szCs w:val="28"/>
        </w:rPr>
        <w:t>о</w:t>
      </w:r>
      <w:r w:rsidRPr="00C561D9">
        <w:rPr>
          <w:sz w:val="28"/>
          <w:szCs w:val="28"/>
        </w:rPr>
        <w:t>средством проведения торгов.».</w:t>
      </w:r>
    </w:p>
    <w:p w:rsid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61D9" w:rsidRPr="00C561D9">
        <w:rPr>
          <w:sz w:val="28"/>
          <w:szCs w:val="28"/>
        </w:rPr>
        <w:t>Признать утратившими силу:</w:t>
      </w:r>
    </w:p>
    <w:p w:rsid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4.1 </w:t>
      </w:r>
      <w:r w:rsidR="00C561D9" w:rsidRPr="00C561D9">
        <w:rPr>
          <w:sz w:val="28"/>
          <w:szCs w:val="28"/>
        </w:rPr>
        <w:t>решение Пермской городской Думы от 28.10.2008 № 319 «Об утвержд</w:t>
      </w:r>
      <w:r w:rsidR="00C561D9" w:rsidRPr="00C561D9">
        <w:rPr>
          <w:sz w:val="28"/>
          <w:szCs w:val="28"/>
        </w:rPr>
        <w:t>е</w:t>
      </w:r>
      <w:r w:rsidR="00C561D9" w:rsidRPr="00C561D9">
        <w:rPr>
          <w:sz w:val="28"/>
          <w:szCs w:val="28"/>
        </w:rPr>
        <w:t>нии Порядка разработки, согласования и утверждения схемы размещения авт</w:t>
      </w:r>
      <w:r w:rsidR="00C561D9" w:rsidRPr="00C561D9">
        <w:rPr>
          <w:sz w:val="28"/>
          <w:szCs w:val="28"/>
        </w:rPr>
        <w:t>о</w:t>
      </w:r>
      <w:r w:rsidR="00C561D9" w:rsidRPr="00C561D9">
        <w:rPr>
          <w:sz w:val="28"/>
          <w:szCs w:val="28"/>
        </w:rPr>
        <w:t>стоянок открытого типа на территории города Перми»;</w:t>
      </w:r>
    </w:p>
    <w:p w:rsidR="00245514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4.2 </w:t>
      </w:r>
      <w:r w:rsidR="00C561D9" w:rsidRPr="00C561D9">
        <w:rPr>
          <w:sz w:val="28"/>
          <w:szCs w:val="28"/>
        </w:rPr>
        <w:t xml:space="preserve">пункт 2 решения Пермской городской Думы от 27.10.2009 № 248 </w:t>
      </w:r>
      <w:r w:rsidR="00286E86">
        <w:rPr>
          <w:sz w:val="28"/>
          <w:szCs w:val="28"/>
        </w:rPr>
        <w:br/>
      </w:r>
      <w:r w:rsidR="00C561D9" w:rsidRPr="00C561D9">
        <w:rPr>
          <w:sz w:val="28"/>
          <w:szCs w:val="28"/>
        </w:rPr>
        <w:t>«О внесении изменений в отдельные решения Пермской городской Думы (в части передачи администрации города Перми функций по утверждению схемы разм</w:t>
      </w:r>
      <w:r w:rsidR="00C561D9" w:rsidRPr="00C561D9">
        <w:rPr>
          <w:sz w:val="28"/>
          <w:szCs w:val="28"/>
        </w:rPr>
        <w:t>е</w:t>
      </w:r>
      <w:r w:rsidR="00C561D9" w:rsidRPr="00C561D9">
        <w:rPr>
          <w:sz w:val="28"/>
          <w:szCs w:val="28"/>
        </w:rPr>
        <w:t>щения автостоянок открытого типа на территории города Перми)»;</w:t>
      </w:r>
    </w:p>
    <w:p w:rsid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4.3 </w:t>
      </w:r>
      <w:r w:rsidR="00C561D9" w:rsidRPr="00C561D9">
        <w:rPr>
          <w:sz w:val="28"/>
          <w:szCs w:val="28"/>
        </w:rPr>
        <w:t xml:space="preserve">пункт 6 решения Пермской городской Думы от 21.12.2011 № 246 </w:t>
      </w:r>
      <w:r w:rsidR="00286E86">
        <w:rPr>
          <w:sz w:val="28"/>
          <w:szCs w:val="28"/>
        </w:rPr>
        <w:br/>
      </w:r>
      <w:r w:rsidR="00C561D9" w:rsidRPr="00C561D9">
        <w:rPr>
          <w:sz w:val="28"/>
          <w:szCs w:val="28"/>
        </w:rPr>
        <w:t xml:space="preserve">«О внесении изменений в отдельные решения Пермской городской Думы в связи </w:t>
      </w:r>
      <w:r w:rsidR="00C561D9" w:rsidRPr="00C561D9">
        <w:rPr>
          <w:sz w:val="28"/>
          <w:szCs w:val="28"/>
        </w:rPr>
        <w:lastRenderedPageBreak/>
        <w:t>с созданием департамента градостроительства и архитектуры администрации г</w:t>
      </w:r>
      <w:r w:rsidR="00C561D9" w:rsidRPr="00C561D9">
        <w:rPr>
          <w:sz w:val="28"/>
          <w:szCs w:val="28"/>
        </w:rPr>
        <w:t>о</w:t>
      </w:r>
      <w:r w:rsidR="00C561D9" w:rsidRPr="00C561D9">
        <w:rPr>
          <w:sz w:val="28"/>
          <w:szCs w:val="28"/>
        </w:rPr>
        <w:t>рода Перми»;</w:t>
      </w:r>
    </w:p>
    <w:p w:rsidR="00C561D9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C561D9" w:rsidRPr="00C561D9">
        <w:rPr>
          <w:sz w:val="28"/>
          <w:szCs w:val="28"/>
        </w:rPr>
        <w:t>пункт 2 решения Пермской городской Думы от 23.04.2013 № 75 «О вн</w:t>
      </w:r>
      <w:r w:rsidR="00C561D9" w:rsidRPr="00C561D9">
        <w:rPr>
          <w:sz w:val="28"/>
          <w:szCs w:val="28"/>
        </w:rPr>
        <w:t>е</w:t>
      </w:r>
      <w:r w:rsidR="00C561D9" w:rsidRPr="00C561D9">
        <w:rPr>
          <w:sz w:val="28"/>
          <w:szCs w:val="28"/>
        </w:rPr>
        <w:t>сении изменений в отдельные решения Пермской городской Думы в сфере ра</w:t>
      </w:r>
      <w:r w:rsidR="00C561D9" w:rsidRPr="00C561D9">
        <w:rPr>
          <w:sz w:val="28"/>
          <w:szCs w:val="28"/>
        </w:rPr>
        <w:t>з</w:t>
      </w:r>
      <w:r w:rsidR="00C561D9" w:rsidRPr="00C561D9">
        <w:rPr>
          <w:sz w:val="28"/>
          <w:szCs w:val="28"/>
        </w:rPr>
        <w:t>мещения нестационарных торговых объектов и автостоя</w:t>
      </w:r>
      <w:r>
        <w:rPr>
          <w:sz w:val="28"/>
          <w:szCs w:val="28"/>
        </w:rPr>
        <w:t xml:space="preserve">нок </w:t>
      </w:r>
      <w:r w:rsidR="00C561D9" w:rsidRPr="00C561D9">
        <w:rPr>
          <w:sz w:val="28"/>
          <w:szCs w:val="28"/>
        </w:rPr>
        <w:t xml:space="preserve">открытого типа </w:t>
      </w:r>
      <w:r w:rsidR="00286E86">
        <w:rPr>
          <w:sz w:val="28"/>
          <w:szCs w:val="28"/>
        </w:rPr>
        <w:br/>
      </w:r>
      <w:r w:rsidR="00C561D9" w:rsidRPr="00C561D9">
        <w:rPr>
          <w:sz w:val="28"/>
          <w:szCs w:val="28"/>
        </w:rPr>
        <w:t>на территории города Перми».</w:t>
      </w:r>
    </w:p>
    <w:p w:rsidR="00A87D8D" w:rsidRDefault="00245514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561D9" w:rsidRPr="00C561D9">
        <w:rPr>
          <w:sz w:val="28"/>
          <w:szCs w:val="28"/>
        </w:rPr>
        <w:t>Рекомендовать администрации города Перми</w:t>
      </w:r>
      <w:r w:rsidR="00A87D8D">
        <w:rPr>
          <w:sz w:val="28"/>
          <w:szCs w:val="28"/>
        </w:rPr>
        <w:t>:</w:t>
      </w:r>
    </w:p>
    <w:p w:rsidR="00C561D9" w:rsidRDefault="00A87D8D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C561D9" w:rsidRPr="00C561D9">
        <w:rPr>
          <w:sz w:val="28"/>
          <w:szCs w:val="28"/>
        </w:rPr>
        <w:t xml:space="preserve">обеспечить приведение муниципальных правовых актов города Перми </w:t>
      </w:r>
      <w:r w:rsidR="00286E86">
        <w:rPr>
          <w:sz w:val="28"/>
          <w:szCs w:val="28"/>
        </w:rPr>
        <w:br/>
      </w:r>
      <w:r w:rsidR="00C561D9" w:rsidRPr="00C561D9">
        <w:rPr>
          <w:sz w:val="28"/>
          <w:szCs w:val="28"/>
        </w:rPr>
        <w:t>в соответстви</w:t>
      </w:r>
      <w:r w:rsidR="000F46CF">
        <w:rPr>
          <w:sz w:val="28"/>
          <w:szCs w:val="28"/>
        </w:rPr>
        <w:t>е</w:t>
      </w:r>
      <w:r w:rsidR="00C561D9" w:rsidRPr="00C561D9">
        <w:rPr>
          <w:sz w:val="28"/>
          <w:szCs w:val="28"/>
        </w:rPr>
        <w:t xml:space="preserve"> настоящ</w:t>
      </w:r>
      <w:r w:rsidR="000F46CF">
        <w:rPr>
          <w:sz w:val="28"/>
          <w:szCs w:val="28"/>
        </w:rPr>
        <w:t>ему</w:t>
      </w:r>
      <w:r w:rsidR="00C561D9" w:rsidRPr="00C561D9">
        <w:rPr>
          <w:sz w:val="28"/>
          <w:szCs w:val="28"/>
        </w:rPr>
        <w:t xml:space="preserve"> решени</w:t>
      </w:r>
      <w:r w:rsidR="000F46CF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A87D8D" w:rsidRDefault="00A87D8D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 до 01.10.2014:</w:t>
      </w:r>
    </w:p>
    <w:p w:rsidR="00A87D8D" w:rsidRDefault="00A87D8D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5.2.1 обеспечить установление требований к графической части схемы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нестационарных торговых объектов, предусматривающих указание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указанной части схемы координат поворотных точек по каждому адресному ориентиру нестационарных торговых объектов, предусмотренному схемой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нестационарных торговых объектов;</w:t>
      </w:r>
    </w:p>
    <w:p w:rsidR="00A87D8D" w:rsidRDefault="00A87D8D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 осуществить официальное опубликование схемы размещения нестац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онарных торговых объектов с указанием в составе ее графической части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нат поворотных точек по каждому адресному ориентиру нестационарных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объектов, предусмотренному схемой размещения н</w:t>
      </w:r>
      <w:r w:rsidR="005D2578">
        <w:rPr>
          <w:sz w:val="28"/>
          <w:szCs w:val="28"/>
        </w:rPr>
        <w:t>естационарных торговых объектов;</w:t>
      </w:r>
    </w:p>
    <w:p w:rsidR="005D2578" w:rsidRDefault="005D2578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 представить в Пермскую городскую Думу предложения по усоверше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ствованию механизма демонтажа самовольно установленных и незаконно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щенных движимых объектов, выявленных на территории города Перми, и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возникающих в связи с демонтажем указанных объектов временных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нансовых издержек.</w:t>
      </w:r>
    </w:p>
    <w:p w:rsidR="00A87D8D" w:rsidRDefault="00A87D8D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На</w:t>
      </w:r>
      <w:r w:rsidR="00286E86">
        <w:rPr>
          <w:sz w:val="28"/>
          <w:szCs w:val="28"/>
        </w:rPr>
        <w:t>с</w:t>
      </w:r>
      <w:r>
        <w:rPr>
          <w:sz w:val="28"/>
          <w:szCs w:val="28"/>
        </w:rPr>
        <w:t>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за исключением пункта 3.5, который в части, касающейся схемы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нестационарных торговых объектов, вступает в силу со дня вступления в силу схемы размещения нестационарных торговых объектов, предусматривающей </w:t>
      </w:r>
      <w:r w:rsidR="00286E86">
        <w:rPr>
          <w:sz w:val="28"/>
          <w:szCs w:val="28"/>
        </w:rPr>
        <w:br/>
      </w:r>
      <w:r>
        <w:rPr>
          <w:sz w:val="28"/>
          <w:szCs w:val="28"/>
        </w:rPr>
        <w:t>в составе графической части указание координат поворотных точек по каждому адресному ориентиру нестационарных торговых объектов, предусмотренному схемой размещения нестационарных торговых объектов, но не позднее 01.10.2014.</w:t>
      </w:r>
    </w:p>
    <w:p w:rsidR="00C561D9" w:rsidRDefault="00286E86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5514">
        <w:rPr>
          <w:sz w:val="28"/>
          <w:szCs w:val="28"/>
        </w:rPr>
        <w:t>. </w:t>
      </w:r>
      <w:r w:rsidR="00C561D9" w:rsidRPr="00C561D9">
        <w:rPr>
          <w:sz w:val="28"/>
          <w:szCs w:val="28"/>
        </w:rPr>
        <w:t>Опубликовать настоящее решение в печатном средстве массовой инфо</w:t>
      </w:r>
      <w:r w:rsidR="00C561D9" w:rsidRPr="00C561D9">
        <w:rPr>
          <w:sz w:val="28"/>
          <w:szCs w:val="28"/>
        </w:rPr>
        <w:t>р</w:t>
      </w:r>
      <w:r w:rsidR="00C561D9" w:rsidRPr="00C561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561D9" w:rsidRPr="00C561D9">
        <w:rPr>
          <w:sz w:val="28"/>
          <w:szCs w:val="28"/>
        </w:rPr>
        <w:t>ь</w:t>
      </w:r>
      <w:r w:rsidR="00C561D9" w:rsidRPr="00C561D9">
        <w:rPr>
          <w:sz w:val="28"/>
          <w:szCs w:val="28"/>
        </w:rPr>
        <w:t>ного образования город Пермь».</w:t>
      </w:r>
    </w:p>
    <w:p w:rsidR="00C561D9" w:rsidRPr="00C561D9" w:rsidRDefault="00286E86" w:rsidP="00245514">
      <w:pPr>
        <w:tabs>
          <w:tab w:val="left" w:pos="1260"/>
          <w:tab w:val="left" w:pos="1440"/>
          <w:tab w:val="num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5514">
        <w:rPr>
          <w:sz w:val="28"/>
          <w:szCs w:val="28"/>
        </w:rPr>
        <w:t>. </w:t>
      </w:r>
      <w:r w:rsidR="00C561D9" w:rsidRPr="00C561D9">
        <w:rPr>
          <w:sz w:val="28"/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5D2578" w:rsidRDefault="00DC1130" w:rsidP="005D257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Pr="005D2578" w:rsidRDefault="00DB3FE4" w:rsidP="005D2578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031F8" wp14:editId="5D29D25B">
                <wp:simplePos x="0" y="0"/>
                <wp:positionH relativeFrom="column">
                  <wp:posOffset>52070</wp:posOffset>
                </wp:positionH>
                <wp:positionV relativeFrom="paragraph">
                  <wp:posOffset>24130</wp:posOffset>
                </wp:positionV>
                <wp:extent cx="6372860" cy="6413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252" w:rsidRDefault="006B6252" w:rsidP="00DF55C7"/>
                          <w:p w:rsidR="006B6252" w:rsidRDefault="006B6252" w:rsidP="00DF55C7"/>
                          <w:p w:rsidR="006B6252" w:rsidRDefault="006B6252" w:rsidP="00DF55C7"/>
                          <w:p w:rsidR="006B6252" w:rsidRDefault="006B6252" w:rsidP="00DF55C7"/>
                          <w:p w:rsidR="006B6252" w:rsidRDefault="006B625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6B6252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.9pt;width:501.8pt;height:5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4+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xTZ6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" stroked="f">
                <v:textbox inset="0,0,0,0">
                  <w:txbxContent>
                    <w:p w:rsidR="006B6252" w:rsidRDefault="006B6252" w:rsidP="00DF55C7"/>
                    <w:p w:rsidR="006B6252" w:rsidRDefault="006B6252" w:rsidP="00DF55C7"/>
                    <w:p w:rsidR="006B6252" w:rsidRDefault="006B6252" w:rsidP="00DF55C7"/>
                    <w:p w:rsidR="006B6252" w:rsidRDefault="006B6252" w:rsidP="00DF55C7"/>
                    <w:p w:rsidR="006B6252" w:rsidRDefault="006B625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6B6252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RPr="005D2578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B6252">
      <w:rPr>
        <w:noProof/>
        <w:snapToGrid w:val="0"/>
        <w:sz w:val="16"/>
      </w:rPr>
      <w:t>02.09.2014 16:31:44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6252">
      <w:rPr>
        <w:noProof/>
        <w:snapToGrid w:val="0"/>
        <w:sz w:val="16"/>
      </w:rPr>
      <w:t>02.09.2014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625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262809"/>
      <w:docPartObj>
        <w:docPartGallery w:val="Page Numbers (Top of Page)"/>
        <w:docPartUnique/>
      </w:docPartObj>
    </w:sdtPr>
    <w:sdtEndPr/>
    <w:sdtContent>
      <w:p w:rsidR="00484A66" w:rsidRDefault="00484A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252">
          <w:rPr>
            <w:noProof/>
          </w:rPr>
          <w:t>5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4A"/>
    <w:multiLevelType w:val="multilevel"/>
    <w:tmpl w:val="F5AA1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7380"/>
        </w:tabs>
        <w:ind w:left="73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221D"/>
    <w:multiLevelType w:val="multilevel"/>
    <w:tmpl w:val="D3F27C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2423219"/>
    <w:multiLevelType w:val="multilevel"/>
    <w:tmpl w:val="2CDC41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545B6098"/>
    <w:multiLevelType w:val="hybridMultilevel"/>
    <w:tmpl w:val="6758F64A"/>
    <w:lvl w:ilvl="0" w:tplc="F8322A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2848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6DAEE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3E94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7419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4452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AEA5E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EC0E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EA14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u8R7vgXsHvmkccL6fB/vvTh260=" w:salt="VD1CDdrBiYocguaqWB0E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734"/>
    <w:rsid w:val="00011C83"/>
    <w:rsid w:val="0003776A"/>
    <w:rsid w:val="000446C1"/>
    <w:rsid w:val="00052662"/>
    <w:rsid w:val="00061A10"/>
    <w:rsid w:val="00061A3F"/>
    <w:rsid w:val="0008166C"/>
    <w:rsid w:val="00082727"/>
    <w:rsid w:val="000A0643"/>
    <w:rsid w:val="000B3591"/>
    <w:rsid w:val="000B6249"/>
    <w:rsid w:val="000F16B1"/>
    <w:rsid w:val="000F4419"/>
    <w:rsid w:val="000F46CF"/>
    <w:rsid w:val="001072E8"/>
    <w:rsid w:val="001134E5"/>
    <w:rsid w:val="001238E5"/>
    <w:rsid w:val="001256F4"/>
    <w:rsid w:val="001272F4"/>
    <w:rsid w:val="00132A50"/>
    <w:rsid w:val="00145C5D"/>
    <w:rsid w:val="001469C9"/>
    <w:rsid w:val="00154D3B"/>
    <w:rsid w:val="001602DD"/>
    <w:rsid w:val="001677E1"/>
    <w:rsid w:val="00170172"/>
    <w:rsid w:val="00170BCA"/>
    <w:rsid w:val="00180F4F"/>
    <w:rsid w:val="001A62D3"/>
    <w:rsid w:val="001B4991"/>
    <w:rsid w:val="001C412F"/>
    <w:rsid w:val="001C4EF5"/>
    <w:rsid w:val="001E7948"/>
    <w:rsid w:val="00205EFB"/>
    <w:rsid w:val="00220236"/>
    <w:rsid w:val="00220DAE"/>
    <w:rsid w:val="00242CE0"/>
    <w:rsid w:val="00245514"/>
    <w:rsid w:val="00256217"/>
    <w:rsid w:val="00265FBA"/>
    <w:rsid w:val="00271143"/>
    <w:rsid w:val="00277231"/>
    <w:rsid w:val="002820C5"/>
    <w:rsid w:val="00286E86"/>
    <w:rsid w:val="00287D93"/>
    <w:rsid w:val="002C6299"/>
    <w:rsid w:val="002D0B07"/>
    <w:rsid w:val="002E52E0"/>
    <w:rsid w:val="002F2B47"/>
    <w:rsid w:val="00305BEE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4A66"/>
    <w:rsid w:val="00496CF1"/>
    <w:rsid w:val="004A6D70"/>
    <w:rsid w:val="004C390D"/>
    <w:rsid w:val="005012F5"/>
    <w:rsid w:val="0050376C"/>
    <w:rsid w:val="005050DD"/>
    <w:rsid w:val="00511DC5"/>
    <w:rsid w:val="00534425"/>
    <w:rsid w:val="0053757A"/>
    <w:rsid w:val="00540735"/>
    <w:rsid w:val="005463A3"/>
    <w:rsid w:val="00561294"/>
    <w:rsid w:val="00595DE0"/>
    <w:rsid w:val="005B4FD6"/>
    <w:rsid w:val="005C3F95"/>
    <w:rsid w:val="005D2578"/>
    <w:rsid w:val="005D6CC4"/>
    <w:rsid w:val="005E780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4D79"/>
    <w:rsid w:val="00667FA9"/>
    <w:rsid w:val="0067048B"/>
    <w:rsid w:val="00690E16"/>
    <w:rsid w:val="006A0B84"/>
    <w:rsid w:val="006B6252"/>
    <w:rsid w:val="006C61AF"/>
    <w:rsid w:val="006C6693"/>
    <w:rsid w:val="006D03F6"/>
    <w:rsid w:val="006D676B"/>
    <w:rsid w:val="006E286F"/>
    <w:rsid w:val="006E5C75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2266"/>
    <w:rsid w:val="007F68DD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4393"/>
    <w:rsid w:val="008B7AF1"/>
    <w:rsid w:val="008D2257"/>
    <w:rsid w:val="008E766A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D8D"/>
    <w:rsid w:val="00AB300E"/>
    <w:rsid w:val="00AB71B6"/>
    <w:rsid w:val="00AC30FA"/>
    <w:rsid w:val="00AC4DE5"/>
    <w:rsid w:val="00AC7268"/>
    <w:rsid w:val="00AC7511"/>
    <w:rsid w:val="00AD18AD"/>
    <w:rsid w:val="00AD2BD8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4B8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52C8"/>
    <w:rsid w:val="00C561D9"/>
    <w:rsid w:val="00C635BE"/>
    <w:rsid w:val="00C63DAA"/>
    <w:rsid w:val="00C660FD"/>
    <w:rsid w:val="00CA0EEC"/>
    <w:rsid w:val="00CA62E3"/>
    <w:rsid w:val="00CA6A26"/>
    <w:rsid w:val="00CA78C0"/>
    <w:rsid w:val="00CB7545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C95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2D1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771F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1521</Words>
  <Characters>11045</Characters>
  <Application>Microsoft Office Word</Application>
  <DocSecurity>8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2014-09-02T10:31:00Z</cp:lastPrinted>
  <dcterms:created xsi:type="dcterms:W3CDTF">2014-08-22T07:35:00Z</dcterms:created>
  <dcterms:modified xsi:type="dcterms:W3CDTF">2014-09-02T10:33:00Z</dcterms:modified>
</cp:coreProperties>
</file>