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07FF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68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07FF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684F">
                        <w:rPr>
                          <w:sz w:val="28"/>
                          <w:szCs w:val="28"/>
                          <w:u w:val="single"/>
                        </w:rPr>
                        <w:t xml:space="preserve"> 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7FF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07FF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5B341B" w:rsidRPr="005B341B" w:rsidRDefault="005B341B" w:rsidP="00B168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341B">
        <w:rPr>
          <w:b/>
          <w:sz w:val="28"/>
          <w:szCs w:val="28"/>
        </w:rPr>
        <w:t>О внесении изменения в решение Пермской городской Думы</w:t>
      </w:r>
    </w:p>
    <w:p w:rsidR="005B341B" w:rsidRDefault="005B341B" w:rsidP="00B168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341B">
        <w:rPr>
          <w:b/>
          <w:sz w:val="28"/>
          <w:szCs w:val="28"/>
        </w:rPr>
        <w:t>от 28.10.2008 № 315 «</w:t>
      </w:r>
      <w:r w:rsidRPr="005B341B">
        <w:rPr>
          <w:b/>
          <w:bCs/>
          <w:sz w:val="28"/>
          <w:szCs w:val="28"/>
        </w:rPr>
        <w:t xml:space="preserve">Об утверждении Положения о предоставлении </w:t>
      </w:r>
      <w:r w:rsidR="00707FF0">
        <w:rPr>
          <w:b/>
          <w:bCs/>
          <w:sz w:val="28"/>
          <w:szCs w:val="28"/>
        </w:rPr>
        <w:br/>
      </w:r>
      <w:r w:rsidRPr="005B341B">
        <w:rPr>
          <w:b/>
          <w:bCs/>
          <w:sz w:val="28"/>
          <w:szCs w:val="28"/>
        </w:rPr>
        <w:t xml:space="preserve">земельных участков для строительства и иных целей </w:t>
      </w:r>
      <w:r w:rsidRPr="005B341B">
        <w:rPr>
          <w:b/>
          <w:bCs/>
          <w:sz w:val="28"/>
          <w:szCs w:val="28"/>
        </w:rPr>
        <w:br/>
        <w:t>на территории города Перми»</w:t>
      </w:r>
    </w:p>
    <w:p w:rsidR="00707FF0" w:rsidRDefault="00707FF0" w:rsidP="005B341B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707FF0" w:rsidRPr="005B341B" w:rsidRDefault="00707FF0" w:rsidP="005B341B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5B341B" w:rsidRDefault="005B341B" w:rsidP="00707FF0">
      <w:pPr>
        <w:suppressAutoHyphens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707FF0" w:rsidRPr="005B341B" w:rsidRDefault="00707FF0" w:rsidP="00707FF0">
      <w:pPr>
        <w:suppressAutoHyphens/>
        <w:ind w:firstLine="709"/>
        <w:jc w:val="both"/>
        <w:rPr>
          <w:sz w:val="28"/>
          <w:szCs w:val="28"/>
        </w:rPr>
      </w:pPr>
    </w:p>
    <w:p w:rsidR="005B341B" w:rsidRDefault="005B341B" w:rsidP="00707FF0">
      <w:pPr>
        <w:suppressAutoHyphens/>
        <w:autoSpaceDE w:val="0"/>
        <w:autoSpaceDN w:val="0"/>
        <w:adjustRightInd w:val="0"/>
        <w:ind w:firstLine="567"/>
        <w:jc w:val="center"/>
        <w:rPr>
          <w:b/>
          <w:spacing w:val="50"/>
          <w:sz w:val="28"/>
          <w:szCs w:val="28"/>
        </w:rPr>
      </w:pPr>
      <w:r w:rsidRPr="005B341B">
        <w:rPr>
          <w:sz w:val="28"/>
          <w:szCs w:val="28"/>
        </w:rPr>
        <w:t>Пермская городская Дума</w:t>
      </w:r>
      <w:r w:rsidRPr="00707FF0">
        <w:rPr>
          <w:sz w:val="28"/>
          <w:szCs w:val="28"/>
        </w:rPr>
        <w:t xml:space="preserve"> </w:t>
      </w:r>
      <w:proofErr w:type="gramStart"/>
      <w:r w:rsidRPr="00707FF0">
        <w:rPr>
          <w:b/>
          <w:sz w:val="28"/>
          <w:szCs w:val="28"/>
        </w:rPr>
        <w:t>р</w:t>
      </w:r>
      <w:proofErr w:type="gramEnd"/>
      <w:r w:rsidR="00707FF0">
        <w:rPr>
          <w:b/>
          <w:sz w:val="28"/>
          <w:szCs w:val="28"/>
        </w:rPr>
        <w:t xml:space="preserve"> </w:t>
      </w:r>
      <w:r w:rsidRPr="00707FF0">
        <w:rPr>
          <w:b/>
          <w:sz w:val="28"/>
          <w:szCs w:val="28"/>
        </w:rPr>
        <w:t>е</w:t>
      </w:r>
      <w:r w:rsidR="00707FF0">
        <w:rPr>
          <w:b/>
          <w:sz w:val="28"/>
          <w:szCs w:val="28"/>
        </w:rPr>
        <w:t xml:space="preserve"> </w:t>
      </w:r>
      <w:r w:rsidRPr="00707FF0">
        <w:rPr>
          <w:b/>
          <w:sz w:val="28"/>
          <w:szCs w:val="28"/>
        </w:rPr>
        <w:t>ш</w:t>
      </w:r>
      <w:r w:rsidR="00707FF0">
        <w:rPr>
          <w:b/>
          <w:sz w:val="28"/>
          <w:szCs w:val="28"/>
        </w:rPr>
        <w:t xml:space="preserve"> </w:t>
      </w:r>
      <w:r w:rsidRPr="00707FF0">
        <w:rPr>
          <w:b/>
          <w:sz w:val="28"/>
          <w:szCs w:val="28"/>
        </w:rPr>
        <w:t>и</w:t>
      </w:r>
      <w:r w:rsidR="00707FF0">
        <w:rPr>
          <w:b/>
          <w:sz w:val="28"/>
          <w:szCs w:val="28"/>
        </w:rPr>
        <w:t xml:space="preserve"> </w:t>
      </w:r>
      <w:r w:rsidRPr="00707FF0">
        <w:rPr>
          <w:b/>
          <w:sz w:val="28"/>
          <w:szCs w:val="28"/>
        </w:rPr>
        <w:t>л</w:t>
      </w:r>
      <w:r w:rsidR="00707FF0">
        <w:rPr>
          <w:b/>
          <w:sz w:val="28"/>
          <w:szCs w:val="28"/>
        </w:rPr>
        <w:t xml:space="preserve"> </w:t>
      </w:r>
      <w:r w:rsidRPr="00707FF0">
        <w:rPr>
          <w:b/>
          <w:sz w:val="28"/>
          <w:szCs w:val="28"/>
        </w:rPr>
        <w:t>а</w:t>
      </w:r>
      <w:r w:rsidRPr="005B341B">
        <w:rPr>
          <w:b/>
          <w:spacing w:val="50"/>
          <w:sz w:val="28"/>
          <w:szCs w:val="28"/>
        </w:rPr>
        <w:t>:</w:t>
      </w:r>
    </w:p>
    <w:p w:rsidR="00707FF0" w:rsidRPr="005B341B" w:rsidRDefault="00707FF0" w:rsidP="00707FF0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B341B" w:rsidRPr="005B341B" w:rsidRDefault="005B341B" w:rsidP="00B16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 xml:space="preserve">1. Внести изменение в </w:t>
      </w:r>
      <w:r w:rsidRPr="005B341B">
        <w:rPr>
          <w:bCs/>
          <w:sz w:val="28"/>
          <w:szCs w:val="28"/>
        </w:rPr>
        <w:t>Положение о пред</w:t>
      </w:r>
      <w:r w:rsidR="00707FF0">
        <w:rPr>
          <w:bCs/>
          <w:sz w:val="28"/>
          <w:szCs w:val="28"/>
        </w:rPr>
        <w:t xml:space="preserve">оставлении земельных участков </w:t>
      </w:r>
      <w:r w:rsidRPr="005B341B">
        <w:rPr>
          <w:bCs/>
          <w:sz w:val="28"/>
          <w:szCs w:val="28"/>
        </w:rPr>
        <w:t>для строительства и иных целей на территории города Перми, утвержденное р</w:t>
      </w:r>
      <w:r w:rsidRPr="005B341B">
        <w:rPr>
          <w:bCs/>
          <w:sz w:val="28"/>
          <w:szCs w:val="28"/>
        </w:rPr>
        <w:t>е</w:t>
      </w:r>
      <w:r w:rsidRPr="005B341B">
        <w:rPr>
          <w:bCs/>
          <w:sz w:val="28"/>
          <w:szCs w:val="28"/>
        </w:rPr>
        <w:t xml:space="preserve">шением Пермской городской Думы </w:t>
      </w:r>
      <w:r w:rsidRPr="005B341B">
        <w:rPr>
          <w:sz w:val="28"/>
          <w:szCs w:val="28"/>
        </w:rPr>
        <w:t>от 28.10.2008 № 315, изложив пункт 7.</w:t>
      </w:r>
      <w:r w:rsidRPr="00707FF0">
        <w:rPr>
          <w:sz w:val="28"/>
          <w:szCs w:val="28"/>
        </w:rPr>
        <w:t>4</w:t>
      </w:r>
      <w:r w:rsidRPr="00707FF0">
        <w:rPr>
          <w:sz w:val="28"/>
          <w:szCs w:val="28"/>
          <w:vertAlign w:val="superscript"/>
        </w:rPr>
        <w:t>1</w:t>
      </w:r>
      <w:r w:rsidR="00707FF0">
        <w:rPr>
          <w:sz w:val="28"/>
          <w:szCs w:val="28"/>
        </w:rPr>
        <w:t xml:space="preserve"> </w:t>
      </w:r>
      <w:r w:rsidR="00707FF0">
        <w:rPr>
          <w:sz w:val="28"/>
          <w:szCs w:val="28"/>
        </w:rPr>
        <w:br/>
      </w:r>
      <w:r w:rsidRPr="00707FF0">
        <w:rPr>
          <w:sz w:val="28"/>
          <w:szCs w:val="28"/>
        </w:rPr>
        <w:t>в</w:t>
      </w:r>
      <w:r w:rsidRPr="005B341B">
        <w:rPr>
          <w:sz w:val="28"/>
          <w:szCs w:val="28"/>
        </w:rPr>
        <w:t xml:space="preserve"> редакции:</w:t>
      </w:r>
    </w:p>
    <w:p w:rsidR="005B341B" w:rsidRPr="005B341B" w:rsidRDefault="005B341B" w:rsidP="00B1684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>«7.4</w:t>
      </w:r>
      <w:r w:rsidRPr="005B341B">
        <w:rPr>
          <w:sz w:val="28"/>
          <w:szCs w:val="28"/>
          <w:vertAlign w:val="superscript"/>
        </w:rPr>
        <w:t>1</w:t>
      </w:r>
      <w:r w:rsidR="00707FF0">
        <w:rPr>
          <w:sz w:val="28"/>
          <w:szCs w:val="28"/>
        </w:rPr>
        <w:t xml:space="preserve">. </w:t>
      </w:r>
      <w:r w:rsidRPr="005B341B">
        <w:rPr>
          <w:sz w:val="28"/>
          <w:szCs w:val="28"/>
        </w:rPr>
        <w:t>Внесение изменений в договор аренды в части вида разрешенного использования земельного участка, предоставленного по процедуре предварительного согласования места размещения объекта, возможно в случаях:</w:t>
      </w:r>
    </w:p>
    <w:p w:rsidR="005B341B" w:rsidRPr="005B341B" w:rsidRDefault="005B341B" w:rsidP="00B1684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>если решение о предварительном согласовании места размещения объекта принято до 01.07.2011 и после принятия указанного решения изменен градостроительный регламент для территориальной зоны, в границах которой расположен земельный участок, а новый градостроит</w:t>
      </w:r>
      <w:r w:rsidR="00707FF0">
        <w:rPr>
          <w:sz w:val="28"/>
          <w:szCs w:val="28"/>
        </w:rPr>
        <w:t xml:space="preserve">ельный регламент </w:t>
      </w:r>
      <w:r w:rsidR="00707FF0">
        <w:rPr>
          <w:sz w:val="28"/>
          <w:szCs w:val="28"/>
        </w:rPr>
        <w:br/>
      </w:r>
      <w:r w:rsidRPr="005B341B">
        <w:rPr>
          <w:sz w:val="28"/>
          <w:szCs w:val="28"/>
        </w:rPr>
        <w:t>не содержит в качестве основных видов разреш</w:t>
      </w:r>
      <w:r w:rsidR="00707FF0">
        <w:rPr>
          <w:sz w:val="28"/>
          <w:szCs w:val="28"/>
        </w:rPr>
        <w:t xml:space="preserve">енного использования указанный </w:t>
      </w:r>
      <w:r w:rsidR="00707FF0">
        <w:rPr>
          <w:sz w:val="28"/>
          <w:szCs w:val="28"/>
        </w:rPr>
        <w:br/>
      </w:r>
      <w:r w:rsidRPr="005B341B">
        <w:rPr>
          <w:sz w:val="28"/>
          <w:szCs w:val="28"/>
        </w:rPr>
        <w:t>в договоре вид разрешенного использования;</w:t>
      </w:r>
    </w:p>
    <w:p w:rsidR="005B341B" w:rsidRPr="005B341B" w:rsidRDefault="005B341B" w:rsidP="00B1684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 xml:space="preserve">если земельный участок находится в зоне действия ограничений </w:t>
      </w:r>
      <w:r w:rsidRPr="005B341B">
        <w:rPr>
          <w:sz w:val="28"/>
          <w:szCs w:val="28"/>
        </w:rPr>
        <w:br/>
        <w:t>по условиям сохранения образовательных учреждений и испрашивается вид разрешенного использования, предусмотренный действующим назначением данной зоны</w:t>
      </w:r>
      <w:proofErr w:type="gramStart"/>
      <w:r w:rsidRPr="005B341B">
        <w:rPr>
          <w:sz w:val="28"/>
          <w:szCs w:val="28"/>
        </w:rPr>
        <w:t>.».</w:t>
      </w:r>
      <w:proofErr w:type="gramEnd"/>
    </w:p>
    <w:p w:rsidR="005B341B" w:rsidRPr="005B341B" w:rsidRDefault="005B341B" w:rsidP="00B1684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B341B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684F" w:rsidRDefault="00B1684F" w:rsidP="00B1684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1684F" w:rsidRDefault="00B1684F" w:rsidP="00B1684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B341B" w:rsidRPr="005B341B" w:rsidRDefault="005B341B" w:rsidP="00B1684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341B">
        <w:rPr>
          <w:sz w:val="28"/>
          <w:szCs w:val="28"/>
        </w:rPr>
        <w:lastRenderedPageBreak/>
        <w:t xml:space="preserve">3. </w:t>
      </w:r>
      <w:proofErr w:type="gramStart"/>
      <w:r w:rsidRPr="005B341B">
        <w:rPr>
          <w:sz w:val="28"/>
          <w:szCs w:val="28"/>
        </w:rPr>
        <w:t>Контроль за</w:t>
      </w:r>
      <w:proofErr w:type="gramEnd"/>
      <w:r w:rsidRPr="005B341B">
        <w:rPr>
          <w:sz w:val="28"/>
          <w:szCs w:val="28"/>
        </w:rPr>
        <w:t xml:space="preserve"> исполнением решения возложить на комитет Пермской городской Думы по вопросам муниципальной собственности и земельным отношениям.</w:t>
      </w:r>
    </w:p>
    <w:p w:rsidR="001238E5" w:rsidRDefault="001238E5" w:rsidP="00B1684F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D2C" w:rsidRDefault="00133D2C" w:rsidP="00DF55C7"/>
                          <w:p w:rsidR="00133D2C" w:rsidRDefault="00133D2C" w:rsidP="00DF55C7"/>
                          <w:p w:rsidR="00133D2C" w:rsidRDefault="00133D2C" w:rsidP="00DF55C7"/>
                          <w:p w:rsidR="00133D2C" w:rsidRDefault="00133D2C" w:rsidP="00DF55C7"/>
                          <w:p w:rsidR="00133D2C" w:rsidRDefault="00133D2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133D2C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33D2C" w:rsidRDefault="00133D2C" w:rsidP="00DF55C7"/>
                    <w:p w:rsidR="00133D2C" w:rsidRDefault="00133D2C" w:rsidP="00DF55C7"/>
                    <w:p w:rsidR="00133D2C" w:rsidRDefault="00133D2C" w:rsidP="00DF55C7"/>
                    <w:p w:rsidR="00133D2C" w:rsidRDefault="00133D2C" w:rsidP="00DF55C7"/>
                    <w:p w:rsidR="00133D2C" w:rsidRDefault="00133D2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133D2C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33D2C">
      <w:rPr>
        <w:noProof/>
        <w:snapToGrid w:val="0"/>
        <w:sz w:val="16"/>
      </w:rPr>
      <w:t>02.09.2014 16:46:05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3D2C">
      <w:rPr>
        <w:noProof/>
        <w:snapToGrid w:val="0"/>
        <w:sz w:val="16"/>
      </w:rPr>
      <w:t>02.09.2014 16:46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D2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hFkGZYcSivNWKDf1VTmEl65ws8=" w:salt="jFAbScIxPrMrpjS0lP5Y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3D2C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677B"/>
    <w:rsid w:val="00595DE0"/>
    <w:rsid w:val="005B341B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07FF0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1684F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69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2014-09-02T10:46:00Z</cp:lastPrinted>
  <dcterms:created xsi:type="dcterms:W3CDTF">2014-08-22T07:56:00Z</dcterms:created>
  <dcterms:modified xsi:type="dcterms:W3CDTF">2014-09-02T10:46:00Z</dcterms:modified>
</cp:coreProperties>
</file>