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D03C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D03C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D03C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D03C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26DEF" w:rsidRDefault="00426DEF" w:rsidP="00426DEF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протеста прокурора города Перми на раздел 7 Положения</w:t>
      </w:r>
      <w:r>
        <w:rPr>
          <w:rFonts w:ascii="Times New Roman" w:hAnsi="Times New Roman"/>
          <w:b/>
          <w:sz w:val="28"/>
          <w:szCs w:val="28"/>
        </w:rPr>
        <w:br/>
        <w:t xml:space="preserve"> о гарантиях осуществления полномочий депутата Пермской городской </w:t>
      </w:r>
      <w:r>
        <w:rPr>
          <w:rFonts w:ascii="Times New Roman" w:hAnsi="Times New Roman"/>
          <w:b/>
          <w:sz w:val="28"/>
          <w:szCs w:val="28"/>
        </w:rPr>
        <w:br/>
        <w:t xml:space="preserve">Думы, утвержденного решением Пермской городской </w:t>
      </w:r>
      <w:r>
        <w:rPr>
          <w:rFonts w:ascii="Times New Roman" w:hAnsi="Times New Roman"/>
          <w:b/>
          <w:sz w:val="28"/>
          <w:szCs w:val="28"/>
        </w:rPr>
        <w:br/>
        <w:t>Думы от 25.03.2014 № 74</w:t>
      </w:r>
    </w:p>
    <w:p w:rsidR="00426DEF" w:rsidRDefault="00426DEF" w:rsidP="00426DEF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EF" w:rsidRDefault="00426DEF" w:rsidP="00426DEF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EF" w:rsidRDefault="00426DEF" w:rsidP="00426DEF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426DEF" w:rsidRDefault="00426DEF" w:rsidP="00426DE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26DEF" w:rsidRDefault="00426DEF" w:rsidP="00426DEF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 прокурора города Перми на раздел 7 Положения о гарантиях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полномочий депутата Пермской городской Думы, утвержденного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шением Пермской городской Думы от 25.03.2014 № 74, удовлетворить. </w:t>
      </w:r>
    </w:p>
    <w:p w:rsidR="00426DEF" w:rsidRDefault="00426DEF" w:rsidP="00426DEF">
      <w:pPr>
        <w:pStyle w:val="ac"/>
        <w:ind w:right="-851"/>
        <w:jc w:val="both"/>
        <w:rPr>
          <w:sz w:val="28"/>
          <w:szCs w:val="28"/>
        </w:rPr>
      </w:pPr>
    </w:p>
    <w:p w:rsidR="00426DEF" w:rsidRDefault="00426DEF" w:rsidP="00426DEF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7E9" w:rsidRDefault="004757E9" w:rsidP="00DF55C7"/>
                          <w:p w:rsidR="004757E9" w:rsidRDefault="004757E9" w:rsidP="00DF55C7"/>
                          <w:p w:rsidR="004757E9" w:rsidRDefault="004757E9" w:rsidP="00DF55C7"/>
                          <w:p w:rsidR="004757E9" w:rsidRDefault="004757E9" w:rsidP="00DF55C7"/>
                          <w:p w:rsidR="004757E9" w:rsidRDefault="004757E9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4757E9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757E9" w:rsidRDefault="004757E9" w:rsidP="00DF55C7"/>
                    <w:p w:rsidR="004757E9" w:rsidRDefault="004757E9" w:rsidP="00DF55C7"/>
                    <w:p w:rsidR="004757E9" w:rsidRDefault="004757E9" w:rsidP="00DF55C7"/>
                    <w:p w:rsidR="004757E9" w:rsidRDefault="004757E9" w:rsidP="00DF55C7"/>
                    <w:p w:rsidR="004757E9" w:rsidRDefault="004757E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4757E9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757E9">
      <w:rPr>
        <w:noProof/>
        <w:snapToGrid w:val="0"/>
        <w:sz w:val="16"/>
      </w:rPr>
      <w:t>02.09.2014 17:49:18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757E9">
      <w:rPr>
        <w:noProof/>
        <w:snapToGrid w:val="0"/>
        <w:sz w:val="16"/>
      </w:rPr>
      <w:t>02.09.2014 17:49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757E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JkLLn1+CfRvrJQh93mizn28wqg=" w:salt="c5j9euYfMAMjdwjyK7ho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6DEF"/>
    <w:rsid w:val="00432105"/>
    <w:rsid w:val="00432DCB"/>
    <w:rsid w:val="0043317E"/>
    <w:rsid w:val="004757E9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03CD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DF6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69FC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2014-09-02T11:49:00Z</cp:lastPrinted>
  <dcterms:created xsi:type="dcterms:W3CDTF">2014-08-22T08:51:00Z</dcterms:created>
  <dcterms:modified xsi:type="dcterms:W3CDTF">2014-09-02T11:49:00Z</dcterms:modified>
</cp:coreProperties>
</file>