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263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556D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263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556D9">
                        <w:rPr>
                          <w:sz w:val="28"/>
                          <w:szCs w:val="28"/>
                          <w:u w:val="single"/>
                        </w:rPr>
                        <w:t xml:space="preserve"> 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63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263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826352">
      <w:pPr>
        <w:jc w:val="center"/>
        <w:rPr>
          <w:b/>
          <w:bCs/>
          <w:sz w:val="28"/>
          <w:szCs w:val="28"/>
        </w:rPr>
      </w:pPr>
    </w:p>
    <w:p w:rsidR="00284905" w:rsidRDefault="00284905" w:rsidP="00826352">
      <w:pPr>
        <w:jc w:val="center"/>
        <w:rPr>
          <w:b/>
          <w:sz w:val="28"/>
          <w:szCs w:val="28"/>
        </w:rPr>
      </w:pPr>
    </w:p>
    <w:p w:rsidR="005D0887" w:rsidRDefault="003624C7" w:rsidP="008263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2063" w:rsidRPr="00C42063">
        <w:rPr>
          <w:b/>
          <w:sz w:val="28"/>
          <w:szCs w:val="28"/>
        </w:rPr>
        <w:t>б установлении расходного обязательства на увеличение финансового</w:t>
      </w:r>
    </w:p>
    <w:p w:rsidR="00C42063" w:rsidRDefault="00C42063" w:rsidP="008263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2063">
        <w:rPr>
          <w:b/>
          <w:sz w:val="28"/>
          <w:szCs w:val="28"/>
        </w:rPr>
        <w:t>обеспечения переданных государственных полномочий Пермского края</w:t>
      </w:r>
      <w:r w:rsidR="005D0887">
        <w:rPr>
          <w:b/>
          <w:sz w:val="28"/>
          <w:szCs w:val="28"/>
        </w:rPr>
        <w:t xml:space="preserve"> </w:t>
      </w:r>
      <w:r w:rsidRPr="00C42063">
        <w:rPr>
          <w:b/>
          <w:sz w:val="28"/>
          <w:szCs w:val="28"/>
        </w:rPr>
        <w:t>по</w:t>
      </w:r>
      <w:r w:rsidR="005D0887">
        <w:rPr>
          <w:b/>
          <w:sz w:val="28"/>
          <w:szCs w:val="28"/>
        </w:rPr>
        <w:t> </w:t>
      </w:r>
      <w:r w:rsidRPr="00C42063">
        <w:rPr>
          <w:b/>
          <w:sz w:val="28"/>
          <w:szCs w:val="28"/>
        </w:rPr>
        <w:t>созданию и организации деятельности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</w:t>
      </w:r>
      <w:r w:rsidR="005D0887">
        <w:rPr>
          <w:b/>
          <w:sz w:val="28"/>
          <w:szCs w:val="28"/>
        </w:rPr>
        <w:t> </w:t>
      </w:r>
      <w:r w:rsidRPr="00C42063">
        <w:rPr>
          <w:b/>
          <w:sz w:val="28"/>
          <w:szCs w:val="28"/>
        </w:rPr>
        <w:t>использованием транспортных средств</w:t>
      </w:r>
    </w:p>
    <w:p w:rsidR="005D0887" w:rsidRDefault="005D0887" w:rsidP="008263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3ACE" w:rsidRPr="00C42063" w:rsidRDefault="00E43ACE" w:rsidP="008263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2063" w:rsidRDefault="00C42063" w:rsidP="00826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063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9" w:history="1">
        <w:r w:rsidRPr="00C42063">
          <w:rPr>
            <w:sz w:val="28"/>
            <w:szCs w:val="28"/>
          </w:rPr>
          <w:t>законом</w:t>
        </w:r>
      </w:hyperlink>
      <w:r w:rsidRPr="00C4206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Пермского края от</w:t>
      </w:r>
      <w:r w:rsidR="005D0887">
        <w:rPr>
          <w:sz w:val="28"/>
          <w:szCs w:val="28"/>
        </w:rPr>
        <w:t> </w:t>
      </w:r>
      <w:r w:rsidRPr="00C42063">
        <w:rPr>
          <w:sz w:val="28"/>
          <w:szCs w:val="28"/>
        </w:rPr>
        <w:t>01.12.2015 № 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Устав</w:t>
      </w:r>
      <w:r w:rsidR="005D0887">
        <w:rPr>
          <w:sz w:val="28"/>
          <w:szCs w:val="28"/>
        </w:rPr>
        <w:t>ом</w:t>
      </w:r>
      <w:r w:rsidRPr="00C42063">
        <w:rPr>
          <w:sz w:val="28"/>
          <w:szCs w:val="28"/>
        </w:rPr>
        <w:t xml:space="preserve"> го</w:t>
      </w:r>
      <w:r w:rsidR="005D0887">
        <w:rPr>
          <w:sz w:val="28"/>
          <w:szCs w:val="28"/>
        </w:rPr>
        <w:t>рода Перми</w:t>
      </w:r>
    </w:p>
    <w:p w:rsidR="005D0887" w:rsidRPr="00C42063" w:rsidRDefault="005D0887" w:rsidP="00826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2063" w:rsidRDefault="00C42063" w:rsidP="008263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42063">
        <w:rPr>
          <w:sz w:val="28"/>
          <w:szCs w:val="28"/>
        </w:rPr>
        <w:t xml:space="preserve">Пермская городская Дума </w:t>
      </w:r>
      <w:r w:rsidRPr="00C42063">
        <w:rPr>
          <w:b/>
          <w:spacing w:val="20"/>
          <w:sz w:val="28"/>
          <w:szCs w:val="28"/>
        </w:rPr>
        <w:t>р е ш и л а</w:t>
      </w:r>
      <w:r w:rsidRPr="00C42063">
        <w:rPr>
          <w:sz w:val="28"/>
          <w:szCs w:val="28"/>
        </w:rPr>
        <w:t>:</w:t>
      </w:r>
    </w:p>
    <w:p w:rsidR="005D0887" w:rsidRPr="00C42063" w:rsidRDefault="005D0887" w:rsidP="005D088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42063" w:rsidRPr="00C42063" w:rsidRDefault="005D0887" w:rsidP="005D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2063" w:rsidRPr="00C42063">
        <w:rPr>
          <w:sz w:val="28"/>
          <w:szCs w:val="28"/>
        </w:rPr>
        <w:t>Установить на 2016-2018 годы расходное обязательство города Перми на</w:t>
      </w:r>
      <w:r>
        <w:rPr>
          <w:sz w:val="28"/>
          <w:szCs w:val="28"/>
        </w:rPr>
        <w:t> </w:t>
      </w:r>
      <w:r w:rsidR="00C42063" w:rsidRPr="00C42063">
        <w:rPr>
          <w:sz w:val="28"/>
          <w:szCs w:val="28"/>
        </w:rPr>
        <w:t>увеличение финансового обеспечения переданных государственных полномочий Пермского края по созданию и организации деятельности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</w:t>
      </w:r>
      <w:r>
        <w:rPr>
          <w:sz w:val="28"/>
          <w:szCs w:val="28"/>
        </w:rPr>
        <w:t> </w:t>
      </w:r>
      <w:r w:rsidR="00C42063" w:rsidRPr="00C42063">
        <w:rPr>
          <w:sz w:val="28"/>
          <w:szCs w:val="28"/>
        </w:rPr>
        <w:t>средствами фото- и киносъемки, видеозаписи.</w:t>
      </w:r>
    </w:p>
    <w:p w:rsidR="005D0887" w:rsidRDefault="005D0887" w:rsidP="005D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2063" w:rsidRPr="00C42063">
        <w:rPr>
          <w:sz w:val="28"/>
          <w:szCs w:val="28"/>
        </w:rPr>
        <w:t>Расходы, связанные с исполнением расходного обязательства, предусмотренного пунктом 1 настоящего решения, производить в порядке, утвержденном администрацией города Перми, за счет и в пределах средств, предусмотренных в</w:t>
      </w:r>
      <w:r>
        <w:rPr>
          <w:sz w:val="28"/>
          <w:szCs w:val="28"/>
        </w:rPr>
        <w:t> </w:t>
      </w:r>
      <w:r w:rsidR="00C42063" w:rsidRPr="00C42063">
        <w:rPr>
          <w:sz w:val="28"/>
          <w:szCs w:val="28"/>
        </w:rPr>
        <w:t>бюд</w:t>
      </w:r>
      <w:r>
        <w:rPr>
          <w:sz w:val="28"/>
          <w:szCs w:val="28"/>
        </w:rPr>
        <w:t>жете города Перми.</w:t>
      </w:r>
    </w:p>
    <w:p w:rsidR="00C42063" w:rsidRPr="00C42063" w:rsidRDefault="005D0887" w:rsidP="005D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2063" w:rsidRPr="00C4206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42063" w:rsidRPr="00C42063" w:rsidRDefault="005D0887" w:rsidP="002B1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C42063" w:rsidRPr="00C42063">
        <w:rPr>
          <w:sz w:val="28"/>
          <w:szCs w:val="28"/>
        </w:rPr>
        <w:t xml:space="preserve">Опубликовать </w:t>
      </w:r>
      <w:r w:rsidR="00F12FC0">
        <w:rPr>
          <w:sz w:val="28"/>
          <w:szCs w:val="28"/>
        </w:rPr>
        <w:t xml:space="preserve">настоящее </w:t>
      </w:r>
      <w:r w:rsidR="00C42063" w:rsidRPr="00C42063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2063" w:rsidRPr="00C42063" w:rsidRDefault="005D0887" w:rsidP="002B1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42063" w:rsidRPr="00C42063">
        <w:rPr>
          <w:sz w:val="28"/>
          <w:szCs w:val="28"/>
        </w:rPr>
        <w:t xml:space="preserve">Контроль за исполнением </w:t>
      </w:r>
      <w:r w:rsidR="00F12FC0">
        <w:rPr>
          <w:sz w:val="28"/>
          <w:szCs w:val="28"/>
        </w:rPr>
        <w:t xml:space="preserve">настоящего </w:t>
      </w:r>
      <w:r w:rsidR="00C42063" w:rsidRPr="00C42063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2B13B3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2B13B3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826352">
      <w:pPr>
        <w:pStyle w:val="ad"/>
        <w:ind w:right="-851"/>
        <w:rPr>
          <w:sz w:val="28"/>
          <w:szCs w:val="28"/>
        </w:rPr>
      </w:pPr>
    </w:p>
    <w:p w:rsidR="007A6499" w:rsidRDefault="00947888" w:rsidP="00826352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82635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826352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826352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826352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826352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0670" wp14:editId="201C9B8E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C42063" w:rsidRDefault="00C4206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0670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C42063" w:rsidRDefault="00C4206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826352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826352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826352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826352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B13B3">
      <w:rPr>
        <w:noProof/>
        <w:sz w:val="16"/>
        <w:szCs w:val="16"/>
        <w:u w:val="single"/>
      </w:rPr>
      <w:t>29.06.2016 10:45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B13B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B13B3">
      <w:rPr>
        <w:noProof/>
        <w:snapToGrid w:val="0"/>
        <w:sz w:val="16"/>
      </w:rPr>
      <w:t>29.06.2016 10:45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B13B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3550F2" w:rsidRDefault="003550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133125853"/>
      <w:docPartObj>
        <w:docPartGallery w:val="Page Numbers (Top of Page)"/>
        <w:docPartUnique/>
      </w:docPartObj>
    </w:sdtPr>
    <w:sdtEndPr/>
    <w:sdtContent>
      <w:p w:rsidR="005D0887" w:rsidRPr="005D0887" w:rsidRDefault="005D0887">
        <w:pPr>
          <w:pStyle w:val="ab"/>
          <w:jc w:val="center"/>
          <w:rPr>
            <w:sz w:val="28"/>
            <w:szCs w:val="28"/>
          </w:rPr>
        </w:pPr>
        <w:r w:rsidRPr="005D0887">
          <w:rPr>
            <w:sz w:val="28"/>
            <w:szCs w:val="28"/>
          </w:rPr>
          <w:fldChar w:fldCharType="begin"/>
        </w:r>
        <w:r w:rsidRPr="005D0887">
          <w:rPr>
            <w:sz w:val="28"/>
            <w:szCs w:val="28"/>
          </w:rPr>
          <w:instrText>PAGE   \* MERGEFORMAT</w:instrText>
        </w:r>
        <w:r w:rsidRPr="005D0887">
          <w:rPr>
            <w:sz w:val="28"/>
            <w:szCs w:val="28"/>
          </w:rPr>
          <w:fldChar w:fldCharType="separate"/>
        </w:r>
        <w:r w:rsidR="002B13B3">
          <w:rPr>
            <w:noProof/>
            <w:sz w:val="28"/>
            <w:szCs w:val="28"/>
          </w:rPr>
          <w:t>1</w:t>
        </w:r>
        <w:r w:rsidRPr="005D088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36D1"/>
    <w:multiLevelType w:val="hybridMultilevel"/>
    <w:tmpl w:val="5E647EB8"/>
    <w:lvl w:ilvl="0" w:tplc="FFFFFFFF">
      <w:start w:val="1"/>
      <w:numFmt w:val="decimal"/>
      <w:lvlText w:val="%1."/>
      <w:lvlJc w:val="left"/>
      <w:pPr>
        <w:ind w:left="1983" w:hanging="990"/>
      </w:pPr>
      <w:rPr>
        <w:sz w:val="28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>
      <w:start w:val="1"/>
      <w:numFmt w:val="lowerRoman"/>
      <w:lvlText w:val="%6."/>
      <w:lvlJc w:val="right"/>
      <w:pPr>
        <w:ind w:left="4953" w:hanging="180"/>
      </w:pPr>
    </w:lvl>
    <w:lvl w:ilvl="6" w:tplc="FFFFFFFF">
      <w:start w:val="1"/>
      <w:numFmt w:val="decimal"/>
      <w:lvlText w:val="%7."/>
      <w:lvlJc w:val="left"/>
      <w:pPr>
        <w:ind w:left="5673" w:hanging="360"/>
      </w:pPr>
    </w:lvl>
    <w:lvl w:ilvl="7" w:tplc="FFFFFFFF">
      <w:start w:val="1"/>
      <w:numFmt w:val="lowerLetter"/>
      <w:lvlText w:val="%8."/>
      <w:lvlJc w:val="left"/>
      <w:pPr>
        <w:ind w:left="6393" w:hanging="360"/>
      </w:pPr>
    </w:lvl>
    <w:lvl w:ilvl="8" w:tplc="FFFFFFFF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PTvxHr5QEca5YisitNCpCILGjlg9eNtOxAcRwVJgUDSVmxLwyz4AVS9nuY8gd7+pTWjA2xR6rgG0FtIQ9rxYw==" w:salt="ZzUfeABRU85xckI0svo3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B13B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50F2"/>
    <w:rsid w:val="00356EF9"/>
    <w:rsid w:val="003607E1"/>
    <w:rsid w:val="003624C7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0887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56D9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6352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2063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3ACE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2FC0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E8399A90-C579-4976-9C3D-C8163969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AE9FFFE18F5589F3A780A655AEC6F8C7815A04F55E03E4603C5616917E68F64D63D27C373CDFACUDf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DDAE-672C-46DF-BD40-058A9749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2059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2016-06-29T05:45:00Z</cp:lastPrinted>
  <dcterms:created xsi:type="dcterms:W3CDTF">2016-06-24T06:07:00Z</dcterms:created>
  <dcterms:modified xsi:type="dcterms:W3CDTF">2016-06-29T05:46:00Z</dcterms:modified>
</cp:coreProperties>
</file>