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28575</wp:posOffset>
                </wp:positionH>
                <wp:positionV relativeFrom="page">
                  <wp:posOffset>257175</wp:posOffset>
                </wp:positionV>
                <wp:extent cx="7531100" cy="1733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20.25pt;width:593pt;height:13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B31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16CD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B31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16CDB">
                        <w:rPr>
                          <w:sz w:val="28"/>
                          <w:szCs w:val="28"/>
                          <w:u w:val="single"/>
                        </w:rPr>
                        <w:t xml:space="preserve">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31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B31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23EA" w:rsidRDefault="007323EA" w:rsidP="006B3189">
      <w:pPr>
        <w:snapToGrid w:val="0"/>
        <w:jc w:val="center"/>
        <w:rPr>
          <w:b/>
          <w:sz w:val="28"/>
          <w:szCs w:val="28"/>
        </w:rPr>
      </w:pPr>
      <w:r w:rsidRPr="007323EA">
        <w:rPr>
          <w:b/>
          <w:sz w:val="28"/>
          <w:szCs w:val="28"/>
        </w:rPr>
        <w:t xml:space="preserve">О </w:t>
      </w:r>
      <w:bookmarkStart w:id="2" w:name="_Hlk378756627"/>
      <w:r w:rsidRPr="007323EA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2016 год и плановый период 2017 и 2018 годов, утвержденный решением Пермской городской Думы от 22.12.2015 № 267 </w:t>
      </w:r>
      <w:bookmarkEnd w:id="2"/>
    </w:p>
    <w:p w:rsidR="006B3189" w:rsidRDefault="006B3189" w:rsidP="006B3189">
      <w:pPr>
        <w:snapToGrid w:val="0"/>
        <w:jc w:val="center"/>
        <w:rPr>
          <w:b/>
          <w:sz w:val="28"/>
          <w:szCs w:val="28"/>
        </w:rPr>
      </w:pPr>
    </w:p>
    <w:p w:rsidR="006B3189" w:rsidRPr="007323EA" w:rsidRDefault="006B3189" w:rsidP="006B3189">
      <w:pPr>
        <w:snapToGrid w:val="0"/>
        <w:jc w:val="center"/>
        <w:rPr>
          <w:b/>
          <w:sz w:val="28"/>
          <w:szCs w:val="28"/>
        </w:rPr>
      </w:pPr>
    </w:p>
    <w:p w:rsidR="007323EA" w:rsidRDefault="007323EA" w:rsidP="006B3189">
      <w:pPr>
        <w:snapToGrid w:val="0"/>
        <w:ind w:firstLine="709"/>
        <w:jc w:val="both"/>
        <w:rPr>
          <w:sz w:val="28"/>
          <w:szCs w:val="28"/>
        </w:rPr>
      </w:pPr>
      <w:r w:rsidRPr="007323EA">
        <w:rPr>
          <w:sz w:val="28"/>
          <w:szCs w:val="28"/>
        </w:rPr>
        <w:t xml:space="preserve">В соответствии со </w:t>
      </w:r>
      <w:hyperlink r:id="rId9" w:history="1">
        <w:r w:rsidRPr="007323EA">
          <w:rPr>
            <w:sz w:val="28"/>
            <w:szCs w:val="28"/>
          </w:rPr>
          <w:t>статьями 10</w:t>
        </w:r>
      </w:hyperlink>
      <w:r w:rsidRPr="007323EA">
        <w:rPr>
          <w:sz w:val="28"/>
          <w:szCs w:val="28"/>
        </w:rPr>
        <w:t xml:space="preserve">, </w:t>
      </w:r>
      <w:hyperlink r:id="rId10" w:history="1">
        <w:r w:rsidRPr="007323EA">
          <w:rPr>
            <w:sz w:val="28"/>
            <w:szCs w:val="28"/>
          </w:rPr>
          <w:t>13</w:t>
        </w:r>
      </w:hyperlink>
      <w:r w:rsidRPr="007323EA">
        <w:rPr>
          <w:sz w:val="28"/>
          <w:szCs w:val="28"/>
        </w:rPr>
        <w:t xml:space="preserve"> Фед</w:t>
      </w:r>
      <w:r w:rsidR="006B3189">
        <w:rPr>
          <w:sz w:val="28"/>
          <w:szCs w:val="28"/>
        </w:rPr>
        <w:t xml:space="preserve">ерального закона от 21.12.2001 </w:t>
      </w:r>
      <w:r w:rsidRPr="007323EA">
        <w:rPr>
          <w:sz w:val="28"/>
          <w:szCs w:val="28"/>
        </w:rPr>
        <w:t>№</w:t>
      </w:r>
      <w:r w:rsidR="0093020F">
        <w:rPr>
          <w:sz w:val="28"/>
          <w:szCs w:val="28"/>
        </w:rPr>
        <w:t> </w:t>
      </w:r>
      <w:r w:rsidRPr="007323EA">
        <w:rPr>
          <w:sz w:val="28"/>
          <w:szCs w:val="28"/>
        </w:rPr>
        <w:t xml:space="preserve">178-ФЗ «О приватизации государственного и муниципального имущества», </w:t>
      </w:r>
      <w:hyperlink r:id="rId11" w:history="1">
        <w:r w:rsidRPr="007323EA">
          <w:rPr>
            <w:sz w:val="28"/>
            <w:szCs w:val="28"/>
          </w:rPr>
          <w:t>статьей 51</w:t>
        </w:r>
      </w:hyperlink>
      <w:r w:rsidRPr="007323E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7323EA">
          <w:rPr>
            <w:sz w:val="28"/>
            <w:szCs w:val="28"/>
          </w:rPr>
          <w:t>Уставом</w:t>
        </w:r>
      </w:hyperlink>
      <w:r w:rsidRPr="007323EA">
        <w:rPr>
          <w:sz w:val="28"/>
          <w:szCs w:val="28"/>
        </w:rPr>
        <w:t xml:space="preserve"> города Перми, </w:t>
      </w:r>
      <w:hyperlink r:id="rId13" w:history="1">
        <w:r w:rsidRPr="007323EA">
          <w:rPr>
            <w:sz w:val="28"/>
            <w:szCs w:val="28"/>
          </w:rPr>
          <w:t>Положением</w:t>
        </w:r>
      </w:hyperlink>
      <w:r w:rsidRPr="007323EA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</w:t>
      </w:r>
      <w:r w:rsidR="006B3189">
        <w:rPr>
          <w:sz w:val="28"/>
          <w:szCs w:val="28"/>
        </w:rPr>
        <w:t>дской Думы от 20.11.2012 № 256</w:t>
      </w:r>
      <w:r w:rsidR="0096545E">
        <w:rPr>
          <w:sz w:val="28"/>
          <w:szCs w:val="28"/>
        </w:rPr>
        <w:t>,</w:t>
      </w:r>
    </w:p>
    <w:p w:rsidR="006B3189" w:rsidRPr="007323EA" w:rsidRDefault="006B3189" w:rsidP="006B3189">
      <w:pPr>
        <w:snapToGrid w:val="0"/>
        <w:ind w:firstLine="709"/>
        <w:jc w:val="both"/>
        <w:rPr>
          <w:sz w:val="28"/>
          <w:szCs w:val="28"/>
        </w:rPr>
      </w:pPr>
    </w:p>
    <w:p w:rsidR="007323EA" w:rsidRPr="006B3189" w:rsidRDefault="007323EA" w:rsidP="006B3189">
      <w:pPr>
        <w:tabs>
          <w:tab w:val="left" w:pos="7020"/>
        </w:tabs>
        <w:snapToGrid w:val="0"/>
        <w:jc w:val="center"/>
        <w:rPr>
          <w:sz w:val="28"/>
          <w:szCs w:val="28"/>
        </w:rPr>
      </w:pPr>
      <w:r w:rsidRPr="007323EA">
        <w:rPr>
          <w:sz w:val="28"/>
          <w:szCs w:val="28"/>
        </w:rPr>
        <w:t xml:space="preserve">Пермская городская Дума </w:t>
      </w:r>
      <w:r w:rsidRPr="006B3189">
        <w:rPr>
          <w:b/>
          <w:sz w:val="28"/>
          <w:szCs w:val="28"/>
        </w:rPr>
        <w:t>р</w:t>
      </w:r>
      <w:r w:rsidR="006B3189">
        <w:rPr>
          <w:b/>
          <w:sz w:val="28"/>
          <w:szCs w:val="28"/>
        </w:rPr>
        <w:t xml:space="preserve"> </w:t>
      </w:r>
      <w:r w:rsidRPr="006B3189">
        <w:rPr>
          <w:b/>
          <w:sz w:val="28"/>
          <w:szCs w:val="28"/>
        </w:rPr>
        <w:t>е</w:t>
      </w:r>
      <w:r w:rsidR="006B3189">
        <w:rPr>
          <w:b/>
          <w:sz w:val="28"/>
          <w:szCs w:val="28"/>
        </w:rPr>
        <w:t xml:space="preserve"> </w:t>
      </w:r>
      <w:r w:rsidRPr="006B3189">
        <w:rPr>
          <w:b/>
          <w:sz w:val="28"/>
          <w:szCs w:val="28"/>
        </w:rPr>
        <w:t>ш</w:t>
      </w:r>
      <w:r w:rsidR="006B3189">
        <w:rPr>
          <w:b/>
          <w:sz w:val="28"/>
          <w:szCs w:val="28"/>
        </w:rPr>
        <w:t xml:space="preserve"> </w:t>
      </w:r>
      <w:r w:rsidRPr="006B3189">
        <w:rPr>
          <w:b/>
          <w:sz w:val="28"/>
          <w:szCs w:val="28"/>
        </w:rPr>
        <w:t>и</w:t>
      </w:r>
      <w:r w:rsidR="006B3189">
        <w:rPr>
          <w:b/>
          <w:sz w:val="28"/>
          <w:szCs w:val="28"/>
        </w:rPr>
        <w:t xml:space="preserve"> </w:t>
      </w:r>
      <w:r w:rsidRPr="006B3189">
        <w:rPr>
          <w:b/>
          <w:sz w:val="28"/>
          <w:szCs w:val="28"/>
        </w:rPr>
        <w:t>л</w:t>
      </w:r>
      <w:r w:rsidR="006B3189">
        <w:rPr>
          <w:b/>
          <w:sz w:val="28"/>
          <w:szCs w:val="28"/>
        </w:rPr>
        <w:t xml:space="preserve"> </w:t>
      </w:r>
      <w:r w:rsidRPr="006B3189">
        <w:rPr>
          <w:b/>
          <w:sz w:val="28"/>
          <w:szCs w:val="28"/>
        </w:rPr>
        <w:t>а</w:t>
      </w:r>
      <w:r w:rsidRPr="006B3189">
        <w:rPr>
          <w:sz w:val="28"/>
          <w:szCs w:val="28"/>
        </w:rPr>
        <w:t>:</w:t>
      </w:r>
    </w:p>
    <w:p w:rsidR="006B3189" w:rsidRPr="007323EA" w:rsidRDefault="006B3189" w:rsidP="006B3189">
      <w:pPr>
        <w:tabs>
          <w:tab w:val="left" w:pos="7020"/>
        </w:tabs>
        <w:snapToGrid w:val="0"/>
        <w:jc w:val="center"/>
        <w:rPr>
          <w:sz w:val="28"/>
          <w:szCs w:val="28"/>
        </w:rPr>
      </w:pPr>
    </w:p>
    <w:p w:rsidR="007323EA" w:rsidRPr="007323EA" w:rsidRDefault="007323EA" w:rsidP="006B3189">
      <w:pPr>
        <w:snapToGrid w:val="0"/>
        <w:ind w:firstLine="709"/>
        <w:jc w:val="both"/>
        <w:rPr>
          <w:sz w:val="28"/>
          <w:szCs w:val="28"/>
        </w:rPr>
      </w:pPr>
      <w:r w:rsidRPr="007323EA">
        <w:rPr>
          <w:sz w:val="28"/>
          <w:szCs w:val="28"/>
        </w:rPr>
        <w:t xml:space="preserve">1. Внести в Прогнозный план приватизации муниципального имущества города Перми на 2016 год и плановый период 2017 и 2018 годов, утвержденный решением Пермской городской </w:t>
      </w:r>
      <w:r w:rsidR="0093020F">
        <w:rPr>
          <w:sz w:val="28"/>
          <w:szCs w:val="28"/>
        </w:rPr>
        <w:t>Думы от 22.12.2015 № 267 (в редакции решений</w:t>
      </w:r>
      <w:r w:rsidRPr="007323EA">
        <w:rPr>
          <w:sz w:val="28"/>
          <w:szCs w:val="28"/>
        </w:rPr>
        <w:t xml:space="preserve"> Пермской городской Думы от 26.04.2016 № 76</w:t>
      </w:r>
      <w:r w:rsidR="0093020F">
        <w:rPr>
          <w:sz w:val="28"/>
          <w:szCs w:val="28"/>
        </w:rPr>
        <w:t>, от 28.06.2016 № 136</w:t>
      </w:r>
      <w:r w:rsidRPr="007323EA">
        <w:rPr>
          <w:sz w:val="28"/>
          <w:szCs w:val="28"/>
        </w:rPr>
        <w:t>), изменения:</w:t>
      </w:r>
    </w:p>
    <w:p w:rsidR="007323EA" w:rsidRPr="007323EA" w:rsidRDefault="007323EA" w:rsidP="00732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3EA">
        <w:rPr>
          <w:rFonts w:cs="Arial"/>
          <w:sz w:val="28"/>
          <w:szCs w:val="28"/>
        </w:rPr>
        <w:t xml:space="preserve">1.1 </w:t>
      </w:r>
      <w:r w:rsidRPr="007323EA">
        <w:rPr>
          <w:sz w:val="28"/>
          <w:szCs w:val="28"/>
        </w:rPr>
        <w:t xml:space="preserve">абзац восьмой раздела </w:t>
      </w:r>
      <w:r w:rsidRPr="007323EA">
        <w:rPr>
          <w:sz w:val="28"/>
          <w:szCs w:val="28"/>
          <w:lang w:val="en-US"/>
        </w:rPr>
        <w:t>I</w:t>
      </w:r>
      <w:r w:rsidR="0093020F">
        <w:rPr>
          <w:sz w:val="28"/>
          <w:szCs w:val="28"/>
        </w:rPr>
        <w:t xml:space="preserve"> изложить в</w:t>
      </w:r>
      <w:r w:rsidRPr="007323EA">
        <w:rPr>
          <w:sz w:val="28"/>
          <w:szCs w:val="28"/>
        </w:rPr>
        <w:t xml:space="preserve"> редакции:</w:t>
      </w:r>
    </w:p>
    <w:p w:rsidR="007323EA" w:rsidRPr="007323EA" w:rsidRDefault="007323EA" w:rsidP="00732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3EA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города Перми на 2016 год и плановый период</w:t>
      </w:r>
      <w:r w:rsidR="006B3189">
        <w:rPr>
          <w:sz w:val="28"/>
          <w:szCs w:val="28"/>
        </w:rPr>
        <w:t xml:space="preserve"> 2017 и 2018 годов, составляет </w:t>
      </w:r>
      <w:r w:rsidR="0093020F">
        <w:rPr>
          <w:sz w:val="28"/>
          <w:szCs w:val="28"/>
        </w:rPr>
        <w:t>666226,13</w:t>
      </w:r>
      <w:r w:rsidR="0096545E">
        <w:rPr>
          <w:sz w:val="28"/>
          <w:szCs w:val="28"/>
        </w:rPr>
        <w:t> </w:t>
      </w:r>
      <w:r w:rsidRPr="007323EA">
        <w:rPr>
          <w:sz w:val="28"/>
          <w:szCs w:val="28"/>
        </w:rPr>
        <w:t>тыс.руб. без учета НДС.»;</w:t>
      </w:r>
    </w:p>
    <w:p w:rsidR="007323EA" w:rsidRPr="007323EA" w:rsidRDefault="007323EA" w:rsidP="00732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3EA">
        <w:rPr>
          <w:sz w:val="28"/>
          <w:szCs w:val="28"/>
        </w:rPr>
        <w:t xml:space="preserve">1.2 в </w:t>
      </w:r>
      <w:hyperlink r:id="rId14" w:history="1">
        <w:r w:rsidRPr="007323EA">
          <w:rPr>
            <w:sz w:val="28"/>
            <w:szCs w:val="28"/>
          </w:rPr>
          <w:t>разделе II</w:t>
        </w:r>
      </w:hyperlink>
      <w:r w:rsidRPr="007323EA">
        <w:rPr>
          <w:sz w:val="28"/>
          <w:szCs w:val="28"/>
        </w:rPr>
        <w:t>:</w:t>
      </w:r>
    </w:p>
    <w:p w:rsidR="007323EA" w:rsidRPr="007323EA" w:rsidRDefault="007323EA" w:rsidP="00732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3EA">
        <w:rPr>
          <w:sz w:val="28"/>
          <w:szCs w:val="28"/>
        </w:rPr>
        <w:t xml:space="preserve">1.2.1 </w:t>
      </w:r>
      <w:hyperlink r:id="rId15" w:history="1">
        <w:r w:rsidRPr="007323EA">
          <w:rPr>
            <w:sz w:val="28"/>
            <w:szCs w:val="28"/>
          </w:rPr>
          <w:t>подраздел 1</w:t>
        </w:r>
      </w:hyperlink>
      <w:r w:rsidRPr="007323EA">
        <w:rPr>
          <w:sz w:val="28"/>
          <w:szCs w:val="28"/>
        </w:rPr>
        <w:t xml:space="preserve"> дополнить строками согласно </w:t>
      </w:r>
      <w:hyperlink r:id="rId16" w:history="1">
        <w:r w:rsidRPr="007323EA">
          <w:rPr>
            <w:sz w:val="28"/>
            <w:szCs w:val="28"/>
          </w:rPr>
          <w:t>приложению 1</w:t>
        </w:r>
      </w:hyperlink>
      <w:r w:rsidR="006B3189">
        <w:rPr>
          <w:sz w:val="28"/>
          <w:szCs w:val="28"/>
        </w:rPr>
        <w:t xml:space="preserve"> </w:t>
      </w:r>
      <w:r w:rsidRPr="007323EA">
        <w:rPr>
          <w:sz w:val="28"/>
          <w:szCs w:val="28"/>
        </w:rPr>
        <w:t>к настоящему решению;</w:t>
      </w:r>
    </w:p>
    <w:p w:rsidR="007323EA" w:rsidRPr="007323EA" w:rsidRDefault="007323EA" w:rsidP="00732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3EA">
        <w:rPr>
          <w:sz w:val="28"/>
          <w:szCs w:val="28"/>
        </w:rPr>
        <w:t xml:space="preserve">1.2.2 </w:t>
      </w:r>
      <w:hyperlink r:id="rId17" w:history="1">
        <w:r w:rsidRPr="007323EA">
          <w:rPr>
            <w:sz w:val="28"/>
            <w:szCs w:val="28"/>
          </w:rPr>
          <w:t>подраздел 2</w:t>
        </w:r>
      </w:hyperlink>
      <w:r w:rsidRPr="007323EA">
        <w:rPr>
          <w:sz w:val="28"/>
          <w:szCs w:val="28"/>
        </w:rPr>
        <w:t xml:space="preserve"> дополнить строками согласно </w:t>
      </w:r>
      <w:hyperlink r:id="rId18" w:history="1">
        <w:r w:rsidRPr="007323EA">
          <w:rPr>
            <w:sz w:val="28"/>
            <w:szCs w:val="28"/>
          </w:rPr>
          <w:t>приложению 2</w:t>
        </w:r>
      </w:hyperlink>
      <w:r w:rsidR="00F6674E">
        <w:rPr>
          <w:sz w:val="28"/>
          <w:szCs w:val="28"/>
        </w:rPr>
        <w:t xml:space="preserve"> </w:t>
      </w:r>
      <w:r w:rsidRPr="007323EA">
        <w:rPr>
          <w:sz w:val="28"/>
          <w:szCs w:val="28"/>
        </w:rPr>
        <w:t>к настоящему решению;</w:t>
      </w:r>
    </w:p>
    <w:p w:rsidR="007323EA" w:rsidRDefault="00816CDB" w:rsidP="00732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93020F">
        <w:rPr>
          <w:sz w:val="28"/>
          <w:szCs w:val="28"/>
        </w:rPr>
        <w:t xml:space="preserve"> строку «Итого по подразделам 1, 2» изложить в редакции:</w:t>
      </w:r>
    </w:p>
    <w:p w:rsidR="007323EA" w:rsidRPr="007323EA" w:rsidRDefault="007323EA" w:rsidP="007323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3EA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949"/>
      </w:tblGrid>
      <w:tr w:rsidR="007323EA" w:rsidRPr="007323EA" w:rsidTr="00764E6B">
        <w:tc>
          <w:tcPr>
            <w:tcW w:w="675" w:type="dxa"/>
          </w:tcPr>
          <w:p w:rsidR="007323EA" w:rsidRPr="007323EA" w:rsidRDefault="007323EA" w:rsidP="0073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3020F" w:rsidRDefault="0093020F" w:rsidP="00732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 w:rsidR="007323EA" w:rsidRPr="007323EA">
              <w:rPr>
                <w:sz w:val="28"/>
                <w:szCs w:val="28"/>
              </w:rPr>
              <w:t>по</w:t>
            </w:r>
          </w:p>
          <w:p w:rsidR="007323EA" w:rsidRPr="007323EA" w:rsidRDefault="007323EA" w:rsidP="00732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3EA">
              <w:rPr>
                <w:sz w:val="28"/>
                <w:szCs w:val="28"/>
              </w:rPr>
              <w:t>подразделам 1, 2</w:t>
            </w:r>
          </w:p>
        </w:tc>
        <w:tc>
          <w:tcPr>
            <w:tcW w:w="4819" w:type="dxa"/>
          </w:tcPr>
          <w:p w:rsidR="007323EA" w:rsidRPr="007323EA" w:rsidRDefault="007323EA" w:rsidP="0073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3EA">
              <w:rPr>
                <w:sz w:val="28"/>
                <w:szCs w:val="28"/>
                <w:lang w:val="en-US"/>
              </w:rPr>
              <w:t>S</w:t>
            </w:r>
            <w:r w:rsidR="0093020F">
              <w:rPr>
                <w:sz w:val="28"/>
                <w:szCs w:val="28"/>
              </w:rPr>
              <w:t xml:space="preserve"> – 29726,5</w:t>
            </w:r>
            <w:r w:rsidRPr="007323EA"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949" w:type="dxa"/>
          </w:tcPr>
          <w:p w:rsidR="007323EA" w:rsidRPr="007323EA" w:rsidRDefault="007323EA" w:rsidP="0073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323EA" w:rsidRDefault="00683371" w:rsidP="0093020F">
      <w:pPr>
        <w:widowControl w:val="0"/>
        <w:autoSpaceDE w:val="0"/>
        <w:autoSpaceDN w:val="0"/>
        <w:adjustRightInd w:val="0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545E">
        <w:rPr>
          <w:sz w:val="28"/>
          <w:szCs w:val="28"/>
        </w:rPr>
        <w:t>»;</w:t>
      </w:r>
    </w:p>
    <w:p w:rsidR="00816CDB" w:rsidRPr="007323EA" w:rsidRDefault="00816CDB" w:rsidP="00816C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Pr="007323EA">
        <w:rPr>
          <w:sz w:val="28"/>
          <w:szCs w:val="28"/>
        </w:rPr>
        <w:t xml:space="preserve"> подраздел 6 дополнить строками согласно </w:t>
      </w:r>
      <w:hyperlink r:id="rId19" w:history="1">
        <w:r w:rsidRPr="007323EA">
          <w:rPr>
            <w:sz w:val="28"/>
            <w:szCs w:val="28"/>
          </w:rPr>
          <w:t>приложению 3</w:t>
        </w:r>
      </w:hyperlink>
      <w:r>
        <w:rPr>
          <w:sz w:val="28"/>
          <w:szCs w:val="28"/>
        </w:rPr>
        <w:t xml:space="preserve"> </w:t>
      </w:r>
      <w:r w:rsidRPr="007323EA">
        <w:rPr>
          <w:sz w:val="28"/>
          <w:szCs w:val="28"/>
        </w:rPr>
        <w:t>к настояще</w:t>
      </w:r>
      <w:r w:rsidR="0096545E">
        <w:rPr>
          <w:sz w:val="28"/>
          <w:szCs w:val="28"/>
        </w:rPr>
        <w:t>му решению.</w:t>
      </w:r>
    </w:p>
    <w:p w:rsidR="0093020F" w:rsidRPr="007323EA" w:rsidRDefault="0093020F" w:rsidP="00930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7323EA" w:rsidRPr="007323EA" w:rsidRDefault="0093020F" w:rsidP="007323E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23EA" w:rsidRPr="007323EA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23EA" w:rsidRPr="007323EA" w:rsidRDefault="0093020F" w:rsidP="0093020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23EA" w:rsidRPr="007323EA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муниципальной собственности и земельным отношениям.</w:t>
      </w:r>
    </w:p>
    <w:p w:rsidR="00284905" w:rsidRDefault="00284905" w:rsidP="0093020F">
      <w:pPr>
        <w:jc w:val="center"/>
        <w:rPr>
          <w:b/>
          <w:sz w:val="28"/>
          <w:szCs w:val="28"/>
        </w:rPr>
      </w:pPr>
    </w:p>
    <w:p w:rsidR="0093020F" w:rsidRDefault="0093020F" w:rsidP="0093020F">
      <w:pPr>
        <w:jc w:val="center"/>
        <w:rPr>
          <w:b/>
          <w:sz w:val="28"/>
          <w:szCs w:val="28"/>
        </w:rPr>
      </w:pPr>
    </w:p>
    <w:p w:rsidR="00573676" w:rsidRPr="00AC7511" w:rsidRDefault="00573676" w:rsidP="0093020F">
      <w:pPr>
        <w:pStyle w:val="ad"/>
        <w:ind w:right="-851"/>
        <w:rPr>
          <w:sz w:val="28"/>
          <w:szCs w:val="28"/>
        </w:rPr>
      </w:pPr>
    </w:p>
    <w:p w:rsidR="007A6499" w:rsidRDefault="00947888" w:rsidP="0093020F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7323EA" w:rsidRDefault="007323E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7323EA" w:rsidRDefault="007323E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7323EA" w:rsidRDefault="007323E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323EA" w:rsidRDefault="007323EA" w:rsidP="009E1FC0">
      <w:pPr>
        <w:pStyle w:val="ad"/>
        <w:tabs>
          <w:tab w:val="right" w:pos="9915"/>
        </w:tabs>
        <w:rPr>
          <w:sz w:val="24"/>
          <w:szCs w:val="24"/>
        </w:rPr>
        <w:sectPr w:rsidR="007323EA" w:rsidSect="00A825C3">
          <w:headerReference w:type="even" r:id="rId20"/>
          <w:headerReference w:type="default" r:id="rId21"/>
          <w:footerReference w:type="default" r:id="rId22"/>
          <w:footerReference w:type="first" r:id="rId23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323EA" w:rsidRPr="0096545E" w:rsidRDefault="007323EA" w:rsidP="000A704A">
      <w:pPr>
        <w:ind w:firstLine="11482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lastRenderedPageBreak/>
        <w:t xml:space="preserve">ПРИЛОЖЕНИЕ 1 </w:t>
      </w:r>
    </w:p>
    <w:p w:rsidR="007323EA" w:rsidRPr="0096545E" w:rsidRDefault="007323EA" w:rsidP="000A704A">
      <w:pPr>
        <w:ind w:firstLine="11482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t xml:space="preserve">к решению </w:t>
      </w:r>
    </w:p>
    <w:p w:rsidR="007323EA" w:rsidRPr="0096545E" w:rsidRDefault="007323EA" w:rsidP="000A704A">
      <w:pPr>
        <w:ind w:firstLine="11482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t>Пермской городской Думы</w:t>
      </w:r>
    </w:p>
    <w:p w:rsidR="00407168" w:rsidRPr="0096545E" w:rsidRDefault="00407168" w:rsidP="000A704A">
      <w:pPr>
        <w:ind w:firstLine="11482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t>от 28.06.2016 № 137</w:t>
      </w:r>
    </w:p>
    <w:p w:rsidR="007323EA" w:rsidRPr="007323EA" w:rsidRDefault="007323EA" w:rsidP="007323EA">
      <w:pPr>
        <w:jc w:val="right"/>
        <w:rPr>
          <w:color w:val="000000"/>
          <w:sz w:val="24"/>
          <w:szCs w:val="24"/>
        </w:rPr>
      </w:pPr>
    </w:p>
    <w:p w:rsidR="007323EA" w:rsidRPr="007323EA" w:rsidRDefault="007323EA" w:rsidP="007323EA">
      <w:pPr>
        <w:jc w:val="right"/>
        <w:rPr>
          <w:color w:val="000000"/>
          <w:sz w:val="24"/>
          <w:szCs w:val="24"/>
        </w:rPr>
      </w:pPr>
    </w:p>
    <w:p w:rsidR="007323EA" w:rsidRPr="007323EA" w:rsidRDefault="007323EA" w:rsidP="000A70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 xml:space="preserve">СТРОКИ, </w:t>
      </w:r>
    </w:p>
    <w:p w:rsidR="007323EA" w:rsidRPr="007323EA" w:rsidRDefault="007323EA" w:rsidP="00973D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 xml:space="preserve">дополняющие подраздел 1 раздела </w:t>
      </w:r>
      <w:r w:rsidRPr="007323EA">
        <w:rPr>
          <w:b/>
          <w:bCs/>
          <w:sz w:val="28"/>
          <w:szCs w:val="28"/>
          <w:lang w:val="en-US"/>
        </w:rPr>
        <w:t>II</w:t>
      </w:r>
      <w:r w:rsidRPr="007323EA">
        <w:rPr>
          <w:b/>
          <w:bCs/>
          <w:sz w:val="28"/>
          <w:szCs w:val="28"/>
        </w:rPr>
        <w:t xml:space="preserve"> Прогнозного плана приватизации муниципального имущества города Перми на 2016 год и плановый период 2017 и 2018 годов, утвержденного решением </w:t>
      </w:r>
    </w:p>
    <w:p w:rsidR="007323EA" w:rsidRPr="007323EA" w:rsidRDefault="007323EA" w:rsidP="000A70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>Пермской городской Думы от 22.12.2015 № 267</w:t>
      </w:r>
    </w:p>
    <w:p w:rsidR="007323EA" w:rsidRPr="007323EA" w:rsidRDefault="007323EA" w:rsidP="007323E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323EA" w:rsidRPr="007323EA" w:rsidRDefault="007323EA" w:rsidP="007323E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323EA" w:rsidRPr="007323EA" w:rsidRDefault="007323EA" w:rsidP="007323EA">
      <w:pPr>
        <w:ind w:firstLine="720"/>
        <w:jc w:val="both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742"/>
        <w:gridCol w:w="9072"/>
        <w:gridCol w:w="2410"/>
      </w:tblGrid>
      <w:tr w:rsidR="007323EA" w:rsidRPr="007323EA" w:rsidTr="00764E6B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Кировский район</w:t>
            </w:r>
          </w:p>
        </w:tc>
      </w:tr>
      <w:tr w:rsidR="007323EA" w:rsidRPr="007323EA" w:rsidTr="00764E6B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666F82" w:rsidRDefault="00816CDB" w:rsidP="007323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666F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</w:rPr>
            </w:pPr>
            <w:r w:rsidRPr="007323EA">
              <w:rPr>
                <w:color w:val="000000"/>
                <w:sz w:val="24"/>
              </w:rPr>
              <w:t>Ул.Кировоградская,7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7323EA" w:rsidP="00B44B3C">
            <w:pPr>
              <w:jc w:val="both"/>
              <w:rPr>
                <w:color w:val="000000"/>
                <w:sz w:val="24"/>
              </w:rPr>
            </w:pPr>
            <w:r w:rsidRPr="007323EA">
              <w:rPr>
                <w:color w:val="000000"/>
                <w:sz w:val="24"/>
                <w:szCs w:val="24"/>
              </w:rPr>
              <w:t xml:space="preserve">отдельно стоящее 2-этажное административное нежилое здание общей площадью 716,5 кв.м с земельным участком под существующее здание, </w:t>
            </w:r>
            <w:r w:rsidRPr="007323EA">
              <w:rPr>
                <w:color w:val="000000"/>
                <w:sz w:val="24"/>
              </w:rPr>
              <w:t>категория земель: земли населенных пунктов, общей площадью 1135 +/- 7 кв.м. Год ввода в эксплуатацию – 1945. Здание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</w:rPr>
            </w:pPr>
            <w:r w:rsidRPr="007323EA">
              <w:rPr>
                <w:color w:val="000000"/>
                <w:sz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2.</w:t>
            </w:r>
            <w:r w:rsidR="00816C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both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Ул.Правобережная,3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EA" w:rsidRPr="007323EA" w:rsidRDefault="007323EA" w:rsidP="00B44B3C">
            <w:pPr>
              <w:jc w:val="both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комплекс нежилых отдельно стоящих зданий с земельным участком, категория земель: земли населенных пунктов, общей площадью 8137,0</w:t>
            </w:r>
            <w:r w:rsidRPr="007323E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44B3C">
              <w:rPr>
                <w:color w:val="000000"/>
                <w:sz w:val="24"/>
                <w:szCs w:val="24"/>
              </w:rPr>
              <w:t xml:space="preserve">кв.м, в том числе: </w:t>
            </w:r>
            <w:r w:rsidR="00B44B3C">
              <w:rPr>
                <w:color w:val="000000"/>
                <w:sz w:val="24"/>
                <w:szCs w:val="24"/>
              </w:rPr>
              <w:br/>
            </w:r>
            <w:r w:rsidRPr="007323EA">
              <w:rPr>
                <w:color w:val="000000"/>
                <w:sz w:val="24"/>
                <w:szCs w:val="24"/>
              </w:rPr>
              <w:t xml:space="preserve">1-этажное кирпичное здание склада (лит.А) общей </w:t>
            </w:r>
            <w:r w:rsidR="00B44B3C">
              <w:rPr>
                <w:color w:val="000000"/>
                <w:sz w:val="24"/>
                <w:szCs w:val="24"/>
              </w:rPr>
              <w:t xml:space="preserve">площадью 487,6 кв.м, год ввода </w:t>
            </w:r>
            <w:r w:rsidRPr="007323EA">
              <w:rPr>
                <w:color w:val="000000"/>
                <w:sz w:val="24"/>
                <w:szCs w:val="24"/>
              </w:rPr>
              <w:t>в</w:t>
            </w:r>
            <w:r w:rsidR="00B44B3C">
              <w:rPr>
                <w:color w:val="000000"/>
                <w:sz w:val="24"/>
                <w:szCs w:val="24"/>
              </w:rPr>
              <w:t> </w:t>
            </w:r>
            <w:r w:rsidRPr="007323EA">
              <w:rPr>
                <w:color w:val="000000"/>
                <w:sz w:val="24"/>
                <w:szCs w:val="24"/>
              </w:rPr>
              <w:t>эксплуатацию – 1967; 1-этажное кирпичное здание столярно-механической мастерской (лит.Б) общей площадью 218,5 кв.м с 1-этажным кирпичным зданием гаража (лит.Б1) общей площадью 236,3 кв.м, с 1-этажным кирпичным зданием гаража (лит.Б2) общей площадью 261,9 кв.м, год ввода в э</w:t>
            </w:r>
            <w:r w:rsidR="00B44B3C">
              <w:rPr>
                <w:color w:val="000000"/>
                <w:sz w:val="24"/>
                <w:szCs w:val="24"/>
              </w:rPr>
              <w:t xml:space="preserve">ксплуатацию – 1967; </w:t>
            </w:r>
            <w:r w:rsidRPr="007323EA">
              <w:rPr>
                <w:color w:val="000000"/>
                <w:sz w:val="24"/>
                <w:szCs w:val="24"/>
              </w:rPr>
              <w:t>1-этажное кирпичное здание склада хранения баллонов (лит.В) с караульным помещением (лит.В1) общей площадью 57,4 кв.м, год ввода в эксплуатацию – 1967. Здания находятся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Свердловский район</w:t>
            </w:r>
          </w:p>
        </w:tc>
      </w:tr>
      <w:tr w:rsidR="007323EA" w:rsidRPr="007323EA" w:rsidTr="00764E6B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816CDB" w:rsidP="007323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323EA" w:rsidRPr="007323EA">
              <w:rPr>
                <w:color w:val="000000"/>
                <w:sz w:val="24"/>
                <w:szCs w:val="24"/>
              </w:rPr>
              <w:t>.</w:t>
            </w:r>
            <w:r w:rsidR="00666F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C" w:rsidRDefault="007323EA" w:rsidP="007323EA">
            <w:pPr>
              <w:jc w:val="both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 xml:space="preserve">Ул.Анвара </w:t>
            </w:r>
          </w:p>
          <w:p w:rsidR="007323EA" w:rsidRPr="007323EA" w:rsidRDefault="007323EA" w:rsidP="007323EA">
            <w:pPr>
              <w:jc w:val="both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Гатауллина,26аа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7323EA" w:rsidP="00973D3C">
            <w:pPr>
              <w:jc w:val="both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отдельно стоящее 1-этажное кирпичное здание (л</w:t>
            </w:r>
            <w:r w:rsidR="00973D3C">
              <w:rPr>
                <w:color w:val="000000"/>
                <w:sz w:val="24"/>
                <w:szCs w:val="24"/>
              </w:rPr>
              <w:t xml:space="preserve">ит.А) общей площадью 24,4 кв.м </w:t>
            </w:r>
            <w:r w:rsidRPr="007323EA">
              <w:rPr>
                <w:color w:val="000000"/>
                <w:sz w:val="24"/>
                <w:szCs w:val="24"/>
              </w:rPr>
              <w:t>с</w:t>
            </w:r>
            <w:r w:rsidR="00973D3C">
              <w:rPr>
                <w:color w:val="000000"/>
                <w:sz w:val="24"/>
                <w:szCs w:val="24"/>
              </w:rPr>
              <w:t> </w:t>
            </w:r>
            <w:r w:rsidRPr="007323EA">
              <w:rPr>
                <w:color w:val="000000"/>
                <w:sz w:val="24"/>
                <w:szCs w:val="24"/>
              </w:rPr>
              <w:t xml:space="preserve">навесом (лит.Г) с земельным участком под существующее здание, </w:t>
            </w:r>
            <w:r w:rsidRPr="007323EA">
              <w:rPr>
                <w:color w:val="000000"/>
                <w:sz w:val="24"/>
              </w:rPr>
              <w:t xml:space="preserve">категория земель: земли населенных пунктов, общей </w:t>
            </w:r>
            <w:r w:rsidR="00973D3C">
              <w:rPr>
                <w:color w:val="000000"/>
                <w:sz w:val="24"/>
              </w:rPr>
              <w:t xml:space="preserve">площадью 158,0 кв.м. Год ввода </w:t>
            </w:r>
            <w:r w:rsidRPr="007323EA">
              <w:rPr>
                <w:color w:val="000000"/>
                <w:sz w:val="24"/>
              </w:rPr>
              <w:t xml:space="preserve">в эксплуатацию – 1957. Здание находится в составе имущества муниципальной казны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816CDB" w:rsidRPr="007323EA" w:rsidTr="00D6485A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B" w:rsidRPr="007323EA" w:rsidRDefault="00816CDB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lastRenderedPageBreak/>
              <w:t>Орджоникидзевский район</w:t>
            </w:r>
          </w:p>
        </w:tc>
      </w:tr>
      <w:tr w:rsidR="00816CDB" w:rsidRPr="007323EA" w:rsidTr="00764E6B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B" w:rsidRDefault="00816CDB" w:rsidP="007323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B" w:rsidRPr="007323EA" w:rsidRDefault="00816CDB" w:rsidP="007323EA">
            <w:pPr>
              <w:jc w:val="both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Ул.Сухумская,3а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B" w:rsidRPr="007323EA" w:rsidRDefault="00816CDB" w:rsidP="00973D3C">
            <w:pPr>
              <w:jc w:val="both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 xml:space="preserve">отдельно стоящее 1-этажное (подземных этажей – 0) нежилое здание общей площадью 100,1 кв.м с земельным участком под существующее здание, </w:t>
            </w:r>
            <w:r w:rsidRPr="007323EA">
              <w:rPr>
                <w:color w:val="000000"/>
                <w:sz w:val="24"/>
              </w:rPr>
              <w:t>категория земель: земли населенных пунктов, общей площадью 793,0 кв.м</w:t>
            </w:r>
            <w:r>
              <w:rPr>
                <w:color w:val="000000"/>
                <w:sz w:val="24"/>
              </w:rPr>
              <w:t xml:space="preserve">. Год ввода </w:t>
            </w:r>
            <w:r w:rsidRPr="007323EA">
              <w:rPr>
                <w:color w:val="000000"/>
                <w:sz w:val="24"/>
              </w:rPr>
              <w:t>в эксплуатацию – 1977. Здание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B" w:rsidRPr="007323EA" w:rsidRDefault="00816CDB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</w:tbl>
    <w:p w:rsidR="007323EA" w:rsidRPr="007323EA" w:rsidRDefault="007323EA" w:rsidP="007323EA">
      <w:pPr>
        <w:jc w:val="center"/>
        <w:rPr>
          <w:color w:val="000000"/>
          <w:sz w:val="24"/>
          <w:szCs w:val="24"/>
        </w:rPr>
      </w:pPr>
    </w:p>
    <w:p w:rsidR="007323EA" w:rsidRPr="007323EA" w:rsidRDefault="007323EA" w:rsidP="007323EA">
      <w:pPr>
        <w:jc w:val="center"/>
        <w:rPr>
          <w:color w:val="000000"/>
          <w:sz w:val="24"/>
          <w:szCs w:val="24"/>
        </w:rPr>
      </w:pPr>
    </w:p>
    <w:p w:rsidR="007323EA" w:rsidRPr="007323EA" w:rsidRDefault="007323EA" w:rsidP="007323EA">
      <w:pPr>
        <w:spacing w:after="200" w:line="276" w:lineRule="auto"/>
        <w:rPr>
          <w:color w:val="000000"/>
          <w:sz w:val="24"/>
          <w:szCs w:val="24"/>
        </w:rPr>
        <w:sectPr w:rsidR="007323EA" w:rsidRPr="007323EA" w:rsidSect="001D14E3">
          <w:headerReference w:type="even" r:id="rId24"/>
          <w:headerReference w:type="first" r:id="rId25"/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7323EA" w:rsidRPr="0096545E" w:rsidRDefault="007323EA" w:rsidP="00973D3C">
      <w:pPr>
        <w:ind w:firstLine="11482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lastRenderedPageBreak/>
        <w:t>ПРИЛОЖЕНИЕ 2</w:t>
      </w:r>
    </w:p>
    <w:p w:rsidR="007323EA" w:rsidRPr="0096545E" w:rsidRDefault="007323EA" w:rsidP="00973D3C">
      <w:pPr>
        <w:ind w:firstLine="11482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t xml:space="preserve">к решению </w:t>
      </w:r>
    </w:p>
    <w:p w:rsidR="007323EA" w:rsidRPr="0096545E" w:rsidRDefault="007323EA" w:rsidP="00973D3C">
      <w:pPr>
        <w:ind w:firstLine="11482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t xml:space="preserve">Пермской городской Думы </w:t>
      </w:r>
    </w:p>
    <w:p w:rsidR="00973D3C" w:rsidRPr="0096545E" w:rsidRDefault="00973D3C" w:rsidP="00973D3C">
      <w:pPr>
        <w:ind w:firstLine="11482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t>от 28.06.2016 № 137</w:t>
      </w:r>
    </w:p>
    <w:p w:rsidR="007323EA" w:rsidRPr="007323EA" w:rsidRDefault="007323EA" w:rsidP="007323EA">
      <w:pPr>
        <w:jc w:val="center"/>
        <w:rPr>
          <w:color w:val="000000"/>
          <w:sz w:val="24"/>
          <w:szCs w:val="24"/>
        </w:rPr>
      </w:pPr>
    </w:p>
    <w:p w:rsidR="007323EA" w:rsidRPr="007323EA" w:rsidRDefault="007323EA" w:rsidP="007323EA">
      <w:pPr>
        <w:jc w:val="center"/>
        <w:rPr>
          <w:color w:val="000000"/>
          <w:sz w:val="24"/>
          <w:szCs w:val="24"/>
        </w:rPr>
      </w:pPr>
    </w:p>
    <w:p w:rsidR="007323EA" w:rsidRPr="007323EA" w:rsidRDefault="007323EA" w:rsidP="00973D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 xml:space="preserve">СТРОКИ, </w:t>
      </w:r>
    </w:p>
    <w:p w:rsidR="00973D3C" w:rsidRDefault="007323EA" w:rsidP="00973D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 xml:space="preserve">дополняющие подраздел 2 раздела </w:t>
      </w:r>
      <w:r w:rsidRPr="007323EA">
        <w:rPr>
          <w:b/>
          <w:bCs/>
          <w:sz w:val="28"/>
          <w:szCs w:val="28"/>
          <w:lang w:val="en-US"/>
        </w:rPr>
        <w:t>II</w:t>
      </w:r>
      <w:r w:rsidRPr="007323EA">
        <w:rPr>
          <w:b/>
          <w:bCs/>
          <w:sz w:val="28"/>
          <w:szCs w:val="28"/>
        </w:rPr>
        <w:t xml:space="preserve"> Прогнозного пла</w:t>
      </w:r>
      <w:r w:rsidR="00973D3C">
        <w:rPr>
          <w:b/>
          <w:bCs/>
          <w:sz w:val="28"/>
          <w:szCs w:val="28"/>
        </w:rPr>
        <w:t xml:space="preserve">на приватизации муниципального </w:t>
      </w:r>
      <w:r w:rsidRPr="007323EA">
        <w:rPr>
          <w:b/>
          <w:bCs/>
          <w:sz w:val="28"/>
          <w:szCs w:val="28"/>
        </w:rPr>
        <w:t>имущества города Перми на 2016 год и плановый период 2017 и 2018</w:t>
      </w:r>
      <w:r w:rsidR="00973D3C">
        <w:rPr>
          <w:b/>
          <w:bCs/>
          <w:sz w:val="28"/>
          <w:szCs w:val="28"/>
        </w:rPr>
        <w:t xml:space="preserve"> годов, утвержденного решением </w:t>
      </w:r>
    </w:p>
    <w:p w:rsidR="007323EA" w:rsidRPr="007323EA" w:rsidRDefault="007323EA" w:rsidP="00973D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>Пермской городской Думы от 22.12.2015 № 267</w:t>
      </w:r>
    </w:p>
    <w:p w:rsidR="007323EA" w:rsidRPr="007323EA" w:rsidRDefault="007323EA" w:rsidP="007323E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323EA" w:rsidRPr="007323EA" w:rsidRDefault="007323EA" w:rsidP="007323EA">
      <w:pPr>
        <w:jc w:val="center"/>
        <w:rPr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072"/>
        <w:gridCol w:w="2410"/>
      </w:tblGrid>
      <w:tr w:rsidR="007323EA" w:rsidRPr="007323EA" w:rsidTr="00764E6B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Свердловский район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82.1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C" w:rsidRDefault="007323EA" w:rsidP="007323E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 xml:space="preserve">Комсомольский </w:t>
            </w:r>
          </w:p>
          <w:p w:rsidR="007323EA" w:rsidRPr="007323EA" w:rsidRDefault="007323EA" w:rsidP="007323E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проспект,84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7323EA" w:rsidP="00973D3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встроенные нежилые помещения общей площадью</w:t>
            </w:r>
            <w:r w:rsidR="00973D3C">
              <w:rPr>
                <w:color w:val="000000"/>
                <w:sz w:val="24"/>
                <w:szCs w:val="24"/>
                <w:lang w:eastAsia="en-US"/>
              </w:rPr>
              <w:t xml:space="preserve"> 284,6 кв.м (лит.А) на 1 этаже </w:t>
            </w:r>
            <w:r w:rsidR="00973D3C">
              <w:rPr>
                <w:color w:val="000000"/>
                <w:sz w:val="24"/>
                <w:szCs w:val="24"/>
                <w:lang w:eastAsia="en-US"/>
              </w:rPr>
              <w:br/>
            </w:r>
            <w:r w:rsidRPr="007323EA">
              <w:rPr>
                <w:color w:val="000000"/>
                <w:sz w:val="24"/>
                <w:szCs w:val="24"/>
                <w:lang w:eastAsia="en-US"/>
              </w:rPr>
              <w:t>5-этажного кирпичного многоквартирного дома. Год ввода в эксплуатацию – 1952. Помещения находятся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89.1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Ул.Куйбышева,68/</w:t>
            </w:r>
            <w:r w:rsidRPr="007323EA">
              <w:rPr>
                <w:color w:val="000000"/>
                <w:sz w:val="24"/>
                <w:szCs w:val="24"/>
                <w:lang w:eastAsia="en-US"/>
              </w:rPr>
              <w:br/>
              <w:t>ул.Глеба Успенского,10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7323EA" w:rsidP="00973D3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встроенные нежилые помещения общей площадью 59,6 кв.м на 1 этаже 3-этажного кирпичного многоквартирного дома. Год ввода в эксплуатацию – 1954. Помещения находятся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97.1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Ул.Пихтовая,42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7323EA" w:rsidP="00973D3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23EA">
              <w:rPr>
                <w:color w:val="000000"/>
                <w:sz w:val="24"/>
                <w:szCs w:val="24"/>
                <w:lang w:eastAsia="en-US"/>
              </w:rPr>
              <w:t>встроенные нежилые помещения общей площадь</w:t>
            </w:r>
            <w:r w:rsidR="00973D3C">
              <w:rPr>
                <w:color w:val="000000"/>
                <w:sz w:val="24"/>
                <w:szCs w:val="24"/>
                <w:lang w:eastAsia="en-US"/>
              </w:rPr>
              <w:t xml:space="preserve">ю 11,8 кв.м (пом.1) на 1 этаже </w:t>
            </w:r>
            <w:r w:rsidR="00973D3C">
              <w:rPr>
                <w:color w:val="000000"/>
                <w:sz w:val="24"/>
                <w:szCs w:val="24"/>
                <w:lang w:eastAsia="en-US"/>
              </w:rPr>
              <w:br/>
            </w:r>
            <w:r w:rsidRPr="007323EA">
              <w:rPr>
                <w:color w:val="000000"/>
                <w:sz w:val="24"/>
                <w:szCs w:val="24"/>
                <w:lang w:eastAsia="en-US"/>
              </w:rPr>
              <w:t>10-этажного железобетонного многоквартирного дома. Год ввода в эксплуатацию – 1989. Помещения находятся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</w:tbl>
    <w:p w:rsidR="007323EA" w:rsidRPr="007323EA" w:rsidRDefault="007323EA" w:rsidP="007323EA">
      <w:pPr>
        <w:spacing w:after="200" w:line="276" w:lineRule="auto"/>
        <w:rPr>
          <w:color w:val="000000"/>
          <w:sz w:val="24"/>
          <w:szCs w:val="24"/>
        </w:rPr>
        <w:sectPr w:rsidR="007323EA" w:rsidRPr="007323EA" w:rsidSect="001D14E3"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7323EA" w:rsidRPr="0096545E" w:rsidRDefault="007323EA" w:rsidP="00973D3C">
      <w:pPr>
        <w:ind w:firstLine="11199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lastRenderedPageBreak/>
        <w:t>ПРИЛОЖЕНИЕ 3</w:t>
      </w:r>
    </w:p>
    <w:p w:rsidR="007323EA" w:rsidRPr="0096545E" w:rsidRDefault="007323EA" w:rsidP="00973D3C">
      <w:pPr>
        <w:ind w:firstLine="11199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t xml:space="preserve">к решению </w:t>
      </w:r>
    </w:p>
    <w:p w:rsidR="007323EA" w:rsidRPr="0096545E" w:rsidRDefault="007323EA" w:rsidP="00973D3C">
      <w:pPr>
        <w:ind w:firstLine="11199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t xml:space="preserve">Пермской городской Думы </w:t>
      </w:r>
    </w:p>
    <w:p w:rsidR="00973D3C" w:rsidRPr="0096545E" w:rsidRDefault="00973D3C" w:rsidP="00973D3C">
      <w:pPr>
        <w:ind w:firstLine="11199"/>
        <w:rPr>
          <w:color w:val="000000"/>
          <w:sz w:val="28"/>
          <w:szCs w:val="28"/>
        </w:rPr>
      </w:pPr>
      <w:r w:rsidRPr="0096545E">
        <w:rPr>
          <w:color w:val="000000"/>
          <w:sz w:val="28"/>
          <w:szCs w:val="28"/>
        </w:rPr>
        <w:t>от 28.06.2016 № 137</w:t>
      </w:r>
    </w:p>
    <w:p w:rsidR="007323EA" w:rsidRPr="007323EA" w:rsidRDefault="007323EA" w:rsidP="007323EA">
      <w:pPr>
        <w:jc w:val="center"/>
        <w:rPr>
          <w:color w:val="000000"/>
          <w:sz w:val="24"/>
          <w:szCs w:val="24"/>
        </w:rPr>
      </w:pPr>
    </w:p>
    <w:p w:rsidR="007323EA" w:rsidRPr="007323EA" w:rsidRDefault="007323EA" w:rsidP="00973D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 xml:space="preserve">СТРОКИ, </w:t>
      </w:r>
    </w:p>
    <w:p w:rsidR="00973D3C" w:rsidRDefault="007323EA" w:rsidP="00973D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 xml:space="preserve">дополняющие подраздел 6 раздела </w:t>
      </w:r>
      <w:r w:rsidRPr="007323EA">
        <w:rPr>
          <w:b/>
          <w:bCs/>
          <w:sz w:val="28"/>
          <w:szCs w:val="28"/>
          <w:lang w:val="en-US"/>
        </w:rPr>
        <w:t>II</w:t>
      </w:r>
      <w:r w:rsidRPr="007323EA">
        <w:rPr>
          <w:b/>
          <w:bCs/>
          <w:sz w:val="28"/>
          <w:szCs w:val="28"/>
        </w:rPr>
        <w:t xml:space="preserve"> Прогнозного плана приватизации муниципального </w:t>
      </w:r>
    </w:p>
    <w:p w:rsidR="007323EA" w:rsidRPr="007323EA" w:rsidRDefault="007323EA" w:rsidP="00973D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 xml:space="preserve">имущества города Перми на 2016 год и плановый период 2017 и 2018 годов, утвержденного </w:t>
      </w:r>
    </w:p>
    <w:p w:rsidR="007323EA" w:rsidRPr="007323EA" w:rsidRDefault="007323EA" w:rsidP="00973D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323EA">
        <w:rPr>
          <w:b/>
          <w:bCs/>
          <w:sz w:val="28"/>
          <w:szCs w:val="28"/>
        </w:rPr>
        <w:t>решением Пермской городской Думы от 22.12.2015 № 267</w:t>
      </w:r>
    </w:p>
    <w:p w:rsidR="007323EA" w:rsidRPr="007323EA" w:rsidRDefault="007323EA" w:rsidP="007323E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072"/>
        <w:gridCol w:w="2410"/>
      </w:tblGrid>
      <w:tr w:rsidR="007323EA" w:rsidRPr="007323EA" w:rsidTr="00764E6B">
        <w:trPr>
          <w:cantSplit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  <w:lang w:val="en-US"/>
              </w:rPr>
              <w:t>6</w:t>
            </w:r>
            <w:r w:rsidRPr="007323EA">
              <w:rPr>
                <w:color w:val="000000"/>
                <w:sz w:val="24"/>
                <w:szCs w:val="24"/>
              </w:rPr>
              <w:t>. Иное муниципальное имущество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323EA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6047D9" w:rsidP="006047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323EA" w:rsidRPr="007323EA">
              <w:rPr>
                <w:color w:val="000000"/>
                <w:sz w:val="24"/>
                <w:szCs w:val="24"/>
              </w:rPr>
              <w:t>еталлический</w:t>
            </w:r>
            <w:r w:rsidR="00F5667D">
              <w:rPr>
                <w:color w:val="000000"/>
                <w:sz w:val="24"/>
                <w:szCs w:val="24"/>
              </w:rPr>
              <w:t xml:space="preserve"> склад общей площадью 40,0 кв.м, место вывоза – ул.Гашкова,9б. Объект</w:t>
            </w:r>
            <w:r w:rsidR="007323EA" w:rsidRPr="007323EA">
              <w:rPr>
                <w:color w:val="000000"/>
                <w:sz w:val="24"/>
                <w:szCs w:val="24"/>
              </w:rPr>
              <w:t xml:space="preserve"> находится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6047D9" w:rsidP="006047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323EA" w:rsidRPr="007323EA">
              <w:rPr>
                <w:color w:val="000000"/>
                <w:sz w:val="24"/>
                <w:szCs w:val="24"/>
              </w:rPr>
              <w:t>еталлический</w:t>
            </w:r>
            <w:r w:rsidR="00F5667D">
              <w:rPr>
                <w:color w:val="000000"/>
                <w:sz w:val="24"/>
                <w:szCs w:val="24"/>
              </w:rPr>
              <w:t xml:space="preserve"> склад общей площадью 60,0 кв.м, место вывоза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F566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ул.Гашкова,20. Объект</w:t>
            </w:r>
            <w:r w:rsidR="007323EA" w:rsidRPr="007323EA">
              <w:rPr>
                <w:color w:val="000000"/>
                <w:sz w:val="24"/>
                <w:szCs w:val="24"/>
              </w:rPr>
              <w:t xml:space="preserve"> находится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6047D9" w:rsidP="006047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323EA" w:rsidRPr="007323EA">
              <w:rPr>
                <w:color w:val="000000"/>
                <w:sz w:val="24"/>
                <w:szCs w:val="24"/>
              </w:rPr>
              <w:t>еталлический</w:t>
            </w:r>
            <w:r>
              <w:rPr>
                <w:color w:val="000000"/>
                <w:sz w:val="24"/>
                <w:szCs w:val="24"/>
              </w:rPr>
              <w:t xml:space="preserve"> склад общей площадью 60,0 кв.м, место вывоза – ул.Гашкова,29б. Объект</w:t>
            </w:r>
            <w:r w:rsidR="007323EA" w:rsidRPr="007323EA">
              <w:rPr>
                <w:color w:val="000000"/>
                <w:sz w:val="24"/>
                <w:szCs w:val="24"/>
              </w:rPr>
              <w:t xml:space="preserve"> находится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6047D9" w:rsidP="006047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323EA" w:rsidRPr="007323EA">
              <w:rPr>
                <w:color w:val="000000"/>
                <w:sz w:val="24"/>
                <w:szCs w:val="24"/>
              </w:rPr>
              <w:t>еталлический</w:t>
            </w:r>
            <w:r>
              <w:rPr>
                <w:color w:val="000000"/>
                <w:sz w:val="24"/>
                <w:szCs w:val="24"/>
              </w:rPr>
              <w:t xml:space="preserve"> склад общей площадью 34,0 кв.м, место вывоза – ул.Гашкова,29б. Объект</w:t>
            </w:r>
            <w:r w:rsidR="007323EA" w:rsidRPr="007323EA">
              <w:rPr>
                <w:color w:val="000000"/>
                <w:sz w:val="24"/>
                <w:szCs w:val="24"/>
              </w:rPr>
              <w:t xml:space="preserve"> находится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6047D9" w:rsidP="006047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323EA" w:rsidRPr="007323EA">
              <w:rPr>
                <w:color w:val="000000"/>
                <w:sz w:val="24"/>
                <w:szCs w:val="24"/>
              </w:rPr>
              <w:t>еталлический</w:t>
            </w:r>
            <w:r>
              <w:rPr>
                <w:color w:val="000000"/>
                <w:sz w:val="24"/>
                <w:szCs w:val="24"/>
              </w:rPr>
              <w:t xml:space="preserve"> склад общей площадью 36,0 кв.м, место вывоза – ул.Гашкова,45а. Объект</w:t>
            </w:r>
            <w:r w:rsidR="007323EA" w:rsidRPr="007323EA">
              <w:rPr>
                <w:color w:val="000000"/>
                <w:sz w:val="24"/>
                <w:szCs w:val="24"/>
              </w:rPr>
              <w:t xml:space="preserve"> находится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6047D9" w:rsidP="006047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323EA" w:rsidRPr="007323EA">
              <w:rPr>
                <w:color w:val="000000"/>
                <w:sz w:val="24"/>
                <w:szCs w:val="24"/>
              </w:rPr>
              <w:t>еталлический</w:t>
            </w:r>
            <w:r>
              <w:rPr>
                <w:color w:val="000000"/>
                <w:sz w:val="24"/>
                <w:szCs w:val="24"/>
              </w:rPr>
              <w:t xml:space="preserve"> склад общей площадью 36,0 кв.м, место вывоза – ул.Гашкова,45а. Объект</w:t>
            </w:r>
            <w:r w:rsidR="007323EA" w:rsidRPr="007323EA">
              <w:rPr>
                <w:color w:val="000000"/>
                <w:sz w:val="24"/>
                <w:szCs w:val="24"/>
              </w:rPr>
              <w:t xml:space="preserve"> находится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Ул.Максима Горького,47а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6047D9">
            <w:pPr>
              <w:jc w:val="both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доля в праве в размере 353/400 на земельный участок, категория земель: земли населенных пунктов, разрешенное использование: под многоквартирные многоэтажные жилые дома 5-16 этажей, общая площадь 1348 кв.м, кадастровый номер 59:01:4410147:4. Доля находится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 xml:space="preserve">продажа на аукционе 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6047D9" w:rsidP="006047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Металлический склад общей площадью 40,0 кв.м, место вывоза – ул.Целинная,29. Объект</w:t>
            </w:r>
            <w:r w:rsidR="007323EA" w:rsidRPr="007323EA">
              <w:rPr>
                <w:color w:val="000000"/>
                <w:sz w:val="24"/>
                <w:szCs w:val="24"/>
              </w:rPr>
              <w:t xml:space="preserve"> находится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7323EA" w:rsidRPr="007323EA" w:rsidTr="00764E6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A" w:rsidRPr="007323EA" w:rsidRDefault="006047D9" w:rsidP="007323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323EA" w:rsidRPr="007323EA">
              <w:rPr>
                <w:color w:val="000000"/>
                <w:sz w:val="24"/>
                <w:szCs w:val="24"/>
              </w:rPr>
              <w:t>еталлический</w:t>
            </w:r>
            <w:r>
              <w:rPr>
                <w:color w:val="000000"/>
                <w:sz w:val="24"/>
                <w:szCs w:val="24"/>
              </w:rPr>
              <w:t xml:space="preserve"> склад общей площадью 40,0 кв.м, место вывоза – ул.Целинная,29. Объект</w:t>
            </w:r>
            <w:r w:rsidR="007323EA" w:rsidRPr="007323EA">
              <w:rPr>
                <w:color w:val="000000"/>
                <w:sz w:val="24"/>
                <w:szCs w:val="24"/>
              </w:rPr>
              <w:t xml:space="preserve"> находится в составе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A" w:rsidRPr="007323EA" w:rsidRDefault="007323EA" w:rsidP="007323EA">
            <w:pPr>
              <w:jc w:val="center"/>
              <w:rPr>
                <w:color w:val="000000"/>
                <w:sz w:val="24"/>
                <w:szCs w:val="24"/>
              </w:rPr>
            </w:pPr>
            <w:r w:rsidRPr="007323EA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</w:tbl>
    <w:p w:rsidR="009E1FC0" w:rsidRDefault="009E1FC0" w:rsidP="00A825C3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825C3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83371">
      <w:rPr>
        <w:noProof/>
        <w:sz w:val="16"/>
        <w:szCs w:val="16"/>
        <w:u w:val="single"/>
      </w:rPr>
      <w:t>01.07.2016 13:32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83371">
      <w:rPr>
        <w:noProof/>
        <w:sz w:val="16"/>
        <w:szCs w:val="16"/>
        <w:u w:val="single"/>
      </w:rPr>
      <w:t>решение № 137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83371">
      <w:rPr>
        <w:noProof/>
        <w:snapToGrid w:val="0"/>
        <w:sz w:val="16"/>
      </w:rPr>
      <w:t>01.07.2016 13:32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3371">
      <w:rPr>
        <w:noProof/>
        <w:snapToGrid w:val="0"/>
        <w:sz w:val="16"/>
      </w:rPr>
      <w:t>решение № 137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300418"/>
      <w:docPartObj>
        <w:docPartGallery w:val="Page Numbers (Top of Page)"/>
        <w:docPartUnique/>
      </w:docPartObj>
    </w:sdtPr>
    <w:sdtEndPr/>
    <w:sdtContent>
      <w:p w:rsidR="00A825C3" w:rsidRDefault="00A825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371">
          <w:rPr>
            <w:noProof/>
          </w:rPr>
          <w:t>2</w:t>
        </w:r>
        <w:r>
          <w:fldChar w:fldCharType="end"/>
        </w:r>
      </w:p>
    </w:sdtContent>
  </w:sdt>
  <w:p w:rsidR="00A825C3" w:rsidRDefault="00A825C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EA" w:rsidRDefault="007323EA">
    <w:pPr>
      <w:pStyle w:val="ab"/>
    </w:pPr>
  </w:p>
  <w:p w:rsidR="007323EA" w:rsidRDefault="007323EA" w:rsidP="001D14E3"/>
  <w:p w:rsidR="007323EA" w:rsidRDefault="007323EA" w:rsidP="001D14E3"/>
  <w:p w:rsidR="007323EA" w:rsidRDefault="007323EA"/>
  <w:p w:rsidR="007323EA" w:rsidRDefault="007323EA" w:rsidP="001D14E3"/>
  <w:p w:rsidR="007323EA" w:rsidRDefault="007323EA" w:rsidP="001D14E3"/>
  <w:p w:rsidR="007323EA" w:rsidRDefault="007323EA" w:rsidP="001D14E3"/>
  <w:p w:rsidR="007323EA" w:rsidRDefault="007323EA" w:rsidP="001D14E3"/>
  <w:p w:rsidR="007323EA" w:rsidRDefault="007323EA" w:rsidP="001D14E3"/>
  <w:p w:rsidR="007323EA" w:rsidRDefault="007323EA" w:rsidP="001D14E3"/>
  <w:p w:rsidR="007323EA" w:rsidRDefault="007323EA" w:rsidP="001D14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EA" w:rsidRPr="00A525BF" w:rsidRDefault="007323EA" w:rsidP="001D14E3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xAhkjxok96ZRBBlKTmCsOtJCMAyuGp8D/6jnGGLR/NNDFd01odadeCOrOegfKVqHdR4gt5s6xuJCyqSF/Je4A==" w:salt="sbkURUdv9UHxli86+SQ8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704A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BA6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0716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47D9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6F82"/>
    <w:rsid w:val="00667FA9"/>
    <w:rsid w:val="0067048B"/>
    <w:rsid w:val="00683371"/>
    <w:rsid w:val="00690E16"/>
    <w:rsid w:val="006A0B84"/>
    <w:rsid w:val="006B3189"/>
    <w:rsid w:val="006C61AF"/>
    <w:rsid w:val="006C6693"/>
    <w:rsid w:val="006D03F6"/>
    <w:rsid w:val="006D676B"/>
    <w:rsid w:val="006F0F72"/>
    <w:rsid w:val="007048A7"/>
    <w:rsid w:val="00704BC3"/>
    <w:rsid w:val="00715EFD"/>
    <w:rsid w:val="007323EA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6CDB"/>
    <w:rsid w:val="0083007D"/>
    <w:rsid w:val="008361C3"/>
    <w:rsid w:val="0084007F"/>
    <w:rsid w:val="0085366E"/>
    <w:rsid w:val="008559DF"/>
    <w:rsid w:val="00857102"/>
    <w:rsid w:val="008649C8"/>
    <w:rsid w:val="0087033C"/>
    <w:rsid w:val="00897D8E"/>
    <w:rsid w:val="008B7AF1"/>
    <w:rsid w:val="008D2257"/>
    <w:rsid w:val="0093020F"/>
    <w:rsid w:val="009379BE"/>
    <w:rsid w:val="00947888"/>
    <w:rsid w:val="00957612"/>
    <w:rsid w:val="0096545E"/>
    <w:rsid w:val="00973D3C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25C3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4B3C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667D"/>
    <w:rsid w:val="00F61A49"/>
    <w:rsid w:val="00F6674E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504DFFF-388D-4233-9DF0-9A94246D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E0B686E3CCC594D6EA9A18F2FBB1E0F2F8E9A6F866B0CFEbDH" TargetMode="External"/><Relationship Id="rId18" Type="http://schemas.openxmlformats.org/officeDocument/2006/relationships/hyperlink" Target="consultantplus://offline/ref=BB3674FF585449EA1114C46C5194ACEF849B9D161C7CF4EDD0B6E1AFBD9CBD80783BC06A5928BC46116A83uAg0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hyperlink" Target="consultantplus://offline/ref=BB3674FF585449EA1114C46C5194ACEF849B9D161C78F3E9D1B6E1AFBD9CBD80783BC06A5928BC46116A81uAg0F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3674FF585449EA1114C46C5194ACEF849B9D161C7CF4EDD0B6E1AFBD9CBD80783BC06A5928BC46116A80uAg5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8F3E9D1B6E1AFBD9CBD80783BC06A5928BC46116A86uAg6F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19" Type="http://schemas.openxmlformats.org/officeDocument/2006/relationships/hyperlink" Target="consultantplus://offline/ref=BB3674FF585449EA1114C46C5194ACEF849B9D161C7CF4EDD0B6E1AFBD9CBD80783BC06A5928BC46116A83uAg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3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48B8-7723-4F91-9488-BC8C8FF0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1316</Words>
  <Characters>7502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2016-07-01T08:32:00Z</cp:lastPrinted>
  <dcterms:created xsi:type="dcterms:W3CDTF">2016-06-24T06:19:00Z</dcterms:created>
  <dcterms:modified xsi:type="dcterms:W3CDTF">2016-07-01T08:33:00Z</dcterms:modified>
</cp:coreProperties>
</file>