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07" w:rsidRDefault="00002774" w:rsidP="000027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02774" w:rsidRDefault="00002774" w:rsidP="00002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002774" w:rsidRDefault="00002774" w:rsidP="00002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административных процедур по подготовке и выдаче разрешений на строительство ОКС</w:t>
      </w:r>
    </w:p>
    <w:p w:rsidR="00002774" w:rsidRPr="00A91A25" w:rsidRDefault="00002774" w:rsidP="000027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72"/>
      </w:tblGrid>
      <w:tr w:rsidR="00225A07" w:rsidRPr="00A91A25" w:rsidTr="00773951">
        <w:trPr>
          <w:trHeight w:val="678"/>
        </w:trPr>
        <w:tc>
          <w:tcPr>
            <w:tcW w:w="9472" w:type="dxa"/>
          </w:tcPr>
          <w:p w:rsidR="00E73962" w:rsidRDefault="00225A07" w:rsidP="00E739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7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354367" w:rsidRPr="0035436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5436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Заявлени</w:t>
            </w:r>
            <w:r w:rsidR="00E73962">
              <w:rPr>
                <w:rFonts w:ascii="Times New Roman" w:hAnsi="Times New Roman" w:cs="Times New Roman"/>
                <w:sz w:val="24"/>
                <w:szCs w:val="24"/>
              </w:rPr>
              <w:t xml:space="preserve">я с представленными документами </w:t>
            </w:r>
          </w:p>
          <w:p w:rsidR="00225A07" w:rsidRPr="00E73962" w:rsidRDefault="00225A07" w:rsidP="00E739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7">
              <w:rPr>
                <w:rFonts w:ascii="Times New Roman" w:hAnsi="Times New Roman" w:cs="Times New Roman"/>
                <w:sz w:val="24"/>
                <w:szCs w:val="24"/>
              </w:rPr>
              <w:t>- не более 1 календарного дня</w:t>
            </w:r>
          </w:p>
        </w:tc>
      </w:tr>
    </w:tbl>
    <w:p w:rsidR="00225A07" w:rsidRPr="00A91A25" w:rsidRDefault="0094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69pt;margin-top:-.2pt;width:0;height:28.5pt;z-index:25165926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99.15pt;margin-top:-.2pt;width:0;height:28.5pt;z-index:251658240;mso-position-horizontal-relative:text;mso-position-vertical-relative:text" o:connectortype="straight"/>
        </w:pict>
      </w:r>
    </w:p>
    <w:tbl>
      <w:tblPr>
        <w:tblStyle w:val="a3"/>
        <w:tblW w:w="0" w:type="auto"/>
        <w:tblLook w:val="04A0"/>
      </w:tblPr>
      <w:tblGrid>
        <w:gridCol w:w="9472"/>
      </w:tblGrid>
      <w:tr w:rsidR="00225A07" w:rsidRPr="00A91A25" w:rsidTr="00773951">
        <w:trPr>
          <w:trHeight w:val="1036"/>
        </w:trPr>
        <w:tc>
          <w:tcPr>
            <w:tcW w:w="9472" w:type="dxa"/>
          </w:tcPr>
          <w:p w:rsidR="00225A07" w:rsidRPr="00354367" w:rsidRDefault="00945C97" w:rsidP="00225A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left:0;text-align:left;margin-left:468pt;margin-top:15.55pt;width:18pt;height:0;flip:x;z-index:251673600" o:connectortype="straight">
                  <v:stroke endarrow="block"/>
                </v:shape>
              </w:pict>
            </w:r>
            <w:r w:rsidRPr="003543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left:0;text-align:left;margin-left:486pt;margin-top:15.55pt;width:0;height:252pt;flip:y;z-index:251672576" o:connectortype="straight"/>
              </w:pict>
            </w:r>
            <w:r w:rsidR="00225A07" w:rsidRPr="00354367">
              <w:rPr>
                <w:rFonts w:ascii="Times New Roman" w:hAnsi="Times New Roman" w:cs="Times New Roman"/>
                <w:sz w:val="24"/>
                <w:szCs w:val="24"/>
              </w:rPr>
              <w:t>Проверка представленных документов на соответствие требованиям</w:t>
            </w:r>
          </w:p>
          <w:p w:rsidR="00E73962" w:rsidRDefault="00945C97" w:rsidP="003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3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margin-left:468pt;margin-top:8.45pt;width:9pt;height:0;flip:x;z-index:251670528" o:connectortype="straight">
                  <v:stroke endarrow="block"/>
                </v:shape>
              </w:pict>
            </w:r>
            <w:r w:rsidRPr="003543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margin-left:477pt;margin-top:8.45pt;width:0;height:171pt;flip:y;z-index:251669504" o:connectortype="straight"/>
              </w:pict>
            </w:r>
            <w:r w:rsidRPr="003543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405pt;margin-top:35.65pt;width:0;height:18pt;z-index:251661312" o:connectortype="straight"/>
              </w:pict>
            </w:r>
            <w:r w:rsidRPr="003543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63pt;margin-top:35.65pt;width:0;height:18pt;z-index:251660288" o:connectortype="straight"/>
              </w:pict>
            </w:r>
            <w:r w:rsidR="00225A07" w:rsidRPr="00354367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законодательства, подготовка </w:t>
            </w:r>
            <w:r w:rsidR="00354367" w:rsidRPr="00354367">
              <w:rPr>
                <w:rFonts w:ascii="Times New Roman" w:hAnsi="Times New Roman" w:cs="Times New Roman"/>
                <w:sz w:val="24"/>
                <w:szCs w:val="24"/>
              </w:rPr>
              <w:t>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разрешен</w:t>
            </w:r>
            <w:r w:rsidR="003D7730">
              <w:rPr>
                <w:rFonts w:ascii="Times New Roman" w:hAnsi="Times New Roman" w:cs="Times New Roman"/>
                <w:sz w:val="24"/>
                <w:szCs w:val="24"/>
              </w:rPr>
              <w:t xml:space="preserve">ия на строительство ОКС (решения </w:t>
            </w:r>
            <w:r w:rsidR="00354367" w:rsidRPr="00354367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 муниципальной услуги)</w:t>
            </w:r>
            <w:r w:rsidR="00225A07" w:rsidRPr="0035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A07" w:rsidRPr="00A91A25" w:rsidRDefault="00225A07" w:rsidP="0035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67">
              <w:rPr>
                <w:rFonts w:ascii="Times New Roman" w:hAnsi="Times New Roman" w:cs="Times New Roman"/>
                <w:sz w:val="24"/>
                <w:szCs w:val="24"/>
              </w:rPr>
              <w:t>- не более 5 календарных дней</w:t>
            </w:r>
          </w:p>
        </w:tc>
      </w:tr>
    </w:tbl>
    <w:tbl>
      <w:tblPr>
        <w:tblStyle w:val="a3"/>
        <w:tblpPr w:leftFromText="180" w:rightFromText="180" w:vertAnchor="text" w:horzAnchor="margin" w:tblpY="355"/>
        <w:tblW w:w="0" w:type="auto"/>
        <w:tblLook w:val="04A0"/>
      </w:tblPr>
      <w:tblGrid>
        <w:gridCol w:w="4076"/>
      </w:tblGrid>
      <w:tr w:rsidR="00445FA2" w:rsidRPr="00A91A25" w:rsidTr="00445FA2">
        <w:trPr>
          <w:trHeight w:val="1084"/>
        </w:trPr>
        <w:tc>
          <w:tcPr>
            <w:tcW w:w="4076" w:type="dxa"/>
          </w:tcPr>
          <w:p w:rsidR="00445FA2" w:rsidRPr="00E73962" w:rsidRDefault="00945C97" w:rsidP="0044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margin-left:63pt;margin-top:53pt;width:0;height:54pt;z-index:251666432;mso-position-horizontal-relative:text;mso-position-vertical-relative:text" o:connectortype="straight"/>
              </w:pict>
            </w:r>
            <w:r w:rsidR="00445FA2" w:rsidRPr="00E73962">
              <w:rPr>
                <w:rFonts w:ascii="Times New Roman" w:hAnsi="Times New Roman" w:cs="Times New Roman"/>
                <w:sz w:val="24"/>
                <w:szCs w:val="24"/>
              </w:rPr>
              <w:t>Проект разрешения на строительство</w:t>
            </w:r>
            <w:r w:rsidR="00E61B12">
              <w:rPr>
                <w:rFonts w:ascii="Times New Roman" w:hAnsi="Times New Roman" w:cs="Times New Roman"/>
                <w:sz w:val="24"/>
                <w:szCs w:val="24"/>
              </w:rPr>
              <w:t xml:space="preserve"> ОКС</w:t>
            </w:r>
          </w:p>
        </w:tc>
      </w:tr>
    </w:tbl>
    <w:tbl>
      <w:tblPr>
        <w:tblStyle w:val="a3"/>
        <w:tblpPr w:leftFromText="180" w:rightFromText="180" w:vertAnchor="text" w:horzAnchor="page" w:tblpX="6454" w:tblpY="347"/>
        <w:tblW w:w="0" w:type="auto"/>
        <w:tblLook w:val="04A0"/>
      </w:tblPr>
      <w:tblGrid>
        <w:gridCol w:w="4729"/>
      </w:tblGrid>
      <w:tr w:rsidR="00773951" w:rsidRPr="00A91A25" w:rsidTr="00773951">
        <w:trPr>
          <w:trHeight w:val="1069"/>
        </w:trPr>
        <w:tc>
          <w:tcPr>
            <w:tcW w:w="4729" w:type="dxa"/>
          </w:tcPr>
          <w:p w:rsidR="00773951" w:rsidRPr="00E73962" w:rsidRDefault="00945C97" w:rsidP="0077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margin-left:167.4pt;margin-top:53.4pt;width:0;height:54pt;z-index:251667456;mso-position-horizontal-relative:text;mso-position-vertical-relative:text" o:connectortype="straight"/>
              </w:pict>
            </w:r>
            <w:r w:rsidR="00773951" w:rsidRPr="00E73962">
              <w:rPr>
                <w:rFonts w:ascii="Times New Roman" w:hAnsi="Times New Roman" w:cs="Times New Roman"/>
                <w:sz w:val="24"/>
                <w:szCs w:val="24"/>
              </w:rPr>
              <w:t>Проект решения об отказе в предоставлении муниципальной услуги</w:t>
            </w:r>
          </w:p>
        </w:tc>
      </w:tr>
    </w:tbl>
    <w:p w:rsidR="00225A07" w:rsidRPr="00A91A25" w:rsidRDefault="00225A07" w:rsidP="00773951">
      <w:pPr>
        <w:tabs>
          <w:tab w:val="left" w:pos="37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74"/>
        <w:tblW w:w="0" w:type="auto"/>
        <w:tblLook w:val="04A0"/>
      </w:tblPr>
      <w:tblGrid>
        <w:gridCol w:w="9472"/>
      </w:tblGrid>
      <w:tr w:rsidR="0047751B" w:rsidRPr="00A91A25" w:rsidTr="00773951">
        <w:trPr>
          <w:trHeight w:val="710"/>
        </w:trPr>
        <w:tc>
          <w:tcPr>
            <w:tcW w:w="9472" w:type="dxa"/>
          </w:tcPr>
          <w:p w:rsidR="00E73962" w:rsidRDefault="00945C97" w:rsidP="00E3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margin-left:468pt;margin-top:18.75pt;width:9pt;height:0;z-index:251668480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margin-left:234pt;margin-top:35.45pt;width:0;height:36pt;z-index:251664384" o:connectortype="straight"/>
              </w:pict>
            </w:r>
            <w:r w:rsidR="0047751B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разрешения на строительство </w:t>
            </w:r>
            <w:r w:rsidR="00E73962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ОКС </w:t>
            </w:r>
            <w:r w:rsidR="003D7730">
              <w:rPr>
                <w:rFonts w:ascii="Times New Roman" w:hAnsi="Times New Roman" w:cs="Times New Roman"/>
                <w:sz w:val="24"/>
                <w:szCs w:val="24"/>
              </w:rPr>
              <w:t xml:space="preserve">(решения </w:t>
            </w:r>
            <w:r w:rsidR="0047751B" w:rsidRPr="00E73962">
              <w:rPr>
                <w:rFonts w:ascii="Times New Roman" w:hAnsi="Times New Roman" w:cs="Times New Roman"/>
                <w:sz w:val="24"/>
                <w:szCs w:val="24"/>
              </w:rPr>
              <w:t>об отказе в выдаче муниципальной услуги</w:t>
            </w:r>
            <w:r w:rsidR="00152CF2" w:rsidRPr="00E73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751B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51B" w:rsidRPr="00E73962" w:rsidRDefault="0047751B" w:rsidP="00E3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– не более </w:t>
            </w:r>
            <w:r w:rsidR="00E32AFB" w:rsidRPr="00E73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</w:tbl>
    <w:p w:rsidR="00152CF2" w:rsidRPr="00A91A25" w:rsidRDefault="00152C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44"/>
        <w:tblW w:w="0" w:type="auto"/>
        <w:tblLook w:val="04A0"/>
      </w:tblPr>
      <w:tblGrid>
        <w:gridCol w:w="9472"/>
      </w:tblGrid>
      <w:tr w:rsidR="007C1BAD" w:rsidRPr="00A91A25" w:rsidTr="00773951">
        <w:trPr>
          <w:trHeight w:val="699"/>
        </w:trPr>
        <w:tc>
          <w:tcPr>
            <w:tcW w:w="9472" w:type="dxa"/>
          </w:tcPr>
          <w:p w:rsidR="00E73962" w:rsidRDefault="00945C97" w:rsidP="007C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margin-left:468pt;margin-top:18.55pt;width:18pt;height:0;z-index:251671552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margin-left:234pt;margin-top:35.45pt;width:0;height:27pt;z-index:251665408" o:connectortype="straight"/>
              </w:pict>
            </w:r>
            <w:proofErr w:type="gramStart"/>
            <w:r w:rsidR="007C1BAD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разрешения на строительство </w:t>
            </w:r>
            <w:r w:rsidR="00E73962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ОКС </w:t>
            </w:r>
            <w:r w:rsidR="003D7730">
              <w:rPr>
                <w:rFonts w:ascii="Times New Roman" w:hAnsi="Times New Roman" w:cs="Times New Roman"/>
                <w:sz w:val="24"/>
                <w:szCs w:val="24"/>
              </w:rPr>
              <w:t xml:space="preserve">(решения </w:t>
            </w:r>
            <w:r w:rsidR="007C1BAD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предоставлении муниципальной услуги </w:t>
            </w:r>
            <w:proofErr w:type="gramEnd"/>
          </w:p>
          <w:p w:rsidR="007C1BAD" w:rsidRPr="00E73962" w:rsidRDefault="007C1BAD" w:rsidP="007C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– не более 1 календарного дня</w:t>
            </w:r>
          </w:p>
        </w:tc>
      </w:tr>
    </w:tbl>
    <w:p w:rsidR="007C1BAD" w:rsidRPr="00A91A25" w:rsidRDefault="007C1B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5"/>
        <w:tblW w:w="0" w:type="auto"/>
        <w:tblLook w:val="04A0"/>
      </w:tblPr>
      <w:tblGrid>
        <w:gridCol w:w="9571"/>
      </w:tblGrid>
      <w:tr w:rsidR="007C1BAD" w:rsidRPr="00A91A25" w:rsidTr="007C1BAD">
        <w:trPr>
          <w:trHeight w:val="657"/>
        </w:trPr>
        <w:tc>
          <w:tcPr>
            <w:tcW w:w="9571" w:type="dxa"/>
          </w:tcPr>
          <w:p w:rsidR="00E73962" w:rsidRDefault="007C1BAD" w:rsidP="00E7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строительство </w:t>
            </w:r>
            <w:r w:rsidR="00E73962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ОКС </w:t>
            </w:r>
            <w:r w:rsidR="003D7730">
              <w:rPr>
                <w:rFonts w:ascii="Times New Roman" w:hAnsi="Times New Roman" w:cs="Times New Roman"/>
                <w:sz w:val="24"/>
                <w:szCs w:val="24"/>
              </w:rPr>
              <w:t xml:space="preserve">(решения 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предоставлении муниципальной услуги) </w:t>
            </w:r>
          </w:p>
          <w:p w:rsidR="007C1BAD" w:rsidRPr="00E73962" w:rsidRDefault="00E32AFB" w:rsidP="00E7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– не более 1 календарного дня</w:t>
            </w:r>
          </w:p>
        </w:tc>
      </w:tr>
    </w:tbl>
    <w:p w:rsidR="00354367" w:rsidRDefault="00354367" w:rsidP="00354367">
      <w:pPr>
        <w:rPr>
          <w:rFonts w:ascii="Times New Roman" w:hAnsi="Times New Roman" w:cs="Times New Roman"/>
          <w:sz w:val="28"/>
          <w:szCs w:val="28"/>
        </w:rPr>
      </w:pPr>
    </w:p>
    <w:p w:rsidR="00E73962" w:rsidRDefault="00E73962" w:rsidP="00354367">
      <w:pPr>
        <w:rPr>
          <w:rFonts w:ascii="Times New Roman" w:hAnsi="Times New Roman" w:cs="Times New Roman"/>
          <w:sz w:val="28"/>
          <w:szCs w:val="28"/>
        </w:rPr>
      </w:pPr>
    </w:p>
    <w:p w:rsidR="00354367" w:rsidRPr="00A91A25" w:rsidRDefault="00354367" w:rsidP="00354367">
      <w:pPr>
        <w:rPr>
          <w:rFonts w:ascii="Times New Roman" w:hAnsi="Times New Roman" w:cs="Times New Roman"/>
          <w:sz w:val="28"/>
          <w:szCs w:val="28"/>
        </w:rPr>
      </w:pPr>
    </w:p>
    <w:p w:rsidR="00002774" w:rsidRDefault="00002774" w:rsidP="00002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Блок-схема</w:t>
      </w:r>
    </w:p>
    <w:p w:rsidR="00002774" w:rsidRDefault="00002774" w:rsidP="00002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административных процедур при продлении срока действия разрешения на строительство ОКС</w:t>
      </w:r>
    </w:p>
    <w:p w:rsidR="00002774" w:rsidRPr="00A91A25" w:rsidRDefault="00002774" w:rsidP="000027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72"/>
      </w:tblGrid>
      <w:tr w:rsidR="009D0BEE" w:rsidRPr="00A91A25" w:rsidTr="009D0BEE">
        <w:trPr>
          <w:trHeight w:val="678"/>
        </w:trPr>
        <w:tc>
          <w:tcPr>
            <w:tcW w:w="9472" w:type="dxa"/>
          </w:tcPr>
          <w:p w:rsidR="00E73962" w:rsidRDefault="009D0BEE" w:rsidP="00E739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E73962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Заявления с представленными документами </w:t>
            </w:r>
          </w:p>
          <w:p w:rsidR="009D0BEE" w:rsidRPr="00A91A25" w:rsidRDefault="009D0BEE" w:rsidP="00E739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- не более 1 календарного дня</w:t>
            </w:r>
          </w:p>
        </w:tc>
      </w:tr>
    </w:tbl>
    <w:p w:rsidR="009D0BEE" w:rsidRPr="00A91A25" w:rsidRDefault="00945C97" w:rsidP="009D0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margin-left:369pt;margin-top:-.2pt;width:0;height:28.5pt;z-index:25167667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99.15pt;margin-top:-.2pt;width:0;height:28.5pt;z-index:251675648;mso-position-horizontal-relative:text;mso-position-vertical-relative:text" o:connectortype="straight"/>
        </w:pict>
      </w:r>
    </w:p>
    <w:tbl>
      <w:tblPr>
        <w:tblStyle w:val="a3"/>
        <w:tblW w:w="0" w:type="auto"/>
        <w:tblLook w:val="04A0"/>
      </w:tblPr>
      <w:tblGrid>
        <w:gridCol w:w="9472"/>
      </w:tblGrid>
      <w:tr w:rsidR="009D0BEE" w:rsidRPr="00A91A25" w:rsidTr="009D0BEE">
        <w:trPr>
          <w:trHeight w:val="1036"/>
        </w:trPr>
        <w:tc>
          <w:tcPr>
            <w:tcW w:w="9472" w:type="dxa"/>
          </w:tcPr>
          <w:p w:rsidR="009D0BEE" w:rsidRPr="00E73962" w:rsidRDefault="009D0BEE" w:rsidP="009D0B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Проверка представленных документов на соответствие требованиям</w:t>
            </w:r>
          </w:p>
          <w:p w:rsidR="009D0BEE" w:rsidRPr="00E73962" w:rsidRDefault="009D0BEE" w:rsidP="009D0B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законодательства, установление факта начала строительства, </w:t>
            </w:r>
          </w:p>
          <w:p w:rsidR="00E73962" w:rsidRPr="00E73962" w:rsidRDefault="00945C97" w:rsidP="00E4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9" type="#_x0000_t32" style="position:absolute;margin-left:468pt;margin-top:2.9pt;width:18pt;height:0;flip:x;z-index:251696128" o:connectortype="straight">
                  <v:stroke endarrow="block"/>
                </v:shape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8" type="#_x0000_t32" style="position:absolute;margin-left:486pt;margin-top:2.9pt;width:0;height:4in;flip:y;z-index:251695104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6" type="#_x0000_t32" style="position:absolute;margin-left:468pt;margin-top:11.9pt;width:9pt;height:0;flip:x;z-index:251693056" o:connectortype="straight">
                  <v:stroke endarrow="block"/>
                </v:shape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4" type="#_x0000_t32" style="position:absolute;margin-left:477pt;margin-top:11.9pt;width:0;height:189pt;flip:y;z-index:251692032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6" type="#_x0000_t32" style="position:absolute;margin-left:405pt;margin-top:47.9pt;width:0;height:18pt;z-index:251679744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3" type="#_x0000_t32" style="position:absolute;margin-left:63pt;margin-top:47.9pt;width:0;height:18pt;z-index:251677696" o:connectortype="straight"/>
              </w:pict>
            </w:r>
            <w:r w:rsidR="009D0BEE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 объекта капитального строительства, подготовка проекта решения о продлении срока действия разрешения </w:t>
            </w:r>
            <w:r w:rsidR="00E73962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на строительство ОКС </w:t>
            </w:r>
            <w:r w:rsidR="003D7730">
              <w:rPr>
                <w:rFonts w:ascii="Times New Roman" w:hAnsi="Times New Roman" w:cs="Times New Roman"/>
                <w:sz w:val="24"/>
                <w:szCs w:val="24"/>
              </w:rPr>
              <w:t xml:space="preserve">(решения </w:t>
            </w:r>
            <w:r w:rsidR="009D0BEE" w:rsidRPr="00E73962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 муниципальной услуги</w:t>
            </w:r>
            <w:r w:rsidR="00E73962" w:rsidRPr="00E73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0BEE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BEE" w:rsidRPr="00A91A25" w:rsidRDefault="009D0BEE" w:rsidP="00E4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- не более 2</w:t>
            </w:r>
            <w:r w:rsidR="00E42828" w:rsidRPr="00E73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</w:tbl>
    <w:tbl>
      <w:tblPr>
        <w:tblStyle w:val="a3"/>
        <w:tblpPr w:leftFromText="180" w:rightFromText="180" w:vertAnchor="text" w:horzAnchor="margin" w:tblpY="355"/>
        <w:tblW w:w="0" w:type="auto"/>
        <w:tblLook w:val="04A0"/>
      </w:tblPr>
      <w:tblGrid>
        <w:gridCol w:w="4076"/>
      </w:tblGrid>
      <w:tr w:rsidR="009D0BEE" w:rsidRPr="00A91A25" w:rsidTr="009D0BEE">
        <w:trPr>
          <w:trHeight w:val="1084"/>
        </w:trPr>
        <w:tc>
          <w:tcPr>
            <w:tcW w:w="4076" w:type="dxa"/>
          </w:tcPr>
          <w:p w:rsidR="009D0BEE" w:rsidRPr="00E73962" w:rsidRDefault="00945C97" w:rsidP="009D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4" type="#_x0000_t32" style="position:absolute;margin-left:63pt;margin-top:52.85pt;width:0;height:54pt;z-index:251678720;mso-position-horizontal-relative:text;mso-position-vertical-relative:text" o:connectortype="straight"/>
              </w:pict>
            </w:r>
            <w:r w:rsidR="009D0BEE" w:rsidRPr="00E73962">
              <w:rPr>
                <w:rFonts w:ascii="Times New Roman" w:hAnsi="Times New Roman" w:cs="Times New Roman"/>
                <w:sz w:val="24"/>
                <w:szCs w:val="24"/>
              </w:rPr>
              <w:t>Проект решения о продлении срока действия разрешения</w:t>
            </w:r>
            <w:r w:rsidR="00E73962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 ОКС</w:t>
            </w:r>
          </w:p>
        </w:tc>
      </w:tr>
    </w:tbl>
    <w:tbl>
      <w:tblPr>
        <w:tblStyle w:val="a3"/>
        <w:tblpPr w:leftFromText="180" w:rightFromText="180" w:vertAnchor="text" w:horzAnchor="page" w:tblpX="6454" w:tblpY="347"/>
        <w:tblW w:w="0" w:type="auto"/>
        <w:tblLook w:val="04A0"/>
      </w:tblPr>
      <w:tblGrid>
        <w:gridCol w:w="4729"/>
      </w:tblGrid>
      <w:tr w:rsidR="009D0BEE" w:rsidRPr="00A91A25" w:rsidTr="009D0BEE">
        <w:trPr>
          <w:trHeight w:val="1069"/>
        </w:trPr>
        <w:tc>
          <w:tcPr>
            <w:tcW w:w="4729" w:type="dxa"/>
          </w:tcPr>
          <w:p w:rsidR="009D0BEE" w:rsidRPr="00E73962" w:rsidRDefault="00945C97" w:rsidP="009D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7" type="#_x0000_t32" style="position:absolute;margin-left:167.4pt;margin-top:53.25pt;width:0;height:54pt;z-index:251680768;mso-position-horizontal-relative:text;mso-position-vertical-relative:text" o:connectortype="straight"/>
              </w:pict>
            </w:r>
            <w:r w:rsidR="009D0BEE" w:rsidRPr="00E73962">
              <w:rPr>
                <w:rFonts w:ascii="Times New Roman" w:hAnsi="Times New Roman" w:cs="Times New Roman"/>
                <w:sz w:val="24"/>
                <w:szCs w:val="24"/>
              </w:rPr>
              <w:t>Проект решения об отказе в предоставлении муниципальной услуги</w:t>
            </w:r>
          </w:p>
        </w:tc>
      </w:tr>
    </w:tbl>
    <w:p w:rsidR="009D0BEE" w:rsidRPr="00A91A25" w:rsidRDefault="009D0BEE" w:rsidP="009D0BEE">
      <w:pPr>
        <w:tabs>
          <w:tab w:val="left" w:pos="37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74"/>
        <w:tblW w:w="0" w:type="auto"/>
        <w:tblLook w:val="04A0"/>
      </w:tblPr>
      <w:tblGrid>
        <w:gridCol w:w="9472"/>
      </w:tblGrid>
      <w:tr w:rsidR="009D0BEE" w:rsidRPr="00A91A25" w:rsidTr="00166FF2">
        <w:trPr>
          <w:trHeight w:val="1069"/>
        </w:trPr>
        <w:tc>
          <w:tcPr>
            <w:tcW w:w="9472" w:type="dxa"/>
          </w:tcPr>
          <w:p w:rsidR="00E73962" w:rsidRDefault="00945C97" w:rsidP="00E4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3" type="#_x0000_t32" style="position:absolute;margin-left:468pt;margin-top:27.6pt;width:9pt;height:0;z-index:251691008" o:connectortype="straight"/>
              </w:pict>
            </w:r>
            <w:r w:rsidR="009D0BEE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решения о продлении срока действия разрешения </w:t>
            </w:r>
            <w:r w:rsidR="00E73962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на строительство ОКС </w:t>
            </w:r>
            <w:r w:rsidR="003D7730">
              <w:rPr>
                <w:rFonts w:ascii="Times New Roman" w:hAnsi="Times New Roman" w:cs="Times New Roman"/>
                <w:sz w:val="24"/>
                <w:szCs w:val="24"/>
              </w:rPr>
              <w:t xml:space="preserve">(решения </w:t>
            </w:r>
            <w:r w:rsidR="009D0BEE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предоставлении муниципальной услуги) </w:t>
            </w:r>
          </w:p>
          <w:p w:rsidR="009D0BEE" w:rsidRPr="00E73962" w:rsidRDefault="009D0BEE" w:rsidP="00E4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– не более </w:t>
            </w:r>
            <w:r w:rsidR="00E42828" w:rsidRPr="00E73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</w:tbl>
    <w:p w:rsidR="009D0BEE" w:rsidRPr="00A91A25" w:rsidRDefault="00945C97" w:rsidP="009D0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margin-left:225pt;margin-top:168.8pt;width:0;height:27pt;z-index:25168281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margin-left:225pt;margin-top:78.8pt;width:0;height:36pt;z-index:251681792;mso-position-horizontal-relative:text;mso-position-vertical-relative:text" o:connectortype="straight"/>
        </w:pict>
      </w:r>
    </w:p>
    <w:tbl>
      <w:tblPr>
        <w:tblStyle w:val="a3"/>
        <w:tblpPr w:leftFromText="180" w:rightFromText="180" w:vertAnchor="text" w:horzAnchor="margin" w:tblpY="144"/>
        <w:tblW w:w="0" w:type="auto"/>
        <w:tblLook w:val="04A0"/>
      </w:tblPr>
      <w:tblGrid>
        <w:gridCol w:w="9472"/>
      </w:tblGrid>
      <w:tr w:rsidR="009D0BEE" w:rsidRPr="00A91A25" w:rsidTr="00166FF2">
        <w:trPr>
          <w:trHeight w:val="1067"/>
        </w:trPr>
        <w:tc>
          <w:tcPr>
            <w:tcW w:w="9472" w:type="dxa"/>
          </w:tcPr>
          <w:p w:rsidR="00E73962" w:rsidRPr="00E73962" w:rsidRDefault="00945C97" w:rsidP="00E7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7" type="#_x0000_t32" style="position:absolute;margin-left:468pt;margin-top:27.4pt;width:18pt;height:0;z-index:251694080" o:connectortype="straight"/>
              </w:pict>
            </w:r>
            <w:r w:rsidR="009D0BEE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решения о продлении срока действия разрешения </w:t>
            </w:r>
            <w:r w:rsidR="00E73962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на строительство ОКС </w:t>
            </w:r>
            <w:r w:rsidR="003D7730">
              <w:rPr>
                <w:rFonts w:ascii="Times New Roman" w:hAnsi="Times New Roman" w:cs="Times New Roman"/>
                <w:sz w:val="24"/>
                <w:szCs w:val="24"/>
              </w:rPr>
              <w:t xml:space="preserve">(решения </w:t>
            </w:r>
            <w:r w:rsidR="009D0BEE" w:rsidRPr="00E73962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 муниципальной услуги</w:t>
            </w:r>
            <w:r w:rsidR="00E73962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D0BEE" w:rsidRPr="00A91A25" w:rsidRDefault="009D0BEE" w:rsidP="00E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– не более </w:t>
            </w:r>
            <w:r w:rsidR="00E42828" w:rsidRPr="00E73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</w:t>
            </w:r>
            <w:r w:rsidR="00E42828" w:rsidRPr="00E73962">
              <w:rPr>
                <w:rFonts w:ascii="Times New Roman" w:hAnsi="Times New Roman" w:cs="Times New Roman"/>
                <w:sz w:val="24"/>
                <w:szCs w:val="24"/>
              </w:rPr>
              <w:t>ых дней</w:t>
            </w:r>
          </w:p>
        </w:tc>
      </w:tr>
    </w:tbl>
    <w:p w:rsidR="009D0BEE" w:rsidRPr="00A91A25" w:rsidRDefault="009D0BEE" w:rsidP="009D0B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5"/>
        <w:tblW w:w="0" w:type="auto"/>
        <w:tblLook w:val="04A0"/>
      </w:tblPr>
      <w:tblGrid>
        <w:gridCol w:w="9477"/>
      </w:tblGrid>
      <w:tr w:rsidR="009D0BEE" w:rsidRPr="00A91A25" w:rsidTr="00166FF2">
        <w:trPr>
          <w:trHeight w:val="757"/>
        </w:trPr>
        <w:tc>
          <w:tcPr>
            <w:tcW w:w="9477" w:type="dxa"/>
          </w:tcPr>
          <w:p w:rsidR="00E73962" w:rsidRPr="00E73962" w:rsidRDefault="009D0BEE" w:rsidP="00E7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Выдача решения о продлении срока действия разрешения</w:t>
            </w:r>
            <w:r w:rsidR="00E73962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 ОКС</w:t>
            </w:r>
            <w:r w:rsidR="003D7730">
              <w:rPr>
                <w:rFonts w:ascii="Times New Roman" w:hAnsi="Times New Roman" w:cs="Times New Roman"/>
                <w:sz w:val="24"/>
                <w:szCs w:val="24"/>
              </w:rPr>
              <w:t xml:space="preserve"> (решения 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предоставлении муниципальной услуги) </w:t>
            </w:r>
          </w:p>
          <w:p w:rsidR="009D0BEE" w:rsidRPr="00A91A25" w:rsidRDefault="00E32AFB" w:rsidP="00E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- не более 1 календарного дня</w:t>
            </w:r>
          </w:p>
        </w:tc>
      </w:tr>
    </w:tbl>
    <w:p w:rsidR="009D0BEE" w:rsidRPr="00A91A25" w:rsidRDefault="009D0BEE" w:rsidP="009D0BEE">
      <w:pPr>
        <w:rPr>
          <w:rFonts w:ascii="Times New Roman" w:hAnsi="Times New Roman" w:cs="Times New Roman"/>
          <w:sz w:val="28"/>
          <w:szCs w:val="28"/>
        </w:rPr>
      </w:pPr>
    </w:p>
    <w:p w:rsidR="009D0BEE" w:rsidRPr="00A91A25" w:rsidRDefault="009D0BEE" w:rsidP="009D0BEE">
      <w:pPr>
        <w:rPr>
          <w:rFonts w:ascii="Times New Roman" w:hAnsi="Times New Roman" w:cs="Times New Roman"/>
          <w:sz w:val="28"/>
          <w:szCs w:val="28"/>
        </w:rPr>
      </w:pPr>
    </w:p>
    <w:p w:rsidR="009D0BEE" w:rsidRPr="00A91A25" w:rsidRDefault="009D0BEE" w:rsidP="009D0BEE">
      <w:pPr>
        <w:rPr>
          <w:rFonts w:ascii="Times New Roman" w:hAnsi="Times New Roman" w:cs="Times New Roman"/>
          <w:sz w:val="28"/>
          <w:szCs w:val="28"/>
        </w:rPr>
      </w:pPr>
    </w:p>
    <w:p w:rsidR="00A91A25" w:rsidRPr="00A91A25" w:rsidRDefault="00A91A25" w:rsidP="00A91A25">
      <w:pPr>
        <w:rPr>
          <w:rFonts w:ascii="Times New Roman" w:hAnsi="Times New Roman" w:cs="Times New Roman"/>
          <w:sz w:val="28"/>
          <w:szCs w:val="28"/>
        </w:rPr>
      </w:pPr>
    </w:p>
    <w:p w:rsidR="00002774" w:rsidRDefault="00002774" w:rsidP="00002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Блок-схема</w:t>
      </w:r>
    </w:p>
    <w:p w:rsidR="00002774" w:rsidRDefault="00002774" w:rsidP="00002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административных процедур п</w:t>
      </w:r>
      <w:r w:rsidR="00E73962">
        <w:rPr>
          <w:rFonts w:ascii="Times New Roman" w:hAnsi="Times New Roman" w:cs="Times New Roman"/>
          <w:sz w:val="28"/>
          <w:szCs w:val="28"/>
        </w:rPr>
        <w:t>ри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ОКС</w:t>
      </w:r>
    </w:p>
    <w:p w:rsidR="00002774" w:rsidRPr="00A91A25" w:rsidRDefault="00002774" w:rsidP="000027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72"/>
      </w:tblGrid>
      <w:tr w:rsidR="00A91A25" w:rsidRPr="00A91A25" w:rsidTr="006A5D90">
        <w:trPr>
          <w:trHeight w:val="678"/>
        </w:trPr>
        <w:tc>
          <w:tcPr>
            <w:tcW w:w="9472" w:type="dxa"/>
          </w:tcPr>
          <w:p w:rsidR="00A91A25" w:rsidRPr="00E73962" w:rsidRDefault="00A91A25" w:rsidP="00A91A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</w:t>
            </w:r>
            <w:r w:rsidR="00E73962">
              <w:rPr>
                <w:rFonts w:ascii="Times New Roman" w:hAnsi="Times New Roman" w:cs="Times New Roman"/>
                <w:sz w:val="24"/>
                <w:szCs w:val="24"/>
              </w:rPr>
              <w:t xml:space="preserve">(уведомления) 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73962">
              <w:rPr>
                <w:rFonts w:ascii="Times New Roman" w:hAnsi="Times New Roman" w:cs="Times New Roman"/>
                <w:sz w:val="24"/>
                <w:szCs w:val="24"/>
              </w:rPr>
              <w:t>пакетом документов</w:t>
            </w:r>
          </w:p>
          <w:p w:rsidR="00A91A25" w:rsidRPr="00A91A25" w:rsidRDefault="00A91A25" w:rsidP="00A9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- не более 1 рабочего дня</w:t>
            </w:r>
          </w:p>
        </w:tc>
      </w:tr>
    </w:tbl>
    <w:p w:rsidR="00A91A25" w:rsidRPr="00A91A25" w:rsidRDefault="00945C97" w:rsidP="00A91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margin-left:369pt;margin-top:-.2pt;width:0;height:28.5pt;z-index:25168588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margin-left:99.15pt;margin-top:-.2pt;width:0;height:28.5pt;z-index:251684864;mso-position-horizontal-relative:text;mso-position-vertical-relative:text" o:connectortype="straight"/>
        </w:pict>
      </w:r>
    </w:p>
    <w:tbl>
      <w:tblPr>
        <w:tblStyle w:val="a3"/>
        <w:tblW w:w="0" w:type="auto"/>
        <w:tblLook w:val="04A0"/>
      </w:tblPr>
      <w:tblGrid>
        <w:gridCol w:w="9472"/>
      </w:tblGrid>
      <w:tr w:rsidR="00A91A25" w:rsidRPr="00A91A25" w:rsidTr="00573307">
        <w:trPr>
          <w:trHeight w:val="1052"/>
        </w:trPr>
        <w:tc>
          <w:tcPr>
            <w:tcW w:w="9472" w:type="dxa"/>
          </w:tcPr>
          <w:p w:rsidR="00E73962" w:rsidRPr="00E73962" w:rsidRDefault="00945C97" w:rsidP="00E7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8" type="#_x0000_t32" style="position:absolute;margin-left:468pt;margin-top:17.1pt;width:18pt;height:0;flip:x;z-index:251704320" o:connectortype="straight">
                  <v:stroke endarrow="block"/>
                </v:shape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6" type="#_x0000_t32" style="position:absolute;margin-left:486pt;margin-top:17.1pt;width:0;height:270pt;flip:y;z-index:251703296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4" type="#_x0000_t32" style="position:absolute;margin-left:468pt;margin-top:26.1pt;width:9pt;height:0;flip:x;z-index:251701248" o:connectortype="straight">
                  <v:stroke endarrow="block"/>
                </v:shape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3" type="#_x0000_t32" style="position:absolute;margin-left:477pt;margin-top:26.1pt;width:0;height:153pt;flip:y;z-index:251700224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0" type="#_x0000_t32" style="position:absolute;margin-left:405pt;margin-top:125.1pt;width:0;height:27pt;z-index:251689984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5" type="#_x0000_t32" style="position:absolute;margin-left:405pt;margin-top:53.1pt;width:0;height:18pt;z-index:251687936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4" type="#_x0000_t32" style="position:absolute;margin-left:63pt;margin-top:53.1pt;width:0;height:18pt;z-index:251686912" o:connectortype="straight"/>
              </w:pict>
            </w:r>
            <w:proofErr w:type="gramStart"/>
            <w:r w:rsidR="00A91A25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E73962" w:rsidRPr="00E73962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91A25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подготовка </w:t>
            </w:r>
            <w:r w:rsidR="00E73962" w:rsidRPr="00E73962">
              <w:rPr>
                <w:rFonts w:ascii="Times New Roman" w:hAnsi="Times New Roman" w:cs="Times New Roman"/>
                <w:sz w:val="24"/>
                <w:szCs w:val="24"/>
              </w:rPr>
              <w:t>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внесении изменений в разрешение на строительство ОКС (</w:t>
            </w:r>
            <w:r w:rsidR="003D773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E73962" w:rsidRPr="00E73962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 муниципальной услуги)</w:t>
            </w:r>
            <w:proofErr w:type="gramEnd"/>
          </w:p>
          <w:p w:rsidR="00A91A25" w:rsidRPr="00A91A25" w:rsidRDefault="00A91A25" w:rsidP="00E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– не более 5 рабочих дней</w:t>
            </w:r>
          </w:p>
        </w:tc>
      </w:tr>
    </w:tbl>
    <w:tbl>
      <w:tblPr>
        <w:tblStyle w:val="a3"/>
        <w:tblpPr w:leftFromText="180" w:rightFromText="180" w:vertAnchor="text" w:horzAnchor="margin" w:tblpY="355"/>
        <w:tblW w:w="0" w:type="auto"/>
        <w:tblLook w:val="04A0"/>
      </w:tblPr>
      <w:tblGrid>
        <w:gridCol w:w="4076"/>
      </w:tblGrid>
      <w:tr w:rsidR="00A91A25" w:rsidRPr="00A91A25" w:rsidTr="006A5D90">
        <w:trPr>
          <w:trHeight w:val="1084"/>
        </w:trPr>
        <w:tc>
          <w:tcPr>
            <w:tcW w:w="4076" w:type="dxa"/>
          </w:tcPr>
          <w:p w:rsidR="00A91A25" w:rsidRPr="00E73962" w:rsidRDefault="00945C97" w:rsidP="006A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9" type="#_x0000_t32" style="position:absolute;margin-left:63pt;margin-top:53.75pt;width:0;height:27pt;z-index:251688960;mso-position-horizontal-relative:text;mso-position-vertical-relative:text" o:connectortype="straight"/>
              </w:pict>
            </w:r>
            <w:r w:rsidR="00A91A25" w:rsidRPr="00E73962">
              <w:rPr>
                <w:rFonts w:ascii="Times New Roman" w:hAnsi="Times New Roman" w:cs="Times New Roman"/>
                <w:sz w:val="24"/>
                <w:szCs w:val="24"/>
              </w:rPr>
              <w:t>Проект решения о внесении изменений в разрешение</w:t>
            </w:r>
            <w:r w:rsidR="00E73962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 ОКС</w:t>
            </w:r>
          </w:p>
        </w:tc>
      </w:tr>
    </w:tbl>
    <w:tbl>
      <w:tblPr>
        <w:tblStyle w:val="a3"/>
        <w:tblpPr w:leftFromText="180" w:rightFromText="180" w:vertAnchor="text" w:horzAnchor="page" w:tblpX="6454" w:tblpY="347"/>
        <w:tblW w:w="0" w:type="auto"/>
        <w:tblLook w:val="04A0"/>
      </w:tblPr>
      <w:tblGrid>
        <w:gridCol w:w="4729"/>
      </w:tblGrid>
      <w:tr w:rsidR="00A91A25" w:rsidRPr="00A91A25" w:rsidTr="006A5D90">
        <w:trPr>
          <w:trHeight w:val="1069"/>
        </w:trPr>
        <w:tc>
          <w:tcPr>
            <w:tcW w:w="4729" w:type="dxa"/>
          </w:tcPr>
          <w:p w:rsidR="00A91A25" w:rsidRPr="00E73962" w:rsidRDefault="00A91A25" w:rsidP="006A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Проект решения об отказе в предоставлении муниципальной услуги</w:t>
            </w:r>
          </w:p>
        </w:tc>
      </w:tr>
    </w:tbl>
    <w:p w:rsidR="002E7AD5" w:rsidRDefault="002E7AD5" w:rsidP="00573307">
      <w:pPr>
        <w:tabs>
          <w:tab w:val="left" w:pos="153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5"/>
        <w:tblW w:w="0" w:type="auto"/>
        <w:tblLook w:val="04A0"/>
      </w:tblPr>
      <w:tblGrid>
        <w:gridCol w:w="9472"/>
      </w:tblGrid>
      <w:tr w:rsidR="002E7AD5" w:rsidRPr="00A91A25" w:rsidTr="002E7AD5">
        <w:trPr>
          <w:trHeight w:val="1074"/>
        </w:trPr>
        <w:tc>
          <w:tcPr>
            <w:tcW w:w="9472" w:type="dxa"/>
          </w:tcPr>
          <w:p w:rsidR="00E73962" w:rsidRDefault="00945C97" w:rsidP="00E3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2" type="#_x0000_t32" style="position:absolute;margin-left:468pt;margin-top:26.4pt;width:9pt;height:0;z-index:251699200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0" type="#_x0000_t32" style="position:absolute;margin-left:3in;margin-top:53.4pt;width:0;height:54pt;z-index:251697152" o:connectortype="straight"/>
              </w:pict>
            </w:r>
            <w:r w:rsidR="002E7AD5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решения о </w:t>
            </w:r>
            <w:r w:rsidR="00E73962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разрешение на строительство ОКС </w:t>
            </w:r>
            <w:r w:rsidR="002E7AD5" w:rsidRPr="00E739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773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2E7AD5" w:rsidRPr="00E73962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 муниципальной услуги)</w:t>
            </w:r>
          </w:p>
          <w:p w:rsidR="002E7AD5" w:rsidRPr="00E73962" w:rsidRDefault="002E7AD5" w:rsidP="00E3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</w:t>
            </w:r>
            <w:r w:rsidR="00E32AFB" w:rsidRPr="00E73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</w:tr>
    </w:tbl>
    <w:tbl>
      <w:tblPr>
        <w:tblStyle w:val="a3"/>
        <w:tblpPr w:leftFromText="180" w:rightFromText="180" w:vertAnchor="text" w:horzAnchor="margin" w:tblpY="501"/>
        <w:tblW w:w="0" w:type="auto"/>
        <w:tblLook w:val="04A0"/>
      </w:tblPr>
      <w:tblGrid>
        <w:gridCol w:w="9472"/>
      </w:tblGrid>
      <w:tr w:rsidR="002E7AD5" w:rsidRPr="00A91A25" w:rsidTr="006A5D90">
        <w:trPr>
          <w:trHeight w:val="1068"/>
        </w:trPr>
        <w:tc>
          <w:tcPr>
            <w:tcW w:w="9472" w:type="dxa"/>
          </w:tcPr>
          <w:p w:rsidR="00E73962" w:rsidRPr="00E73962" w:rsidRDefault="00945C97" w:rsidP="00E7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5" type="#_x0000_t32" style="position:absolute;margin-left:468pt;margin-top:26.15pt;width:18pt;height:0;z-index:251702272;mso-position-horizontal-relative:text;mso-position-vertical-relative:text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1" type="#_x0000_t32" style="position:absolute;margin-left:3in;margin-top:53.15pt;width:0;height:27pt;z-index:251698176;mso-position-horizontal-relative:text;mso-position-vertical-relative:text" o:connectortype="straight"/>
              </w:pict>
            </w:r>
            <w:proofErr w:type="gramStart"/>
            <w:r w:rsidR="002E7AD5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решения о внесении изменений в разрешение </w:t>
            </w:r>
            <w:r w:rsidR="00E73962" w:rsidRPr="00E73962">
              <w:rPr>
                <w:rFonts w:ascii="Times New Roman" w:hAnsi="Times New Roman" w:cs="Times New Roman"/>
                <w:sz w:val="24"/>
                <w:szCs w:val="24"/>
              </w:rPr>
              <w:t>на строительство ОКС (</w:t>
            </w:r>
            <w:r w:rsidR="002E7AD5" w:rsidRPr="00E73962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 муниципальной услуги</w:t>
            </w:r>
            <w:r w:rsidR="00E32AFB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AD5" w:rsidRPr="00E73962">
              <w:rPr>
                <w:rFonts w:ascii="Times New Roman" w:hAnsi="Times New Roman" w:cs="Times New Roman"/>
                <w:sz w:val="24"/>
                <w:szCs w:val="24"/>
              </w:rPr>
              <w:t>(решени</w:t>
            </w:r>
            <w:r w:rsidR="003D77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E7AD5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предоставлении муниципальной услуги)  </w:t>
            </w:r>
            <w:proofErr w:type="gramEnd"/>
          </w:p>
          <w:p w:rsidR="002E7AD5" w:rsidRPr="00A91A25" w:rsidRDefault="002E7AD5" w:rsidP="00E7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– не более 1 рабочего дня</w:t>
            </w:r>
          </w:p>
        </w:tc>
      </w:tr>
    </w:tbl>
    <w:p w:rsidR="00A91A25" w:rsidRPr="00A91A25" w:rsidRDefault="00A91A25" w:rsidP="00A91A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5"/>
        <w:tblW w:w="0" w:type="auto"/>
        <w:tblLook w:val="04A0"/>
      </w:tblPr>
      <w:tblGrid>
        <w:gridCol w:w="9468"/>
      </w:tblGrid>
      <w:tr w:rsidR="00A91A25" w:rsidRPr="00A91A25" w:rsidTr="005C243E">
        <w:trPr>
          <w:trHeight w:val="657"/>
        </w:trPr>
        <w:tc>
          <w:tcPr>
            <w:tcW w:w="9468" w:type="dxa"/>
          </w:tcPr>
          <w:p w:rsidR="00E73962" w:rsidRDefault="00A91A25" w:rsidP="00E7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решения о внесении изменений в разрешение </w:t>
            </w:r>
            <w:r w:rsidR="00E73962">
              <w:rPr>
                <w:rFonts w:ascii="Times New Roman" w:hAnsi="Times New Roman" w:cs="Times New Roman"/>
                <w:sz w:val="24"/>
                <w:szCs w:val="24"/>
              </w:rPr>
              <w:t xml:space="preserve">на строительство ОКС 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773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 муниципальной услуги)</w:t>
            </w:r>
          </w:p>
          <w:p w:rsidR="00A91A25" w:rsidRPr="00E73962" w:rsidRDefault="00E32AFB" w:rsidP="00E7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- не более 1 </w:t>
            </w:r>
            <w:r w:rsidR="00002774"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</w:tr>
    </w:tbl>
    <w:p w:rsidR="00E61B12" w:rsidRDefault="00E61B12" w:rsidP="00E61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B12" w:rsidRDefault="00E61B12" w:rsidP="00E61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B12" w:rsidRDefault="00E61B12" w:rsidP="00E61B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Блок-схема</w:t>
      </w:r>
    </w:p>
    <w:p w:rsidR="00E61B12" w:rsidRDefault="00E61B12" w:rsidP="00E61B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административных процедур по подготовке и выдаче разрешений на строительство ИЖС</w:t>
      </w:r>
    </w:p>
    <w:p w:rsidR="00E61B12" w:rsidRPr="00A91A25" w:rsidRDefault="00E61B12" w:rsidP="00E61B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72"/>
      </w:tblGrid>
      <w:tr w:rsidR="00E61B12" w:rsidRPr="00A91A25" w:rsidTr="00756269">
        <w:trPr>
          <w:trHeight w:val="678"/>
        </w:trPr>
        <w:tc>
          <w:tcPr>
            <w:tcW w:w="9472" w:type="dxa"/>
          </w:tcPr>
          <w:p w:rsidR="00E61B12" w:rsidRDefault="00E61B12" w:rsidP="007562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7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 представленными документами </w:t>
            </w:r>
          </w:p>
          <w:p w:rsidR="00E61B12" w:rsidRPr="00E73962" w:rsidRDefault="00E61B12" w:rsidP="007562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7">
              <w:rPr>
                <w:rFonts w:ascii="Times New Roman" w:hAnsi="Times New Roman" w:cs="Times New Roman"/>
                <w:sz w:val="24"/>
                <w:szCs w:val="24"/>
              </w:rPr>
              <w:t>- не более 1 календарного дня</w:t>
            </w:r>
          </w:p>
        </w:tc>
      </w:tr>
    </w:tbl>
    <w:p w:rsidR="00E61B12" w:rsidRPr="00A91A25" w:rsidRDefault="00E61B12" w:rsidP="00E61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4" type="#_x0000_t32" style="position:absolute;margin-left:369pt;margin-top:-.2pt;width:0;height:28.5pt;z-index:25170739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3" type="#_x0000_t32" style="position:absolute;margin-left:99.15pt;margin-top:-.2pt;width:0;height:28.5pt;z-index:251706368;mso-position-horizontal-relative:text;mso-position-vertical-relative:text" o:connectortype="straight"/>
        </w:pict>
      </w:r>
    </w:p>
    <w:tbl>
      <w:tblPr>
        <w:tblStyle w:val="a3"/>
        <w:tblW w:w="0" w:type="auto"/>
        <w:tblLook w:val="04A0"/>
      </w:tblPr>
      <w:tblGrid>
        <w:gridCol w:w="9472"/>
      </w:tblGrid>
      <w:tr w:rsidR="00E61B12" w:rsidRPr="00A91A25" w:rsidTr="00756269">
        <w:trPr>
          <w:trHeight w:val="1036"/>
        </w:trPr>
        <w:tc>
          <w:tcPr>
            <w:tcW w:w="9472" w:type="dxa"/>
          </w:tcPr>
          <w:p w:rsidR="00E61B12" w:rsidRPr="00354367" w:rsidRDefault="00E61B12" w:rsidP="007562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6" type="#_x0000_t32" style="position:absolute;left:0;text-align:left;margin-left:468pt;margin-top:15.55pt;width:18pt;height:0;flip:x;z-index:251719680" o:connectortype="straight">
                  <v:stroke endarrow="block"/>
                </v:shape>
              </w:pict>
            </w:r>
            <w:r w:rsidRPr="003543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5" type="#_x0000_t32" style="position:absolute;left:0;text-align:left;margin-left:486pt;margin-top:15.55pt;width:0;height:252pt;flip:y;z-index:251718656" o:connectortype="straight"/>
              </w:pict>
            </w:r>
            <w:r w:rsidRPr="00354367">
              <w:rPr>
                <w:rFonts w:ascii="Times New Roman" w:hAnsi="Times New Roman" w:cs="Times New Roman"/>
                <w:sz w:val="24"/>
                <w:szCs w:val="24"/>
              </w:rPr>
              <w:t>Проверка представленных документов на соответствие требованиям</w:t>
            </w:r>
          </w:p>
          <w:p w:rsidR="00E61B12" w:rsidRDefault="00E61B12" w:rsidP="007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3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3" type="#_x0000_t32" style="position:absolute;margin-left:468pt;margin-top:8.45pt;width:9pt;height:0;flip:x;z-index:251716608" o:connectortype="straight">
                  <v:stroke endarrow="block"/>
                </v:shape>
              </w:pict>
            </w:r>
            <w:r w:rsidRPr="003543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2" type="#_x0000_t32" style="position:absolute;margin-left:477pt;margin-top:8.45pt;width:0;height:171pt;flip:y;z-index:251715584" o:connectortype="straight"/>
              </w:pict>
            </w:r>
            <w:r w:rsidRPr="003543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6" type="#_x0000_t32" style="position:absolute;margin-left:405pt;margin-top:35.65pt;width:0;height:18pt;z-index:251709440" o:connectortype="straight"/>
              </w:pict>
            </w:r>
            <w:r w:rsidRPr="003543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5" type="#_x0000_t32" style="position:absolute;margin-left:63pt;margin-top:35.65pt;width:0;height:18pt;z-index:251708416" o:connectortype="straight"/>
              </w:pict>
            </w:r>
            <w:r w:rsidRPr="00354367">
              <w:rPr>
                <w:rFonts w:ascii="Times New Roman" w:hAnsi="Times New Roman" w:cs="Times New Roman"/>
                <w:sz w:val="24"/>
                <w:szCs w:val="24"/>
              </w:rPr>
              <w:t>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разрешен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строительство ИЖС (решения </w:t>
            </w:r>
            <w:r w:rsidRPr="00354367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предоставлении муниципальной услуги) </w:t>
            </w:r>
          </w:p>
          <w:p w:rsidR="00E61B12" w:rsidRPr="00A91A25" w:rsidRDefault="00E61B12" w:rsidP="0075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67">
              <w:rPr>
                <w:rFonts w:ascii="Times New Roman" w:hAnsi="Times New Roman" w:cs="Times New Roman"/>
                <w:sz w:val="24"/>
                <w:szCs w:val="24"/>
              </w:rPr>
              <w:t>- не более 5 календарных дней</w:t>
            </w:r>
          </w:p>
        </w:tc>
      </w:tr>
    </w:tbl>
    <w:tbl>
      <w:tblPr>
        <w:tblStyle w:val="a3"/>
        <w:tblpPr w:leftFromText="180" w:rightFromText="180" w:vertAnchor="text" w:horzAnchor="margin" w:tblpY="355"/>
        <w:tblW w:w="0" w:type="auto"/>
        <w:tblLook w:val="04A0"/>
      </w:tblPr>
      <w:tblGrid>
        <w:gridCol w:w="4076"/>
      </w:tblGrid>
      <w:tr w:rsidR="00E61B12" w:rsidRPr="00A91A25" w:rsidTr="00756269">
        <w:trPr>
          <w:trHeight w:val="1084"/>
        </w:trPr>
        <w:tc>
          <w:tcPr>
            <w:tcW w:w="4076" w:type="dxa"/>
          </w:tcPr>
          <w:p w:rsidR="00E61B12" w:rsidRPr="00E73962" w:rsidRDefault="00E61B12" w:rsidP="007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9" type="#_x0000_t32" style="position:absolute;margin-left:63pt;margin-top:53pt;width:0;height:54pt;z-index:251712512;mso-position-horizontal-relative:text;mso-position-vertical-relative:text" o:connectortype="straight"/>
              </w:pic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Проект разрешения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</w:tc>
      </w:tr>
    </w:tbl>
    <w:tbl>
      <w:tblPr>
        <w:tblStyle w:val="a3"/>
        <w:tblpPr w:leftFromText="180" w:rightFromText="180" w:vertAnchor="text" w:horzAnchor="page" w:tblpX="6454" w:tblpY="347"/>
        <w:tblW w:w="0" w:type="auto"/>
        <w:tblLook w:val="04A0"/>
      </w:tblPr>
      <w:tblGrid>
        <w:gridCol w:w="4729"/>
      </w:tblGrid>
      <w:tr w:rsidR="00E61B12" w:rsidRPr="00A91A25" w:rsidTr="00756269">
        <w:trPr>
          <w:trHeight w:val="1069"/>
        </w:trPr>
        <w:tc>
          <w:tcPr>
            <w:tcW w:w="4729" w:type="dxa"/>
          </w:tcPr>
          <w:p w:rsidR="00E61B12" w:rsidRPr="00E73962" w:rsidRDefault="00E61B12" w:rsidP="007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0" type="#_x0000_t32" style="position:absolute;margin-left:167.4pt;margin-top:53.4pt;width:0;height:54pt;z-index:251713536;mso-position-horizontal-relative:text;mso-position-vertical-relative:text" o:connectortype="straight"/>
              </w:pic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Проект решения об отказе в предоставлении муниципальной услуги</w:t>
            </w:r>
          </w:p>
        </w:tc>
      </w:tr>
    </w:tbl>
    <w:p w:rsidR="00E61B12" w:rsidRPr="00A91A25" w:rsidRDefault="00E61B12" w:rsidP="00E61B12">
      <w:pPr>
        <w:tabs>
          <w:tab w:val="left" w:pos="37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74"/>
        <w:tblW w:w="0" w:type="auto"/>
        <w:tblLook w:val="04A0"/>
      </w:tblPr>
      <w:tblGrid>
        <w:gridCol w:w="9472"/>
      </w:tblGrid>
      <w:tr w:rsidR="00E61B12" w:rsidRPr="00A91A25" w:rsidTr="00756269">
        <w:trPr>
          <w:trHeight w:val="710"/>
        </w:trPr>
        <w:tc>
          <w:tcPr>
            <w:tcW w:w="9472" w:type="dxa"/>
          </w:tcPr>
          <w:p w:rsidR="00E61B12" w:rsidRDefault="00E61B12" w:rsidP="007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1" type="#_x0000_t32" style="position:absolute;margin-left:468pt;margin-top:18.75pt;width:9pt;height:0;z-index:251714560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7" type="#_x0000_t32" style="position:absolute;margin-left:234pt;margin-top:35.45pt;width:0;height:36pt;z-index:251710464" o:connectortype="straight"/>
              </w:pic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разрешения на строительство </w:t>
            </w:r>
            <w:r w:rsidR="0019670C"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(решения 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выдаче муниципальной услуги) </w:t>
            </w:r>
          </w:p>
          <w:p w:rsidR="00E61B12" w:rsidRPr="00E73962" w:rsidRDefault="00E61B12" w:rsidP="007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– не более 2 календарных дней</w:t>
            </w:r>
          </w:p>
        </w:tc>
      </w:tr>
    </w:tbl>
    <w:p w:rsidR="00E61B12" w:rsidRPr="00A91A25" w:rsidRDefault="00E61B12" w:rsidP="00E61B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44"/>
        <w:tblW w:w="0" w:type="auto"/>
        <w:tblLook w:val="04A0"/>
      </w:tblPr>
      <w:tblGrid>
        <w:gridCol w:w="9472"/>
      </w:tblGrid>
      <w:tr w:rsidR="00E61B12" w:rsidRPr="00A91A25" w:rsidTr="00756269">
        <w:trPr>
          <w:trHeight w:val="699"/>
        </w:trPr>
        <w:tc>
          <w:tcPr>
            <w:tcW w:w="9472" w:type="dxa"/>
          </w:tcPr>
          <w:p w:rsidR="00E61B12" w:rsidRDefault="00E61B12" w:rsidP="007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4" type="#_x0000_t32" style="position:absolute;margin-left:468pt;margin-top:18.55pt;width:18pt;height:0;z-index:251717632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8" type="#_x0000_t32" style="position:absolute;margin-left:234pt;margin-top:35.45pt;width:0;height:27pt;z-index:251711488" o:connectortype="straight"/>
              </w:pict>
            </w:r>
            <w:proofErr w:type="gramStart"/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разрешения на строительство </w:t>
            </w:r>
            <w:r w:rsidR="0019670C"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(решения 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предоставлении муниципальной услуги </w:t>
            </w:r>
            <w:proofErr w:type="gramEnd"/>
          </w:p>
          <w:p w:rsidR="00E61B12" w:rsidRPr="00E73962" w:rsidRDefault="00E61B12" w:rsidP="007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– не более 1 календарного дня</w:t>
            </w:r>
          </w:p>
        </w:tc>
      </w:tr>
    </w:tbl>
    <w:p w:rsidR="00E61B12" w:rsidRPr="00A91A25" w:rsidRDefault="00E61B12" w:rsidP="00E61B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5"/>
        <w:tblW w:w="0" w:type="auto"/>
        <w:tblLook w:val="04A0"/>
      </w:tblPr>
      <w:tblGrid>
        <w:gridCol w:w="9571"/>
      </w:tblGrid>
      <w:tr w:rsidR="00E61B12" w:rsidRPr="00A91A25" w:rsidTr="00756269">
        <w:trPr>
          <w:trHeight w:val="657"/>
        </w:trPr>
        <w:tc>
          <w:tcPr>
            <w:tcW w:w="9571" w:type="dxa"/>
          </w:tcPr>
          <w:p w:rsidR="00E61B12" w:rsidRDefault="00E61B12" w:rsidP="007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строительство </w:t>
            </w:r>
            <w:r w:rsidR="0019670C"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(решения 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предоставлении муниципальной услуги) </w:t>
            </w:r>
          </w:p>
          <w:p w:rsidR="00E61B12" w:rsidRPr="00E73962" w:rsidRDefault="00E61B12" w:rsidP="007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– не более 1 календарного дня</w:t>
            </w:r>
          </w:p>
        </w:tc>
      </w:tr>
    </w:tbl>
    <w:p w:rsidR="00E61B12" w:rsidRDefault="00E61B12" w:rsidP="00E61B12">
      <w:pPr>
        <w:rPr>
          <w:rFonts w:ascii="Times New Roman" w:hAnsi="Times New Roman" w:cs="Times New Roman"/>
          <w:sz w:val="28"/>
          <w:szCs w:val="28"/>
        </w:rPr>
      </w:pPr>
    </w:p>
    <w:p w:rsidR="0019670C" w:rsidRDefault="0019670C" w:rsidP="00196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70C" w:rsidRDefault="0019670C" w:rsidP="00196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70C" w:rsidRDefault="0019670C" w:rsidP="00196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70C" w:rsidRDefault="0019670C" w:rsidP="00196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Блок-схема</w:t>
      </w:r>
    </w:p>
    <w:p w:rsidR="0019670C" w:rsidRDefault="0019670C" w:rsidP="00196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административных процедур при внесении изменений в разрешение на строительство ИЖС</w:t>
      </w:r>
    </w:p>
    <w:p w:rsidR="0019670C" w:rsidRPr="00A91A25" w:rsidRDefault="0019670C" w:rsidP="001967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72"/>
      </w:tblGrid>
      <w:tr w:rsidR="0019670C" w:rsidRPr="00A91A25" w:rsidTr="00756269">
        <w:trPr>
          <w:trHeight w:val="678"/>
        </w:trPr>
        <w:tc>
          <w:tcPr>
            <w:tcW w:w="9472" w:type="dxa"/>
          </w:tcPr>
          <w:p w:rsidR="0019670C" w:rsidRPr="00E73962" w:rsidRDefault="0019670C" w:rsidP="007562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(уведомления) 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пакетом документов</w:t>
            </w:r>
          </w:p>
          <w:p w:rsidR="0019670C" w:rsidRPr="00A91A25" w:rsidRDefault="0019670C" w:rsidP="0075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- не более 1 рабочего дня</w:t>
            </w:r>
          </w:p>
        </w:tc>
      </w:tr>
    </w:tbl>
    <w:p w:rsidR="0019670C" w:rsidRPr="00A91A25" w:rsidRDefault="0019670C" w:rsidP="0019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8" type="#_x0000_t32" style="position:absolute;margin-left:369pt;margin-top:-.2pt;width:0;height:28.5pt;z-index:25172275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7" type="#_x0000_t32" style="position:absolute;margin-left:99.15pt;margin-top:-.2pt;width:0;height:28.5pt;z-index:251721728;mso-position-horizontal-relative:text;mso-position-vertical-relative:text" o:connectortype="straight"/>
        </w:pict>
      </w:r>
    </w:p>
    <w:tbl>
      <w:tblPr>
        <w:tblStyle w:val="a3"/>
        <w:tblW w:w="0" w:type="auto"/>
        <w:tblLook w:val="04A0"/>
      </w:tblPr>
      <w:tblGrid>
        <w:gridCol w:w="9472"/>
      </w:tblGrid>
      <w:tr w:rsidR="0019670C" w:rsidRPr="00A91A25" w:rsidTr="00756269">
        <w:trPr>
          <w:trHeight w:val="1052"/>
        </w:trPr>
        <w:tc>
          <w:tcPr>
            <w:tcW w:w="9472" w:type="dxa"/>
          </w:tcPr>
          <w:p w:rsidR="0019670C" w:rsidRPr="00E73962" w:rsidRDefault="0019670C" w:rsidP="007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0" type="#_x0000_t32" style="position:absolute;margin-left:468pt;margin-top:17.1pt;width:18pt;height:0;flip:x;z-index:251735040" o:connectortype="straight">
                  <v:stroke endarrow="block"/>
                </v:shape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9" type="#_x0000_t32" style="position:absolute;margin-left:486pt;margin-top:17.1pt;width:0;height:270pt;flip:y;z-index:251734016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7" type="#_x0000_t32" style="position:absolute;margin-left:468pt;margin-top:26.1pt;width:9pt;height:0;flip:x;z-index:251731968" o:connectortype="straight">
                  <v:stroke endarrow="block"/>
                </v:shape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6" type="#_x0000_t32" style="position:absolute;margin-left:477pt;margin-top:26.1pt;width:0;height:153pt;flip:y;z-index:251730944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2" type="#_x0000_t32" style="position:absolute;margin-left:405pt;margin-top:125.1pt;width:0;height:27pt;z-index:251726848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0" type="#_x0000_t32" style="position:absolute;margin-left:405pt;margin-top:53.1pt;width:0;height:18pt;z-index:251724800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9" type="#_x0000_t32" style="position:absolute;margin-left:63pt;margin-top:53.1pt;width:0;height:18pt;z-index:251723776" o:connectortype="straight"/>
              </w:pict>
            </w:r>
            <w:proofErr w:type="gramStart"/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пакета документов,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внесении изменений в разрешение на 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 муниципальной услуги)</w:t>
            </w:r>
            <w:proofErr w:type="gramEnd"/>
          </w:p>
          <w:p w:rsidR="0019670C" w:rsidRPr="00A91A25" w:rsidRDefault="0019670C" w:rsidP="0075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– не более 5 рабочих дней</w:t>
            </w:r>
          </w:p>
        </w:tc>
      </w:tr>
    </w:tbl>
    <w:tbl>
      <w:tblPr>
        <w:tblStyle w:val="a3"/>
        <w:tblpPr w:leftFromText="180" w:rightFromText="180" w:vertAnchor="text" w:horzAnchor="margin" w:tblpY="355"/>
        <w:tblW w:w="0" w:type="auto"/>
        <w:tblLook w:val="04A0"/>
      </w:tblPr>
      <w:tblGrid>
        <w:gridCol w:w="4076"/>
      </w:tblGrid>
      <w:tr w:rsidR="0019670C" w:rsidRPr="00A91A25" w:rsidTr="00756269">
        <w:trPr>
          <w:trHeight w:val="1084"/>
        </w:trPr>
        <w:tc>
          <w:tcPr>
            <w:tcW w:w="4076" w:type="dxa"/>
          </w:tcPr>
          <w:p w:rsidR="0019670C" w:rsidRPr="00E73962" w:rsidRDefault="0019670C" w:rsidP="0019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1" type="#_x0000_t32" style="position:absolute;margin-left:63pt;margin-top:53.75pt;width:0;height:27pt;z-index:251725824;mso-position-horizontal-relative:text;mso-position-vertical-relative:text" o:connectortype="straight"/>
              </w:pic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Проект решения о внесении изменений в 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 ИЖС</w:t>
            </w:r>
          </w:p>
        </w:tc>
      </w:tr>
    </w:tbl>
    <w:tbl>
      <w:tblPr>
        <w:tblStyle w:val="a3"/>
        <w:tblpPr w:leftFromText="180" w:rightFromText="180" w:vertAnchor="text" w:horzAnchor="page" w:tblpX="6454" w:tblpY="347"/>
        <w:tblW w:w="0" w:type="auto"/>
        <w:tblLook w:val="04A0"/>
      </w:tblPr>
      <w:tblGrid>
        <w:gridCol w:w="4729"/>
      </w:tblGrid>
      <w:tr w:rsidR="0019670C" w:rsidRPr="00A91A25" w:rsidTr="00756269">
        <w:trPr>
          <w:trHeight w:val="1069"/>
        </w:trPr>
        <w:tc>
          <w:tcPr>
            <w:tcW w:w="4729" w:type="dxa"/>
          </w:tcPr>
          <w:p w:rsidR="0019670C" w:rsidRPr="00E73962" w:rsidRDefault="0019670C" w:rsidP="007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Проект решения об отказе в предоставлении муниципальной услуги</w:t>
            </w:r>
          </w:p>
        </w:tc>
      </w:tr>
    </w:tbl>
    <w:p w:rsidR="0019670C" w:rsidRDefault="0019670C" w:rsidP="0019670C">
      <w:pPr>
        <w:tabs>
          <w:tab w:val="left" w:pos="153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5"/>
        <w:tblW w:w="0" w:type="auto"/>
        <w:tblLook w:val="04A0"/>
      </w:tblPr>
      <w:tblGrid>
        <w:gridCol w:w="9472"/>
      </w:tblGrid>
      <w:tr w:rsidR="0019670C" w:rsidRPr="00A91A25" w:rsidTr="00756269">
        <w:trPr>
          <w:trHeight w:val="1074"/>
        </w:trPr>
        <w:tc>
          <w:tcPr>
            <w:tcW w:w="9472" w:type="dxa"/>
          </w:tcPr>
          <w:p w:rsidR="0019670C" w:rsidRDefault="0019670C" w:rsidP="007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5" type="#_x0000_t32" style="position:absolute;margin-left:468pt;margin-top:26.4pt;width:9pt;height:0;z-index:251729920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3" type="#_x0000_t32" style="position:absolute;margin-left:3in;margin-top:53.4pt;width:0;height:54pt;z-index:251727872" o:connectortype="straight"/>
              </w:pic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решения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разрешение на строительство ИЖС 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 муниципальной услуги)</w:t>
            </w:r>
          </w:p>
          <w:p w:rsidR="0019670C" w:rsidRPr="00E73962" w:rsidRDefault="0019670C" w:rsidP="007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2 рабочих дней</w:t>
            </w:r>
          </w:p>
        </w:tc>
      </w:tr>
    </w:tbl>
    <w:tbl>
      <w:tblPr>
        <w:tblStyle w:val="a3"/>
        <w:tblpPr w:leftFromText="180" w:rightFromText="180" w:vertAnchor="text" w:horzAnchor="margin" w:tblpY="501"/>
        <w:tblW w:w="0" w:type="auto"/>
        <w:tblLook w:val="04A0"/>
      </w:tblPr>
      <w:tblGrid>
        <w:gridCol w:w="9472"/>
      </w:tblGrid>
      <w:tr w:rsidR="0019670C" w:rsidRPr="00A91A25" w:rsidTr="00756269">
        <w:trPr>
          <w:trHeight w:val="1068"/>
        </w:trPr>
        <w:tc>
          <w:tcPr>
            <w:tcW w:w="9472" w:type="dxa"/>
          </w:tcPr>
          <w:p w:rsidR="0019670C" w:rsidRPr="00E73962" w:rsidRDefault="0019670C" w:rsidP="007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8" type="#_x0000_t32" style="position:absolute;margin-left:468pt;margin-top:26.15pt;width:18pt;height:0;z-index:251732992;mso-position-horizontal-relative:text;mso-position-vertical-relative:text" o:connectortype="straight"/>
              </w:pict>
            </w:r>
            <w:r w:rsidRPr="00E739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4" type="#_x0000_t32" style="position:absolute;margin-left:3in;margin-top:53.15pt;width:0;height:27pt;z-index:251728896;mso-position-horizontal-relative:text;mso-position-vertical-relative:text" o:connectortype="straight"/>
              </w:pict>
            </w:r>
            <w:proofErr w:type="gramStart"/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Подписание решения о внесении изменений в разрешение на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ьство ИЖ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С (об отказе в предоставлении муниципальной услуги (решени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предоставлении муниципальной услуги)  </w:t>
            </w:r>
            <w:proofErr w:type="gramEnd"/>
          </w:p>
          <w:p w:rsidR="0019670C" w:rsidRPr="00A91A25" w:rsidRDefault="0019670C" w:rsidP="0075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– не более 1 рабочего дня</w:t>
            </w:r>
          </w:p>
        </w:tc>
      </w:tr>
    </w:tbl>
    <w:p w:rsidR="0019670C" w:rsidRPr="00A91A25" w:rsidRDefault="0019670C" w:rsidP="001967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5"/>
        <w:tblW w:w="0" w:type="auto"/>
        <w:tblLook w:val="04A0"/>
      </w:tblPr>
      <w:tblGrid>
        <w:gridCol w:w="9468"/>
      </w:tblGrid>
      <w:tr w:rsidR="0019670C" w:rsidRPr="00A91A25" w:rsidTr="00756269">
        <w:trPr>
          <w:trHeight w:val="657"/>
        </w:trPr>
        <w:tc>
          <w:tcPr>
            <w:tcW w:w="9468" w:type="dxa"/>
          </w:tcPr>
          <w:p w:rsidR="0019670C" w:rsidRDefault="0019670C" w:rsidP="007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решения о внесении изменений в 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строительство ИЖС 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 муниципальной услуги)</w:t>
            </w:r>
          </w:p>
          <w:p w:rsidR="0019670C" w:rsidRPr="00E73962" w:rsidRDefault="0019670C" w:rsidP="007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62">
              <w:rPr>
                <w:rFonts w:ascii="Times New Roman" w:hAnsi="Times New Roman" w:cs="Times New Roman"/>
                <w:sz w:val="24"/>
                <w:szCs w:val="24"/>
              </w:rPr>
              <w:t>- не более 1 рабочего дня</w:t>
            </w:r>
          </w:p>
        </w:tc>
      </w:tr>
    </w:tbl>
    <w:p w:rsidR="0019670C" w:rsidRDefault="0019670C" w:rsidP="00196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BB9" w:rsidRPr="00A91A25" w:rsidRDefault="007B5BB9">
      <w:pPr>
        <w:rPr>
          <w:rFonts w:ascii="Times New Roman" w:hAnsi="Times New Roman" w:cs="Times New Roman"/>
          <w:sz w:val="28"/>
          <w:szCs w:val="28"/>
        </w:rPr>
      </w:pPr>
    </w:p>
    <w:sectPr w:rsidR="007B5BB9" w:rsidRPr="00A91A25" w:rsidSect="004F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2DB" w:rsidRPr="00225A07" w:rsidRDefault="00FB32DB" w:rsidP="00225A07">
      <w:pPr>
        <w:spacing w:after="0" w:line="240" w:lineRule="auto"/>
      </w:pPr>
      <w:r>
        <w:separator/>
      </w:r>
    </w:p>
  </w:endnote>
  <w:endnote w:type="continuationSeparator" w:id="0">
    <w:p w:rsidR="00FB32DB" w:rsidRPr="00225A07" w:rsidRDefault="00FB32DB" w:rsidP="0022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2DB" w:rsidRPr="00225A07" w:rsidRDefault="00FB32DB" w:rsidP="00225A07">
      <w:pPr>
        <w:spacing w:after="0" w:line="240" w:lineRule="auto"/>
      </w:pPr>
      <w:r>
        <w:separator/>
      </w:r>
    </w:p>
  </w:footnote>
  <w:footnote w:type="continuationSeparator" w:id="0">
    <w:p w:rsidR="00FB32DB" w:rsidRPr="00225A07" w:rsidRDefault="00FB32DB" w:rsidP="00225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A07"/>
    <w:rsid w:val="00002774"/>
    <w:rsid w:val="00034668"/>
    <w:rsid w:val="00063112"/>
    <w:rsid w:val="00144D50"/>
    <w:rsid w:val="00152CF2"/>
    <w:rsid w:val="00166FF2"/>
    <w:rsid w:val="0019670C"/>
    <w:rsid w:val="00225A07"/>
    <w:rsid w:val="002E7AD5"/>
    <w:rsid w:val="0030536A"/>
    <w:rsid w:val="00354367"/>
    <w:rsid w:val="003D7730"/>
    <w:rsid w:val="003E380B"/>
    <w:rsid w:val="003F6E8A"/>
    <w:rsid w:val="00445FA2"/>
    <w:rsid w:val="0047751B"/>
    <w:rsid w:val="004F7460"/>
    <w:rsid w:val="0055670B"/>
    <w:rsid w:val="00573307"/>
    <w:rsid w:val="00595483"/>
    <w:rsid w:val="005C243E"/>
    <w:rsid w:val="005E5367"/>
    <w:rsid w:val="006A5D90"/>
    <w:rsid w:val="00773951"/>
    <w:rsid w:val="007B5BB9"/>
    <w:rsid w:val="007C1BAD"/>
    <w:rsid w:val="008A5030"/>
    <w:rsid w:val="008C5896"/>
    <w:rsid w:val="00945C97"/>
    <w:rsid w:val="009D0BEE"/>
    <w:rsid w:val="00A24EC2"/>
    <w:rsid w:val="00A91A25"/>
    <w:rsid w:val="00AA206D"/>
    <w:rsid w:val="00B411F6"/>
    <w:rsid w:val="00C51B89"/>
    <w:rsid w:val="00C51F4C"/>
    <w:rsid w:val="00CC35D0"/>
    <w:rsid w:val="00CC4FDB"/>
    <w:rsid w:val="00D3760B"/>
    <w:rsid w:val="00E0075D"/>
    <w:rsid w:val="00E32AFB"/>
    <w:rsid w:val="00E42828"/>
    <w:rsid w:val="00E5795C"/>
    <w:rsid w:val="00E61B12"/>
    <w:rsid w:val="00E73962"/>
    <w:rsid w:val="00FB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3" type="connector" idref="#_x0000_s1091"/>
        <o:r id="V:Rule44" type="connector" idref="#_x0000_s1119"/>
        <o:r id="V:Rule45" type="connector" idref="#_x0000_s1124"/>
        <o:r id="V:Rule46" type="connector" idref="#_x0000_s1044"/>
        <o:r id="V:Rule47" type="connector" idref="#_x0000_s1087"/>
        <o:r id="V:Rule48" type="connector" idref="#_x0000_s1066"/>
        <o:r id="V:Rule49" type="connector" idref="#_x0000_s1125"/>
        <o:r id="V:Rule50" type="connector" idref="#_x0000_s1040"/>
        <o:r id="V:Rule51" type="connector" idref="#_x0000_s1039"/>
        <o:r id="V:Rule52" type="connector" idref="#_x0000_s1090"/>
        <o:r id="V:Rule53" type="connector" idref="#_x0000_s1065"/>
        <o:r id="V:Rule54" type="connector" idref="#_x0000_s1089"/>
        <o:r id="V:Rule55" type="connector" idref="#_x0000_s1105"/>
        <o:r id="V:Rule56" type="connector" idref="#_x0000_s1109"/>
        <o:r id="V:Rule57" type="connector" idref="#_x0000_s1062"/>
        <o:r id="V:Rule58" type="connector" idref="#_x0000_s1113"/>
        <o:r id="V:Rule59" type="connector" idref="#_x0000_s1068"/>
        <o:r id="V:Rule60" type="connector" idref="#_x0000_s1122"/>
        <o:r id="V:Rule61" type="connector" idref="#_x0000_s1084"/>
        <o:r id="V:Rule62" type="connector" idref="#_x0000_s1067"/>
        <o:r id="V:Rule63" type="connector" idref="#_x0000_s1126"/>
        <o:r id="V:Rule64" type="connector" idref="#_x0000_s1083"/>
        <o:r id="V:Rule65" type="connector" idref="#_x0000_s1060"/>
        <o:r id="V:Rule66" type="connector" idref="#_x0000_s1043"/>
        <o:r id="V:Rule67" type="connector" idref="#_x0000_s1114"/>
        <o:r id="V:Rule68" type="connector" idref="#_x0000_s1059"/>
        <o:r id="V:Rule69" type="connector" idref="#_x0000_s1104"/>
        <o:r id="V:Rule70" type="connector" idref="#_x0000_s1117"/>
        <o:r id="V:Rule71" type="connector" idref="#_x0000_s1120"/>
        <o:r id="V:Rule72" type="connector" idref="#_x0000_s1088"/>
        <o:r id="V:Rule73" type="connector" idref="#_x0000_s1128"/>
        <o:r id="V:Rule74" type="connector" idref="#_x0000_s1086"/>
        <o:r id="V:Rule75" type="connector" idref="#_x0000_s1118"/>
        <o:r id="V:Rule76" type="connector" idref="#_x0000_s1061"/>
        <o:r id="V:Rule77" type="connector" idref="#_x0000_s1051"/>
        <o:r id="V:Rule78" type="connector" idref="#_x0000_s1116"/>
        <o:r id="V:Rule79" type="connector" idref="#_x0000_s1063"/>
        <o:r id="V:Rule80" type="connector" idref="#_x0000_s1121"/>
        <o:r id="V:Rule81" type="connector" idref="#_x0000_s1064"/>
        <o:r id="V:Rule82" type="connector" idref="#_x0000_s1110"/>
        <o:r id="V:Rule83" type="connector" idref="#_x0000_s1123"/>
        <o:r id="V:Rule84" type="connector" idref="#_x0000_s1052"/>
        <o:r id="V:Rule99" type="connector" idref="#_x0000_s1146"/>
        <o:r id="V:Rule100" type="connector" idref="#_x0000_s1156"/>
        <o:r id="V:Rule101" type="connector" idref="#_x0000_s1144"/>
        <o:r id="V:Rule102" type="connector" idref="#_x0000_s1143"/>
        <o:r id="V:Rule103" type="connector" idref="#_x0000_s1155"/>
        <o:r id="V:Rule104" type="connector" idref="#_x0000_s1152"/>
        <o:r id="V:Rule105" type="connector" idref="#_x0000_s1150"/>
        <o:r id="V:Rule106" type="connector" idref="#_x0000_s1145"/>
        <o:r id="V:Rule107" type="connector" idref="#_x0000_s1149"/>
        <o:r id="V:Rule108" type="connector" idref="#_x0000_s1151"/>
        <o:r id="V:Rule109" type="connector" idref="#_x0000_s1147"/>
        <o:r id="V:Rule110" type="connector" idref="#_x0000_s1153"/>
        <o:r id="V:Rule111" type="connector" idref="#_x0000_s1154"/>
        <o:r id="V:Rule112" type="connector" idref="#_x0000_s1148"/>
        <o:r id="V:Rule113" type="connector" idref="#_x0000_s1158"/>
        <o:r id="V:Rule114" type="connector" idref="#_x0000_s1167"/>
        <o:r id="V:Rule115" type="connector" idref="#_x0000_s1168"/>
        <o:r id="V:Rule116" type="connector" idref="#_x0000_s1157"/>
        <o:r id="V:Rule117" type="connector" idref="#_x0000_s1160"/>
        <o:r id="V:Rule118" type="connector" idref="#_x0000_s1161"/>
        <o:r id="V:Rule119" type="connector" idref="#_x0000_s1165"/>
        <o:r id="V:Rule120" type="connector" idref="#_x0000_s1169"/>
        <o:r id="V:Rule121" type="connector" idref="#_x0000_s1159"/>
        <o:r id="V:Rule122" type="connector" idref="#_x0000_s1163"/>
        <o:r id="V:Rule123" type="connector" idref="#_x0000_s1170"/>
        <o:r id="V:Rule124" type="connector" idref="#_x0000_s1164"/>
        <o:r id="V:Rule125" type="connector" idref="#_x0000_s1162"/>
        <o:r id="V:Rule126" type="connector" idref="#_x0000_s11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25A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E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31935-5CCD-42AC-A03C-7E31E86F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</dc:creator>
  <cp:lastModifiedBy>Dmitrieva</cp:lastModifiedBy>
  <cp:revision>6</cp:revision>
  <cp:lastPrinted>2016-07-05T09:57:00Z</cp:lastPrinted>
  <dcterms:created xsi:type="dcterms:W3CDTF">2016-07-05T09:57:00Z</dcterms:created>
  <dcterms:modified xsi:type="dcterms:W3CDTF">2016-07-05T11:09:00Z</dcterms:modified>
</cp:coreProperties>
</file>