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footer2.xml" ContentType="application/vnd.openxmlformats-officedocument.wordprocessingml.footer+xml"/>
  <Override PartName="/word/header5.xml" ContentType="application/vnd.openxmlformats-officedocument.wordprocessingml.head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11B9D" w:rsidRDefault="0040520C" w:rsidP="007048A7">
      <w:pPr>
        <w:pStyle w:val="a4"/>
        <w:ind w:right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6E5AC686" wp14:editId="2B7F04D5">
                <wp:simplePos x="0" y="0"/>
                <wp:positionH relativeFrom="page">
                  <wp:posOffset>25400</wp:posOffset>
                </wp:positionH>
                <wp:positionV relativeFrom="page">
                  <wp:posOffset>254000</wp:posOffset>
                </wp:positionV>
                <wp:extent cx="7531100" cy="2114550"/>
                <wp:effectExtent l="0" t="0" r="0" b="0"/>
                <wp:wrapNone/>
                <wp:docPr id="5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31100" cy="2114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04E" w:rsidRDefault="00E7004E">
                            <w:pPr>
                              <w:pStyle w:val="ab"/>
                              <w:tabs>
                                <w:tab w:val="clear" w:pos="4153"/>
                                <w:tab w:val="clear" w:pos="8306"/>
                              </w:tabs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304D619" wp14:editId="7B9660F5">
                                  <wp:extent cx="528320" cy="669925"/>
                                  <wp:effectExtent l="0" t="0" r="5080" b="0"/>
                                  <wp:docPr id="1" name="Рисунок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8320" cy="6699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7004E" w:rsidRDefault="00E7004E" w:rsidP="000F66E3">
                            <w:pPr>
                              <w:pStyle w:val="a3"/>
                              <w:spacing w:line="360" w:lineRule="auto"/>
                              <w:rPr>
                                <w:sz w:val="36"/>
                              </w:rPr>
                            </w:pPr>
                            <w:r>
                              <w:rPr>
                                <w:sz w:val="36"/>
                              </w:rPr>
                              <w:t>Пермская городская Дума</w:t>
                            </w:r>
                          </w:p>
                          <w:p w:rsidR="00E7004E" w:rsidRDefault="00E7004E" w:rsidP="0066009D">
                            <w:pPr>
                              <w:widowControl w:val="0"/>
                              <w:jc w:val="center"/>
                              <w:rPr>
                                <w:snapToGrid w:val="0"/>
                                <w:sz w:val="32"/>
                              </w:rPr>
                            </w:pPr>
                            <w:r>
                              <w:rPr>
                                <w:snapToGrid w:val="0"/>
                                <w:sz w:val="32"/>
                              </w:rPr>
                              <w:t>Р Е Ш Е Н И Е</w:t>
                            </w:r>
                          </w:p>
                          <w:p w:rsidR="00E7004E" w:rsidRPr="00573676" w:rsidRDefault="00E7004E" w:rsidP="0066009D">
                            <w:pPr>
                              <w:widowControl w:val="0"/>
                              <w:jc w:val="center"/>
                              <w:rPr>
                                <w:snapToGrid w:val="0"/>
                                <w:sz w:val="28"/>
                                <w:szCs w:val="28"/>
                              </w:rPr>
                            </w:pPr>
                          </w:p>
                          <w:p w:rsidR="00E7004E" w:rsidRPr="00573676" w:rsidRDefault="00E7004E" w:rsidP="0066009D">
                            <w:pPr>
                              <w:widowControl w:val="0"/>
                              <w:jc w:val="center"/>
                              <w:rPr>
                                <w:snapToGrid w:val="0"/>
                                <w:sz w:val="28"/>
                                <w:szCs w:val="28"/>
                              </w:rPr>
                            </w:pPr>
                          </w:p>
                          <w:p w:rsidR="00E7004E" w:rsidRPr="00573676" w:rsidRDefault="00E7004E" w:rsidP="0066009D">
                            <w:pPr>
                              <w:widowControl w:val="0"/>
                              <w:jc w:val="center"/>
                              <w:rPr>
                                <w:snapToGrid w:val="0"/>
                                <w:sz w:val="28"/>
                                <w:szCs w:val="28"/>
                              </w:rPr>
                            </w:pPr>
                          </w:p>
                          <w:p w:rsidR="00E7004E" w:rsidRPr="00573676" w:rsidRDefault="00E7004E" w:rsidP="0066009D">
                            <w:pPr>
                              <w:widowControl w:val="0"/>
                              <w:jc w:val="center"/>
                              <w:rPr>
                                <w:snapToGrid w:val="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E5AC686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left:0;text-align:left;margin-left:2pt;margin-top:20pt;width:593pt;height:166.5pt;z-index: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" stroked="f">
                <v:textbox inset="0,0,0,0">
                  <w:txbxContent>
                    <w:p w:rsidR="00E7004E" w:rsidRDefault="00E7004E">
                      <w:pPr>
                        <w:pStyle w:val="ab"/>
                        <w:tabs>
                          <w:tab w:val="clear" w:pos="4153"/>
                          <w:tab w:val="clear" w:pos="8306"/>
                        </w:tabs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304D619" wp14:editId="7B9660F5">
                            <wp:extent cx="528320" cy="669925"/>
                            <wp:effectExtent l="0" t="0" r="5080" b="0"/>
                            <wp:docPr id="1" name="Рисунок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28320" cy="6699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7004E" w:rsidRDefault="00E7004E" w:rsidP="000F66E3">
                      <w:pPr>
                        <w:pStyle w:val="a3"/>
                        <w:spacing w:line="360" w:lineRule="auto"/>
                        <w:rPr>
                          <w:sz w:val="36"/>
                        </w:rPr>
                      </w:pPr>
                      <w:r>
                        <w:rPr>
                          <w:sz w:val="36"/>
                        </w:rPr>
                        <w:t>Пермская городская Дума</w:t>
                      </w:r>
                    </w:p>
                    <w:p w:rsidR="00E7004E" w:rsidRDefault="00E7004E" w:rsidP="0066009D">
                      <w:pPr>
                        <w:widowControl w:val="0"/>
                        <w:jc w:val="center"/>
                        <w:rPr>
                          <w:snapToGrid w:val="0"/>
                          <w:sz w:val="32"/>
                        </w:rPr>
                      </w:pPr>
                      <w:r>
                        <w:rPr>
                          <w:snapToGrid w:val="0"/>
                          <w:sz w:val="32"/>
                        </w:rPr>
                        <w:t>Р Е Ш Е Н И Е</w:t>
                      </w:r>
                    </w:p>
                    <w:p w:rsidR="00E7004E" w:rsidRPr="00573676" w:rsidRDefault="00E7004E" w:rsidP="0066009D">
                      <w:pPr>
                        <w:widowControl w:val="0"/>
                        <w:jc w:val="center"/>
                        <w:rPr>
                          <w:snapToGrid w:val="0"/>
                          <w:sz w:val="28"/>
                          <w:szCs w:val="28"/>
                        </w:rPr>
                      </w:pPr>
                    </w:p>
                    <w:p w:rsidR="00E7004E" w:rsidRPr="00573676" w:rsidRDefault="00E7004E" w:rsidP="0066009D">
                      <w:pPr>
                        <w:widowControl w:val="0"/>
                        <w:jc w:val="center"/>
                        <w:rPr>
                          <w:snapToGrid w:val="0"/>
                          <w:sz w:val="28"/>
                          <w:szCs w:val="28"/>
                        </w:rPr>
                      </w:pPr>
                    </w:p>
                    <w:p w:rsidR="00E7004E" w:rsidRPr="00573676" w:rsidRDefault="00E7004E" w:rsidP="0066009D">
                      <w:pPr>
                        <w:widowControl w:val="0"/>
                        <w:jc w:val="center"/>
                        <w:rPr>
                          <w:snapToGrid w:val="0"/>
                          <w:sz w:val="28"/>
                          <w:szCs w:val="28"/>
                        </w:rPr>
                      </w:pPr>
                    </w:p>
                    <w:p w:rsidR="00E7004E" w:rsidRPr="00573676" w:rsidRDefault="00E7004E" w:rsidP="0066009D">
                      <w:pPr>
                        <w:widowControl w:val="0"/>
                        <w:jc w:val="center"/>
                        <w:rPr>
                          <w:snapToGrid w:val="0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311B9D" w:rsidRDefault="00311B9D">
      <w:pPr>
        <w:pStyle w:val="a4"/>
        <w:ind w:right="0"/>
        <w:jc w:val="both"/>
        <w:rPr>
          <w:rFonts w:ascii="Times New Roman" w:hAnsi="Times New Roman"/>
          <w:sz w:val="24"/>
        </w:rPr>
      </w:pPr>
    </w:p>
    <w:p w:rsidR="00311B9D" w:rsidRDefault="00311B9D">
      <w:pPr>
        <w:pStyle w:val="a4"/>
        <w:adjustRightInd w:val="0"/>
        <w:snapToGrid w:val="0"/>
        <w:ind w:right="0"/>
        <w:jc w:val="both"/>
        <w:rPr>
          <w:rFonts w:ascii="Times New Roman" w:hAnsi="Times New Roman"/>
          <w:sz w:val="24"/>
        </w:rPr>
      </w:pPr>
    </w:p>
    <w:p w:rsidR="00311B9D" w:rsidRDefault="00311B9D">
      <w:pPr>
        <w:jc w:val="both"/>
        <w:rPr>
          <w:sz w:val="24"/>
          <w:lang w:val="en-US"/>
        </w:rPr>
      </w:pPr>
    </w:p>
    <w:p w:rsidR="00311B9D" w:rsidRDefault="00311B9D">
      <w:pPr>
        <w:jc w:val="both"/>
        <w:rPr>
          <w:sz w:val="24"/>
        </w:rPr>
      </w:pPr>
    </w:p>
    <w:p w:rsidR="00311B9D" w:rsidRDefault="00311B9D">
      <w:pPr>
        <w:jc w:val="both"/>
        <w:rPr>
          <w:sz w:val="24"/>
        </w:rPr>
      </w:pPr>
    </w:p>
    <w:p w:rsidR="00311B9D" w:rsidRDefault="00311B9D">
      <w:pPr>
        <w:jc w:val="both"/>
        <w:rPr>
          <w:sz w:val="24"/>
        </w:rPr>
      </w:pPr>
    </w:p>
    <w:p w:rsidR="00897D8E" w:rsidRDefault="00897D8E" w:rsidP="00897D8E">
      <w:pPr>
        <w:jc w:val="both"/>
        <w:rPr>
          <w:b/>
          <w:bCs/>
          <w:sz w:val="28"/>
          <w:szCs w:val="28"/>
        </w:rPr>
      </w:pPr>
    </w:p>
    <w:p w:rsidR="00897D8E" w:rsidRDefault="009E1DC9" w:rsidP="00897D8E">
      <w:pPr>
        <w:jc w:val="both"/>
        <w:rPr>
          <w:b/>
          <w:bCs/>
          <w:sz w:val="28"/>
          <w:szCs w:val="28"/>
        </w:rPr>
      </w:pPr>
      <w:r>
        <w:rPr>
          <w:noProof/>
          <w:sz w:val="24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530AEA0F" wp14:editId="64C22ACC">
                <wp:simplePos x="0" y="0"/>
                <wp:positionH relativeFrom="column">
                  <wp:posOffset>4655820</wp:posOffset>
                </wp:positionH>
                <wp:positionV relativeFrom="paragraph">
                  <wp:posOffset>185420</wp:posOffset>
                </wp:positionV>
                <wp:extent cx="1186180" cy="440690"/>
                <wp:effectExtent l="0" t="0" r="0" b="0"/>
                <wp:wrapNone/>
                <wp:docPr id="4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6180" cy="440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04E" w:rsidRPr="00FD0A67" w:rsidRDefault="00E7004E" w:rsidP="006F78F3">
                            <w:pPr>
                              <w:jc w:val="center"/>
                              <w:rPr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u w:val="single"/>
                              </w:rPr>
                              <w:t>№ 188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0AEA0F" id="Text Box 15" o:spid="_x0000_s1027" type="#_x0000_t202" style="position:absolute;left:0;text-align:left;margin-left:366.6pt;margin-top:14.6pt;width:93.4pt;height:34.7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" stroked="f">
                <v:textbox>
                  <w:txbxContent>
                    <w:p w:rsidR="00E7004E" w:rsidRPr="00FD0A67" w:rsidRDefault="00E7004E" w:rsidP="006F78F3">
                      <w:pPr>
                        <w:jc w:val="center"/>
                        <w:rPr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sz w:val="28"/>
                          <w:szCs w:val="28"/>
                          <w:u w:val="single"/>
                        </w:rPr>
                        <w:t>№ 188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49256868" wp14:editId="3B234495">
                <wp:simplePos x="0" y="0"/>
                <wp:positionH relativeFrom="column">
                  <wp:posOffset>53340</wp:posOffset>
                </wp:positionH>
                <wp:positionV relativeFrom="paragraph">
                  <wp:posOffset>187960</wp:posOffset>
                </wp:positionV>
                <wp:extent cx="1203325" cy="440690"/>
                <wp:effectExtent l="0" t="0" r="0" b="0"/>
                <wp:wrapNone/>
                <wp:docPr id="3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3325" cy="4406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04E" w:rsidRPr="00170172" w:rsidRDefault="00E7004E" w:rsidP="006F78F3">
                            <w:pPr>
                              <w:jc w:val="center"/>
                              <w:rPr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u w:val="single"/>
                              </w:rPr>
                              <w:t>23.08.2016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256868" id="Text Box 13" o:spid="_x0000_s1028" type="#_x0000_t202" style="position:absolute;left:0;text-align:left;margin-left:4.2pt;margin-top:14.8pt;width:94.75pt;height:34.7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" filled="f" stroked="f">
                <v:textbox>
                  <w:txbxContent>
                    <w:p w:rsidR="00E7004E" w:rsidRPr="00170172" w:rsidRDefault="00E7004E" w:rsidP="006F78F3">
                      <w:pPr>
                        <w:jc w:val="center"/>
                        <w:rPr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sz w:val="28"/>
                          <w:szCs w:val="28"/>
                          <w:u w:val="single"/>
                        </w:rPr>
                        <w:t>23.08.2016</w:t>
                      </w:r>
                    </w:p>
                  </w:txbxContent>
                </v:textbox>
              </v:shape>
            </w:pict>
          </mc:Fallback>
        </mc:AlternateContent>
      </w:r>
    </w:p>
    <w:p w:rsidR="00897D8E" w:rsidRDefault="0066009D" w:rsidP="00025DB9">
      <w:pPr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                                                                                                                             </w:t>
      </w:r>
    </w:p>
    <w:p w:rsidR="0066009D" w:rsidRPr="009E1DC9" w:rsidRDefault="0066009D" w:rsidP="00025DB9">
      <w:pPr>
        <w:jc w:val="both"/>
        <w:rPr>
          <w:b/>
          <w:bCs/>
          <w:sz w:val="28"/>
          <w:szCs w:val="28"/>
        </w:rPr>
      </w:pPr>
    </w:p>
    <w:p w:rsidR="00284905" w:rsidRDefault="00284905" w:rsidP="00025DB9">
      <w:pPr>
        <w:jc w:val="center"/>
        <w:rPr>
          <w:b/>
          <w:sz w:val="28"/>
          <w:szCs w:val="28"/>
        </w:rPr>
      </w:pPr>
    </w:p>
    <w:p w:rsidR="0066009D" w:rsidRPr="009E1DC9" w:rsidRDefault="0066009D" w:rsidP="00025DB9">
      <w:pPr>
        <w:jc w:val="center"/>
        <w:rPr>
          <w:sz w:val="28"/>
          <w:szCs w:val="28"/>
        </w:rPr>
      </w:pPr>
    </w:p>
    <w:p w:rsidR="006F78F3" w:rsidRDefault="00514815" w:rsidP="006F78F3">
      <w:pPr>
        <w:jc w:val="center"/>
        <w:rPr>
          <w:b/>
          <w:color w:val="000000"/>
          <w:sz w:val="28"/>
          <w:szCs w:val="28"/>
        </w:rPr>
      </w:pPr>
      <w:r w:rsidRPr="00514815">
        <w:rPr>
          <w:b/>
          <w:color w:val="000000"/>
          <w:sz w:val="28"/>
          <w:szCs w:val="28"/>
        </w:rPr>
        <w:t>О внесении изменений в Правила землепользования и застройки</w:t>
      </w:r>
    </w:p>
    <w:p w:rsidR="006F78F3" w:rsidRDefault="00514815" w:rsidP="006F78F3">
      <w:pPr>
        <w:jc w:val="center"/>
        <w:rPr>
          <w:b/>
          <w:color w:val="000000"/>
          <w:sz w:val="28"/>
          <w:szCs w:val="28"/>
        </w:rPr>
      </w:pPr>
      <w:r w:rsidRPr="00514815">
        <w:rPr>
          <w:b/>
          <w:color w:val="000000"/>
          <w:sz w:val="28"/>
          <w:szCs w:val="28"/>
        </w:rPr>
        <w:t>города Перми, утвержденные решением Пермской городской Думы</w:t>
      </w:r>
    </w:p>
    <w:p w:rsidR="00514815" w:rsidRDefault="00514815" w:rsidP="006F78F3">
      <w:pPr>
        <w:jc w:val="center"/>
        <w:rPr>
          <w:b/>
          <w:color w:val="000000"/>
          <w:sz w:val="28"/>
          <w:szCs w:val="28"/>
        </w:rPr>
      </w:pPr>
      <w:r w:rsidRPr="00514815">
        <w:rPr>
          <w:b/>
          <w:color w:val="000000"/>
          <w:sz w:val="28"/>
          <w:szCs w:val="28"/>
        </w:rPr>
        <w:t>от 26.06.2007 № 143</w:t>
      </w:r>
    </w:p>
    <w:p w:rsidR="006F78F3" w:rsidRDefault="006F78F3" w:rsidP="006F78F3">
      <w:pPr>
        <w:jc w:val="center"/>
        <w:rPr>
          <w:b/>
          <w:color w:val="000000"/>
          <w:sz w:val="28"/>
          <w:szCs w:val="28"/>
        </w:rPr>
      </w:pPr>
    </w:p>
    <w:p w:rsidR="006F78F3" w:rsidRPr="00514815" w:rsidRDefault="006F78F3" w:rsidP="006F78F3">
      <w:pPr>
        <w:jc w:val="center"/>
        <w:rPr>
          <w:b/>
          <w:color w:val="000000"/>
          <w:sz w:val="28"/>
          <w:szCs w:val="28"/>
        </w:rPr>
      </w:pPr>
    </w:p>
    <w:p w:rsidR="00514815" w:rsidRPr="00514815" w:rsidRDefault="00514815" w:rsidP="00514815">
      <w:pPr>
        <w:ind w:firstLine="709"/>
        <w:jc w:val="both"/>
        <w:rPr>
          <w:sz w:val="28"/>
          <w:szCs w:val="28"/>
        </w:rPr>
      </w:pPr>
      <w:r w:rsidRPr="00514815">
        <w:rPr>
          <w:sz w:val="28"/>
          <w:szCs w:val="28"/>
        </w:rPr>
        <w:t>В соответствии со статьями 31, 32, 33 Градостроительного кодекса Российской Федерации, Уставом города Перми</w:t>
      </w:r>
    </w:p>
    <w:p w:rsidR="00514815" w:rsidRPr="00514815" w:rsidRDefault="00514815" w:rsidP="00514815">
      <w:pPr>
        <w:spacing w:before="240" w:after="240"/>
        <w:jc w:val="center"/>
        <w:rPr>
          <w:sz w:val="28"/>
          <w:szCs w:val="28"/>
        </w:rPr>
      </w:pPr>
      <w:r w:rsidRPr="00514815">
        <w:rPr>
          <w:sz w:val="28"/>
          <w:szCs w:val="28"/>
        </w:rPr>
        <w:t xml:space="preserve">Пермская городская Дума </w:t>
      </w:r>
      <w:r w:rsidRPr="00514815">
        <w:rPr>
          <w:b/>
          <w:bCs/>
          <w:spacing w:val="60"/>
          <w:sz w:val="28"/>
          <w:szCs w:val="28"/>
        </w:rPr>
        <w:t>решила</w:t>
      </w:r>
      <w:r w:rsidRPr="00514815">
        <w:rPr>
          <w:sz w:val="28"/>
          <w:szCs w:val="28"/>
        </w:rPr>
        <w:t>:</w:t>
      </w:r>
    </w:p>
    <w:p w:rsidR="00514815" w:rsidRPr="00514815" w:rsidRDefault="00514815" w:rsidP="00514815">
      <w:pPr>
        <w:autoSpaceDE w:val="0"/>
        <w:autoSpaceDN w:val="0"/>
        <w:adjustRightInd w:val="0"/>
        <w:ind w:firstLine="709"/>
        <w:jc w:val="both"/>
        <w:rPr>
          <w:sz w:val="28"/>
          <w:szCs w:val="24"/>
        </w:rPr>
      </w:pPr>
      <w:r w:rsidRPr="00514815">
        <w:rPr>
          <w:kern w:val="24"/>
          <w:sz w:val="28"/>
          <w:szCs w:val="24"/>
        </w:rPr>
        <w:t xml:space="preserve">1. Внести в </w:t>
      </w:r>
      <w:r w:rsidRPr="00514815">
        <w:rPr>
          <w:bCs/>
          <w:kern w:val="24"/>
          <w:sz w:val="28"/>
          <w:szCs w:val="24"/>
        </w:rPr>
        <w:t>Правила</w:t>
      </w:r>
      <w:r w:rsidRPr="00514815">
        <w:rPr>
          <w:kern w:val="24"/>
          <w:sz w:val="28"/>
          <w:szCs w:val="24"/>
        </w:rPr>
        <w:t xml:space="preserve"> землепользования и застройки города Перми, утвержденные </w:t>
      </w:r>
      <w:r w:rsidRPr="00514815">
        <w:rPr>
          <w:bCs/>
          <w:kern w:val="24"/>
          <w:sz w:val="28"/>
          <w:szCs w:val="24"/>
        </w:rPr>
        <w:t>решением</w:t>
      </w:r>
      <w:r w:rsidRPr="00514815">
        <w:rPr>
          <w:kern w:val="24"/>
          <w:sz w:val="28"/>
          <w:szCs w:val="24"/>
        </w:rPr>
        <w:t xml:space="preserve"> Пермской городской Думы от 26.06.2007 № 143 </w:t>
      </w:r>
      <w:r w:rsidR="006F78F3">
        <w:rPr>
          <w:sz w:val="28"/>
          <w:szCs w:val="24"/>
        </w:rPr>
        <w:t>(в ред. </w:t>
      </w:r>
      <w:r w:rsidRPr="00514815">
        <w:rPr>
          <w:sz w:val="28"/>
          <w:szCs w:val="24"/>
        </w:rPr>
        <w:t>от 23.10.2007 №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258, от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25.03.2008 №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78, от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24.06.2008 № 215, от 24.02.2009 № 29, от 26.01.2010 №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16, от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25.02.2010 №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31, от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24.08.2010 №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131, от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02.11.2010 №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177, от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17.12.2010 №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207, от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26.04.2011 №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64, от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30.08.2011 №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176, от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27.09.2011 №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195, от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21.12.2011 №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245, от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21.12.2011 №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246, от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28.02.2012 №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25, от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22.05.2012 № 94, от 25.09.2012 № 195, от 20.11.2012 № 258, от 18.12.2012 № 287 (в ред. от 25.06.2013), от 26.02.2013 №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40, от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28.05.2013 №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117, от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24.09.2013 №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199, от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24.09.2013 №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211, от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19.11.2013 №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261, от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19.11.2013 №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262, от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28.01.2014 №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4, от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28.01.2014 №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5, от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25.02.2014 №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34, от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25.03.2014 №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63, от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25.03.2014 №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64, от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27.05.2014 №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113, от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20.06.2014 №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129, от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20.06.2014 №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130, от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23.09.2014 №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191, от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23.09.2014 №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199, от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23.09.2014 №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200, от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16.12.2014 №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280, от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16.12.2014 №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281, от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16.12.2014 № 282, от 27.01.2015 № 12, от 24.02.2015 №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30, от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24.02.2015 №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37, от</w:t>
      </w:r>
      <w:r w:rsidRPr="00514815">
        <w:rPr>
          <w:color w:val="000000"/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 xml:space="preserve">28.04.2015 </w:t>
      </w:r>
      <w:hyperlink r:id="rId9" w:history="1">
        <w:r w:rsidRPr="00514815">
          <w:rPr>
            <w:sz w:val="28"/>
            <w:szCs w:val="24"/>
          </w:rPr>
          <w:t>№</w:t>
        </w:r>
        <w:r w:rsidRPr="00514815">
          <w:rPr>
            <w:sz w:val="28"/>
            <w:szCs w:val="24"/>
            <w:lang w:val="en-US"/>
          </w:rPr>
          <w:t> </w:t>
        </w:r>
        <w:r w:rsidRPr="00514815">
          <w:rPr>
            <w:sz w:val="28"/>
            <w:szCs w:val="24"/>
          </w:rPr>
          <w:t>87</w:t>
        </w:r>
      </w:hyperlink>
      <w:r w:rsidRPr="00514815">
        <w:rPr>
          <w:sz w:val="28"/>
          <w:szCs w:val="24"/>
        </w:rPr>
        <w:t>, от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 xml:space="preserve">26.05.2015 </w:t>
      </w:r>
      <w:hyperlink r:id="rId10" w:history="1">
        <w:r w:rsidRPr="00514815">
          <w:rPr>
            <w:sz w:val="28"/>
            <w:szCs w:val="24"/>
          </w:rPr>
          <w:t>№</w:t>
        </w:r>
        <w:r w:rsidRPr="00514815">
          <w:rPr>
            <w:sz w:val="28"/>
            <w:szCs w:val="24"/>
            <w:lang w:val="en-US"/>
          </w:rPr>
          <w:t> </w:t>
        </w:r>
        <w:r w:rsidRPr="00514815">
          <w:rPr>
            <w:sz w:val="28"/>
            <w:szCs w:val="24"/>
          </w:rPr>
          <w:t>125</w:t>
        </w:r>
      </w:hyperlink>
      <w:r w:rsidRPr="00514815">
        <w:rPr>
          <w:sz w:val="28"/>
          <w:szCs w:val="24"/>
        </w:rPr>
        <w:t>, от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 xml:space="preserve">23.06.2015 </w:t>
      </w:r>
      <w:hyperlink r:id="rId11" w:history="1">
        <w:r w:rsidRPr="00514815">
          <w:rPr>
            <w:sz w:val="28"/>
            <w:szCs w:val="24"/>
          </w:rPr>
          <w:t>№</w:t>
        </w:r>
        <w:r w:rsidRPr="00514815">
          <w:rPr>
            <w:sz w:val="28"/>
            <w:szCs w:val="24"/>
            <w:lang w:val="en-US"/>
          </w:rPr>
          <w:t> </w:t>
        </w:r>
        <w:r w:rsidRPr="00514815">
          <w:rPr>
            <w:sz w:val="28"/>
            <w:szCs w:val="24"/>
          </w:rPr>
          <w:t>141</w:t>
        </w:r>
      </w:hyperlink>
      <w:r w:rsidRPr="00514815">
        <w:rPr>
          <w:sz w:val="28"/>
          <w:szCs w:val="24"/>
        </w:rPr>
        <w:t>, от</w:t>
      </w:r>
      <w:r w:rsidRPr="00514815">
        <w:rPr>
          <w:color w:val="000000"/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 xml:space="preserve">23.06.2015 </w:t>
      </w:r>
      <w:hyperlink r:id="rId12" w:history="1">
        <w:r w:rsidRPr="00514815">
          <w:rPr>
            <w:sz w:val="28"/>
            <w:szCs w:val="24"/>
          </w:rPr>
          <w:t>№</w:t>
        </w:r>
        <w:r w:rsidRPr="00514815">
          <w:rPr>
            <w:sz w:val="28"/>
            <w:szCs w:val="24"/>
            <w:lang w:val="en-US"/>
          </w:rPr>
          <w:t> </w:t>
        </w:r>
        <w:r w:rsidRPr="00514815">
          <w:rPr>
            <w:sz w:val="28"/>
            <w:szCs w:val="24"/>
          </w:rPr>
          <w:t>147</w:t>
        </w:r>
      </w:hyperlink>
      <w:r w:rsidRPr="00514815">
        <w:rPr>
          <w:sz w:val="28"/>
          <w:szCs w:val="24"/>
        </w:rPr>
        <w:t>, от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25.08.2015</w:t>
      </w:r>
      <w:r w:rsidRPr="00514815">
        <w:rPr>
          <w:color w:val="000000"/>
          <w:sz w:val="28"/>
          <w:szCs w:val="24"/>
        </w:rPr>
        <w:t xml:space="preserve"> </w:t>
      </w:r>
      <w:hyperlink r:id="rId13" w:history="1">
        <w:r w:rsidRPr="00514815">
          <w:rPr>
            <w:sz w:val="28"/>
            <w:szCs w:val="24"/>
          </w:rPr>
          <w:t>№</w:t>
        </w:r>
        <w:r w:rsidRPr="00514815">
          <w:rPr>
            <w:sz w:val="28"/>
            <w:szCs w:val="24"/>
            <w:lang w:val="en-US"/>
          </w:rPr>
          <w:t> </w:t>
        </w:r>
        <w:r w:rsidRPr="00514815">
          <w:rPr>
            <w:sz w:val="28"/>
            <w:szCs w:val="24"/>
          </w:rPr>
          <w:t>162</w:t>
        </w:r>
      </w:hyperlink>
      <w:r w:rsidRPr="00514815">
        <w:rPr>
          <w:sz w:val="28"/>
          <w:szCs w:val="24"/>
        </w:rPr>
        <w:t>, от</w:t>
      </w:r>
      <w:r w:rsidRPr="00514815">
        <w:rPr>
          <w:color w:val="000000"/>
          <w:sz w:val="28"/>
          <w:szCs w:val="24"/>
          <w:lang w:val="en-US"/>
        </w:rPr>
        <w:t> </w:t>
      </w:r>
      <w:r w:rsidRPr="00514815">
        <w:rPr>
          <w:sz w:val="28"/>
          <w:szCs w:val="24"/>
        </w:rPr>
        <w:t>25.08.2015</w:t>
      </w:r>
      <w:r w:rsidRPr="00514815">
        <w:rPr>
          <w:color w:val="000000"/>
          <w:sz w:val="28"/>
          <w:szCs w:val="24"/>
        </w:rPr>
        <w:t xml:space="preserve"> </w:t>
      </w:r>
      <w:hyperlink r:id="rId14" w:history="1">
        <w:r w:rsidRPr="00514815">
          <w:rPr>
            <w:sz w:val="28"/>
            <w:szCs w:val="24"/>
          </w:rPr>
          <w:t>№</w:t>
        </w:r>
        <w:r w:rsidRPr="00514815">
          <w:rPr>
            <w:sz w:val="28"/>
            <w:szCs w:val="24"/>
            <w:lang w:val="en-US"/>
          </w:rPr>
          <w:t> </w:t>
        </w:r>
        <w:r w:rsidRPr="00514815">
          <w:rPr>
            <w:sz w:val="28"/>
            <w:szCs w:val="24"/>
          </w:rPr>
          <w:t>163</w:t>
        </w:r>
      </w:hyperlink>
      <w:r w:rsidRPr="00514815">
        <w:rPr>
          <w:sz w:val="28"/>
          <w:szCs w:val="24"/>
        </w:rPr>
        <w:t>,</w:t>
      </w:r>
      <w:r w:rsidRPr="00514815">
        <w:rPr>
          <w:color w:val="000000"/>
          <w:sz w:val="28"/>
          <w:szCs w:val="24"/>
        </w:rPr>
        <w:t xml:space="preserve"> от</w:t>
      </w:r>
      <w:r w:rsidRPr="00514815">
        <w:rPr>
          <w:sz w:val="28"/>
          <w:szCs w:val="24"/>
        </w:rPr>
        <w:t> </w:t>
      </w:r>
      <w:r w:rsidRPr="00514815">
        <w:rPr>
          <w:color w:val="000000"/>
          <w:sz w:val="28"/>
          <w:szCs w:val="24"/>
        </w:rPr>
        <w:t>25.08.2015 № 164, от</w:t>
      </w:r>
      <w:r w:rsidRPr="00514815">
        <w:rPr>
          <w:sz w:val="28"/>
          <w:szCs w:val="24"/>
        </w:rPr>
        <w:t> </w:t>
      </w:r>
      <w:r w:rsidRPr="00514815">
        <w:rPr>
          <w:color w:val="000000"/>
          <w:sz w:val="28"/>
          <w:szCs w:val="24"/>
        </w:rPr>
        <w:t>25.08.2015 № 165, от 22.09.2015 № 192,</w:t>
      </w:r>
      <w:r w:rsidRPr="00514815">
        <w:rPr>
          <w:color w:val="000000"/>
          <w:sz w:val="28"/>
          <w:szCs w:val="28"/>
        </w:rPr>
        <w:t xml:space="preserve"> от 27.10.2015 № 224, от 27.10.2015 № 225, от 27.10.2015 № 226, от 27.10.2015 № 227, от 27.10.2015 № 228, </w:t>
      </w:r>
      <w:r w:rsidRPr="00514815">
        <w:rPr>
          <w:sz w:val="28"/>
          <w:szCs w:val="28"/>
        </w:rPr>
        <w:t>от 22.12.2015 № 278, от 22.12.2015 № 279, от 26.01.2016 № 8, от 26.01.2016 № 9, от 26.01.2016 № 10, от 24.02.2016 № 22, от 24.02.2016 № 23, от 24.02.2016 № 24, от 24.02.2016 № 25, от 24.05.2016 № 103, от 28.06.2016 №</w:t>
      </w:r>
      <w:r w:rsidRPr="00514815">
        <w:rPr>
          <w:sz w:val="28"/>
          <w:szCs w:val="24"/>
          <w:lang w:val="en-US"/>
        </w:rPr>
        <w:t> </w:t>
      </w:r>
      <w:r w:rsidRPr="00514815">
        <w:rPr>
          <w:sz w:val="28"/>
          <w:szCs w:val="28"/>
        </w:rPr>
        <w:t>126, от</w:t>
      </w:r>
      <w:r w:rsidRPr="00514815">
        <w:rPr>
          <w:sz w:val="28"/>
          <w:szCs w:val="28"/>
          <w:lang w:val="en-US"/>
        </w:rPr>
        <w:t> </w:t>
      </w:r>
      <w:r w:rsidRPr="00514815">
        <w:rPr>
          <w:sz w:val="28"/>
          <w:szCs w:val="28"/>
        </w:rPr>
        <w:t>28.06.2016 №</w:t>
      </w:r>
      <w:r w:rsidRPr="00514815">
        <w:rPr>
          <w:sz w:val="28"/>
          <w:szCs w:val="28"/>
          <w:lang w:val="en-US"/>
        </w:rPr>
        <w:t> </w:t>
      </w:r>
      <w:r w:rsidRPr="00514815">
        <w:rPr>
          <w:sz w:val="28"/>
          <w:szCs w:val="28"/>
        </w:rPr>
        <w:t>127</w:t>
      </w:r>
      <w:r w:rsidR="00FB0F3E">
        <w:rPr>
          <w:sz w:val="28"/>
          <w:szCs w:val="28"/>
        </w:rPr>
        <w:t>, от 23.08.2016 № 187</w:t>
      </w:r>
      <w:r w:rsidRPr="00514815">
        <w:rPr>
          <w:sz w:val="28"/>
          <w:szCs w:val="24"/>
        </w:rPr>
        <w:t>), изменения:</w:t>
      </w:r>
    </w:p>
    <w:p w:rsidR="00514815" w:rsidRPr="00514815" w:rsidRDefault="00514815" w:rsidP="00514815">
      <w:pPr>
        <w:autoSpaceDE w:val="0"/>
        <w:autoSpaceDN w:val="0"/>
        <w:adjustRightInd w:val="0"/>
        <w:ind w:firstLine="709"/>
        <w:jc w:val="both"/>
        <w:rPr>
          <w:sz w:val="28"/>
          <w:szCs w:val="24"/>
        </w:rPr>
      </w:pPr>
      <w:r w:rsidRPr="00514815">
        <w:rPr>
          <w:sz w:val="28"/>
          <w:szCs w:val="24"/>
        </w:rPr>
        <w:t>1.1</w:t>
      </w:r>
      <w:r w:rsidR="006F78F3">
        <w:rPr>
          <w:sz w:val="28"/>
          <w:szCs w:val="24"/>
        </w:rPr>
        <w:t> </w:t>
      </w:r>
      <w:r w:rsidRPr="00514815">
        <w:rPr>
          <w:sz w:val="28"/>
          <w:szCs w:val="24"/>
        </w:rPr>
        <w:t>в статье 35:</w:t>
      </w:r>
    </w:p>
    <w:p w:rsidR="00514815" w:rsidRPr="00514815" w:rsidRDefault="00514815" w:rsidP="00514815">
      <w:pPr>
        <w:autoSpaceDE w:val="0"/>
        <w:autoSpaceDN w:val="0"/>
        <w:adjustRightInd w:val="0"/>
        <w:ind w:firstLine="709"/>
        <w:jc w:val="both"/>
        <w:rPr>
          <w:color w:val="000000"/>
          <w:spacing w:val="-2"/>
          <w:sz w:val="28"/>
          <w:szCs w:val="28"/>
        </w:rPr>
      </w:pPr>
      <w:r w:rsidRPr="00514815">
        <w:rPr>
          <w:sz w:val="28"/>
          <w:szCs w:val="24"/>
        </w:rPr>
        <w:t>1.1.1</w:t>
      </w:r>
      <w:r w:rsidR="006F78F3">
        <w:rPr>
          <w:sz w:val="28"/>
          <w:szCs w:val="24"/>
        </w:rPr>
        <w:t> </w:t>
      </w:r>
      <w:r w:rsidRPr="00514815">
        <w:rPr>
          <w:color w:val="000000"/>
          <w:spacing w:val="-2"/>
          <w:sz w:val="28"/>
          <w:szCs w:val="28"/>
        </w:rPr>
        <w:t>абзац пятый пункта 11 изложить в редакции:</w:t>
      </w:r>
    </w:p>
    <w:p w:rsidR="00514815" w:rsidRPr="00514815" w:rsidRDefault="00514815" w:rsidP="00514815">
      <w:pPr>
        <w:autoSpaceDE w:val="0"/>
        <w:autoSpaceDN w:val="0"/>
        <w:adjustRightInd w:val="0"/>
        <w:ind w:firstLine="709"/>
        <w:jc w:val="both"/>
        <w:rPr>
          <w:color w:val="000000"/>
          <w:spacing w:val="-2"/>
          <w:sz w:val="28"/>
          <w:szCs w:val="28"/>
        </w:rPr>
      </w:pPr>
      <w:r w:rsidRPr="00514815">
        <w:rPr>
          <w:color w:val="000000"/>
          <w:spacing w:val="-2"/>
          <w:sz w:val="28"/>
          <w:szCs w:val="28"/>
        </w:rPr>
        <w:t>«3)</w:t>
      </w:r>
      <w:r w:rsidR="006F78F3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>документы, подтверждающие создание жилищно-строительных кооперативов в соответствии с Федеральным законом от 24.07.2008 №</w:t>
      </w:r>
      <w:r w:rsidR="006F78F3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>161-ФЗ</w:t>
      </w:r>
      <w:r w:rsidR="006F78F3">
        <w:rPr>
          <w:color w:val="000000"/>
          <w:spacing w:val="-2"/>
          <w:sz w:val="28"/>
          <w:szCs w:val="28"/>
        </w:rPr>
        <w:t xml:space="preserve"> </w:t>
      </w:r>
      <w:r w:rsidRPr="00514815">
        <w:rPr>
          <w:color w:val="000000"/>
          <w:spacing w:val="-2"/>
          <w:sz w:val="28"/>
          <w:szCs w:val="28"/>
        </w:rPr>
        <w:t>«О содей</w:t>
      </w:r>
      <w:r w:rsidRPr="00514815">
        <w:rPr>
          <w:color w:val="000000"/>
          <w:spacing w:val="-2"/>
          <w:sz w:val="28"/>
          <w:szCs w:val="28"/>
        </w:rPr>
        <w:lastRenderedPageBreak/>
        <w:t>ствии развитию жилищного строительства» из числа научно-педагогических работников, в случае если заявителем испрашивается условно разрешенный вид использования «индивидуальное жилищное строительство для научно-педагогических работников».»;</w:t>
      </w:r>
    </w:p>
    <w:p w:rsidR="00514815" w:rsidRPr="00514815" w:rsidRDefault="00514815" w:rsidP="00514815">
      <w:pPr>
        <w:ind w:firstLine="709"/>
        <w:jc w:val="both"/>
        <w:rPr>
          <w:color w:val="000000"/>
          <w:spacing w:val="-2"/>
          <w:sz w:val="28"/>
          <w:szCs w:val="28"/>
        </w:rPr>
      </w:pPr>
      <w:r w:rsidRPr="00514815">
        <w:rPr>
          <w:color w:val="000000"/>
          <w:spacing w:val="-2"/>
          <w:sz w:val="28"/>
          <w:szCs w:val="28"/>
        </w:rPr>
        <w:t>1.1.2</w:t>
      </w:r>
      <w:r w:rsidR="006F78F3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>дополнить абзацем шестым следующего содержания:</w:t>
      </w:r>
    </w:p>
    <w:p w:rsidR="00514815" w:rsidRPr="00514815" w:rsidRDefault="00514815" w:rsidP="005148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  <w:color w:val="000000"/>
          <w:spacing w:val="-2"/>
          <w:szCs w:val="28"/>
        </w:rPr>
      </w:pPr>
      <w:r w:rsidRPr="00514815">
        <w:rPr>
          <w:rFonts w:ascii="Arial" w:hAnsi="Arial" w:cs="Arial"/>
          <w:color w:val="000000"/>
          <w:spacing w:val="-2"/>
          <w:szCs w:val="28"/>
        </w:rPr>
        <w:t>«</w:t>
      </w:r>
      <w:r w:rsidRPr="00514815">
        <w:rPr>
          <w:color w:val="000000"/>
          <w:spacing w:val="-2"/>
          <w:sz w:val="28"/>
          <w:szCs w:val="28"/>
        </w:rPr>
        <w:t>Могут представляться иные материалы, обосновывающие целесообразность, в</w:t>
      </w:r>
      <w:r w:rsidRPr="00514815">
        <w:rPr>
          <w:sz w:val="28"/>
          <w:szCs w:val="28"/>
        </w:rPr>
        <w:t>озможность и допустимость реализации предложений.</w:t>
      </w:r>
      <w:r w:rsidRPr="00514815">
        <w:rPr>
          <w:color w:val="000000"/>
          <w:spacing w:val="-2"/>
          <w:sz w:val="28"/>
          <w:szCs w:val="28"/>
        </w:rPr>
        <w:t>»;</w:t>
      </w:r>
    </w:p>
    <w:p w:rsidR="00514815" w:rsidRPr="00514815" w:rsidRDefault="00514815" w:rsidP="00514815">
      <w:pPr>
        <w:autoSpaceDE w:val="0"/>
        <w:autoSpaceDN w:val="0"/>
        <w:adjustRightInd w:val="0"/>
        <w:ind w:firstLine="709"/>
        <w:jc w:val="both"/>
        <w:rPr>
          <w:color w:val="000000"/>
          <w:spacing w:val="-2"/>
          <w:sz w:val="28"/>
          <w:szCs w:val="28"/>
        </w:rPr>
      </w:pPr>
      <w:r w:rsidRPr="00514815">
        <w:rPr>
          <w:color w:val="000000"/>
          <w:spacing w:val="-2"/>
          <w:sz w:val="28"/>
          <w:szCs w:val="28"/>
        </w:rPr>
        <w:t>1.2</w:t>
      </w:r>
      <w:r w:rsidR="006F78F3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>в статье 49:</w:t>
      </w:r>
    </w:p>
    <w:p w:rsidR="00514815" w:rsidRPr="00514815" w:rsidRDefault="00514815" w:rsidP="00514815">
      <w:pPr>
        <w:widowControl w:val="0"/>
        <w:autoSpaceDE w:val="0"/>
        <w:autoSpaceDN w:val="0"/>
        <w:adjustRightInd w:val="0"/>
        <w:ind w:firstLine="709"/>
        <w:jc w:val="both"/>
        <w:rPr>
          <w:color w:val="000000"/>
          <w:spacing w:val="-2"/>
          <w:sz w:val="28"/>
          <w:szCs w:val="28"/>
        </w:rPr>
      </w:pPr>
      <w:r w:rsidRPr="00514815">
        <w:rPr>
          <w:color w:val="000000"/>
          <w:spacing w:val="-2"/>
          <w:sz w:val="28"/>
          <w:szCs w:val="28"/>
        </w:rPr>
        <w:t>1.2.1</w:t>
      </w:r>
      <w:r w:rsidR="006F78F3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>откорректировать границы территориальной зоны многоэтажной жилой застройки 4 этажа и выше (Ж-1) в отношении территории, включающей земельные участки с кадастровыми номерами 59:01:4410269:13, 59:01:4410269:5570 в Свердловском районе города Перми, согласно приложению 1 к настоящему решению;</w:t>
      </w:r>
    </w:p>
    <w:p w:rsidR="00514815" w:rsidRPr="00514815" w:rsidRDefault="00514815" w:rsidP="00514815">
      <w:pPr>
        <w:widowControl w:val="0"/>
        <w:autoSpaceDE w:val="0"/>
        <w:autoSpaceDN w:val="0"/>
        <w:adjustRightInd w:val="0"/>
        <w:ind w:firstLine="709"/>
        <w:jc w:val="both"/>
        <w:rPr>
          <w:color w:val="000000"/>
          <w:spacing w:val="-2"/>
          <w:sz w:val="28"/>
          <w:szCs w:val="28"/>
        </w:rPr>
      </w:pPr>
      <w:r w:rsidRPr="00514815">
        <w:rPr>
          <w:color w:val="000000"/>
          <w:spacing w:val="-2"/>
          <w:sz w:val="28"/>
          <w:szCs w:val="28"/>
        </w:rPr>
        <w:t>1.2.2</w:t>
      </w:r>
      <w:r w:rsidR="006F78F3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 xml:space="preserve">включить в границы территориальной зоны </w:t>
      </w:r>
      <w:r w:rsidRPr="00514815">
        <w:rPr>
          <w:sz w:val="28"/>
          <w:szCs w:val="28"/>
        </w:rPr>
        <w:t xml:space="preserve">рекреационно-ландшафтных территорий </w:t>
      </w:r>
      <w:r w:rsidRPr="00514815">
        <w:rPr>
          <w:color w:val="000000"/>
          <w:spacing w:val="-2"/>
          <w:sz w:val="28"/>
          <w:szCs w:val="28"/>
        </w:rPr>
        <w:t>(Р-2) земельны</w:t>
      </w:r>
      <w:r w:rsidR="006F78F3">
        <w:rPr>
          <w:color w:val="000000"/>
          <w:spacing w:val="-2"/>
          <w:sz w:val="28"/>
          <w:szCs w:val="28"/>
        </w:rPr>
        <w:t>й участок с кадастровым номером </w:t>
      </w:r>
      <w:r w:rsidRPr="00514815">
        <w:rPr>
          <w:color w:val="000000"/>
          <w:spacing w:val="-2"/>
          <w:sz w:val="28"/>
          <w:szCs w:val="28"/>
        </w:rPr>
        <w:t>59:01:4410269:19 в Свердловском районе города Перми согласно приложению</w:t>
      </w:r>
      <w:r w:rsidR="009C6DE5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>2 к</w:t>
      </w:r>
      <w:r w:rsidR="006F78F3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>настоящему решению;</w:t>
      </w:r>
    </w:p>
    <w:p w:rsidR="00514815" w:rsidRPr="00514815" w:rsidRDefault="00514815" w:rsidP="00514815">
      <w:pPr>
        <w:widowControl w:val="0"/>
        <w:autoSpaceDE w:val="0"/>
        <w:autoSpaceDN w:val="0"/>
        <w:adjustRightInd w:val="0"/>
        <w:ind w:firstLine="709"/>
        <w:jc w:val="both"/>
        <w:rPr>
          <w:color w:val="000000"/>
          <w:spacing w:val="-2"/>
          <w:sz w:val="28"/>
          <w:szCs w:val="28"/>
        </w:rPr>
      </w:pPr>
      <w:r w:rsidRPr="00514815">
        <w:rPr>
          <w:color w:val="000000"/>
          <w:spacing w:val="-2"/>
          <w:sz w:val="28"/>
          <w:szCs w:val="28"/>
        </w:rPr>
        <w:t>1.2.3</w:t>
      </w:r>
      <w:r w:rsidR="006F78F3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>включить в границы территориальной зоны индивидуальной жилой застройки</w:t>
      </w:r>
      <w:r w:rsidR="00000FE5">
        <w:rPr>
          <w:color w:val="000000"/>
          <w:spacing w:val="-2"/>
          <w:sz w:val="28"/>
          <w:szCs w:val="28"/>
        </w:rPr>
        <w:t xml:space="preserve"> городского типа</w:t>
      </w:r>
      <w:r w:rsidRPr="00514815">
        <w:rPr>
          <w:color w:val="000000"/>
          <w:spacing w:val="-2"/>
          <w:sz w:val="28"/>
          <w:szCs w:val="28"/>
        </w:rPr>
        <w:t xml:space="preserve"> (Ж-4) земельный участок по улице Бузинской,10а в Мотовилихинском районе города Перми согласно приложению 3 к настоящему решению;</w:t>
      </w:r>
    </w:p>
    <w:p w:rsidR="00514815" w:rsidRPr="00514815" w:rsidRDefault="00514815" w:rsidP="00514815">
      <w:pPr>
        <w:widowControl w:val="0"/>
        <w:autoSpaceDE w:val="0"/>
        <w:autoSpaceDN w:val="0"/>
        <w:adjustRightInd w:val="0"/>
        <w:ind w:firstLine="709"/>
        <w:jc w:val="both"/>
        <w:rPr>
          <w:color w:val="000000"/>
          <w:spacing w:val="-2"/>
          <w:sz w:val="28"/>
          <w:szCs w:val="28"/>
        </w:rPr>
      </w:pPr>
      <w:r w:rsidRPr="00514815">
        <w:rPr>
          <w:color w:val="000000"/>
          <w:spacing w:val="-2"/>
          <w:sz w:val="28"/>
          <w:szCs w:val="28"/>
        </w:rPr>
        <w:t>1.2.4</w:t>
      </w:r>
      <w:r w:rsidR="006F78F3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>установить территориальную зону многоэтажной жилой застройки 4</w:t>
      </w:r>
      <w:r w:rsidR="006F78F3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>этажа и выше (Ж-1) в отношении территории, включая земельные участки с кадастровыми номерами 59:01:4211209:8, 59:01:4211209:34 по улице Восстания,112,114 в Мотовилихинском районе города Перми, согласно приложению 4 к настоящему решению;</w:t>
      </w:r>
    </w:p>
    <w:p w:rsidR="00514815" w:rsidRPr="00514815" w:rsidRDefault="00514815" w:rsidP="00514815">
      <w:pPr>
        <w:widowControl w:val="0"/>
        <w:autoSpaceDE w:val="0"/>
        <w:autoSpaceDN w:val="0"/>
        <w:adjustRightInd w:val="0"/>
        <w:ind w:firstLine="709"/>
        <w:jc w:val="both"/>
        <w:rPr>
          <w:color w:val="000000"/>
          <w:spacing w:val="-2"/>
          <w:sz w:val="28"/>
          <w:szCs w:val="28"/>
        </w:rPr>
      </w:pPr>
      <w:r w:rsidRPr="00514815">
        <w:rPr>
          <w:color w:val="000000"/>
          <w:spacing w:val="-2"/>
          <w:sz w:val="28"/>
          <w:szCs w:val="28"/>
        </w:rPr>
        <w:t>1.2.5</w:t>
      </w:r>
      <w:r w:rsidR="00C11823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>включить в границы территориальной зоны многоэтажной жилой застройки 4 этажа и выше (Ж-1) земельный участок площадью 3462 кв.м по улице</w:t>
      </w:r>
      <w:r w:rsidR="00C11823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>Каляева,17 в Кировском районе города Перми согласно приложению 5 к настоящему решению;</w:t>
      </w:r>
    </w:p>
    <w:p w:rsidR="00514815" w:rsidRPr="00514815" w:rsidRDefault="00514815" w:rsidP="00514815">
      <w:pPr>
        <w:widowControl w:val="0"/>
        <w:autoSpaceDE w:val="0"/>
        <w:autoSpaceDN w:val="0"/>
        <w:adjustRightInd w:val="0"/>
        <w:ind w:firstLine="709"/>
        <w:jc w:val="both"/>
        <w:rPr>
          <w:color w:val="000000"/>
          <w:spacing w:val="-2"/>
          <w:sz w:val="28"/>
          <w:szCs w:val="28"/>
        </w:rPr>
      </w:pPr>
      <w:r w:rsidRPr="00514815">
        <w:rPr>
          <w:color w:val="000000"/>
          <w:spacing w:val="-2"/>
          <w:sz w:val="28"/>
          <w:szCs w:val="28"/>
        </w:rPr>
        <w:t>1.2.6</w:t>
      </w:r>
      <w:r w:rsidR="00C11823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 xml:space="preserve">включить в границы территориальной зоны индивидуальной жилой застройки </w:t>
      </w:r>
      <w:r w:rsidR="009676EF" w:rsidRPr="009676EF">
        <w:rPr>
          <w:color w:val="000000"/>
          <w:spacing w:val="-2"/>
          <w:sz w:val="28"/>
          <w:szCs w:val="28"/>
        </w:rPr>
        <w:t xml:space="preserve">городского типа </w:t>
      </w:r>
      <w:r w:rsidRPr="00514815">
        <w:rPr>
          <w:color w:val="000000"/>
          <w:spacing w:val="-2"/>
          <w:sz w:val="28"/>
          <w:szCs w:val="28"/>
        </w:rPr>
        <w:t>(Ж-4) земельный участок с кадастровым номером</w:t>
      </w:r>
      <w:r w:rsidR="009676EF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>59:01:3810142:11 по</w:t>
      </w:r>
      <w:r w:rsidR="00C11823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>улице Январской,97аа в Орджоникидзевском районе города Перми согласно</w:t>
      </w:r>
      <w:r w:rsidR="00C11823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>приложению 6 к настоящему решению;</w:t>
      </w:r>
    </w:p>
    <w:p w:rsidR="00514815" w:rsidRPr="00514815" w:rsidRDefault="00514815" w:rsidP="00514815">
      <w:pPr>
        <w:widowControl w:val="0"/>
        <w:autoSpaceDE w:val="0"/>
        <w:autoSpaceDN w:val="0"/>
        <w:adjustRightInd w:val="0"/>
        <w:ind w:firstLine="709"/>
        <w:jc w:val="both"/>
        <w:rPr>
          <w:color w:val="000000"/>
          <w:spacing w:val="-2"/>
          <w:sz w:val="28"/>
          <w:szCs w:val="28"/>
        </w:rPr>
      </w:pPr>
      <w:r w:rsidRPr="00514815">
        <w:rPr>
          <w:color w:val="000000"/>
          <w:spacing w:val="-2"/>
          <w:sz w:val="28"/>
          <w:szCs w:val="28"/>
        </w:rPr>
        <w:t>1.2.7</w:t>
      </w:r>
      <w:r w:rsidR="00C11823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>включить в границы территориальной зоны индивидуальной жилой застройки</w:t>
      </w:r>
      <w:r w:rsidR="009676EF" w:rsidRPr="009676EF">
        <w:rPr>
          <w:color w:val="000000"/>
          <w:spacing w:val="-2"/>
          <w:sz w:val="28"/>
          <w:szCs w:val="28"/>
        </w:rPr>
        <w:t xml:space="preserve"> городского типа</w:t>
      </w:r>
      <w:r w:rsidRPr="00514815">
        <w:rPr>
          <w:color w:val="000000"/>
          <w:spacing w:val="-2"/>
          <w:sz w:val="28"/>
          <w:szCs w:val="28"/>
        </w:rPr>
        <w:t xml:space="preserve"> (Ж-4) земельный участок с кадастровым номером</w:t>
      </w:r>
      <w:r w:rsidR="009676EF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>59:01:4413848:74 по</w:t>
      </w:r>
      <w:r w:rsidR="00C11823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>улице 6-й Ипподромной,11 в Индустриальном районе города Перми согласно</w:t>
      </w:r>
      <w:r w:rsidR="00C11823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>приложению 7 к настоящему решению;</w:t>
      </w:r>
    </w:p>
    <w:p w:rsidR="00514815" w:rsidRPr="00514815" w:rsidRDefault="00514815" w:rsidP="00514815">
      <w:pPr>
        <w:widowControl w:val="0"/>
        <w:autoSpaceDE w:val="0"/>
        <w:autoSpaceDN w:val="0"/>
        <w:adjustRightInd w:val="0"/>
        <w:ind w:firstLine="709"/>
        <w:jc w:val="both"/>
        <w:rPr>
          <w:color w:val="000000"/>
          <w:spacing w:val="-2"/>
          <w:sz w:val="28"/>
          <w:szCs w:val="28"/>
        </w:rPr>
      </w:pPr>
      <w:r w:rsidRPr="00514815">
        <w:rPr>
          <w:color w:val="000000"/>
          <w:spacing w:val="-2"/>
          <w:sz w:val="28"/>
          <w:szCs w:val="28"/>
        </w:rPr>
        <w:t>1.2.8</w:t>
      </w:r>
      <w:r w:rsidR="00C11823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 xml:space="preserve">установить территорию общего пользования – скверы, бульвары </w:t>
      </w:r>
      <w:r w:rsidR="00C11823">
        <w:rPr>
          <w:color w:val="000000"/>
          <w:spacing w:val="-2"/>
          <w:sz w:val="28"/>
          <w:szCs w:val="28"/>
        </w:rPr>
        <w:t xml:space="preserve">     </w:t>
      </w:r>
      <w:r w:rsidRPr="00514815">
        <w:rPr>
          <w:color w:val="000000"/>
          <w:spacing w:val="-2"/>
          <w:sz w:val="28"/>
          <w:szCs w:val="28"/>
        </w:rPr>
        <w:t>(ТОП-1) в отношении территории по границе земельного участка с кадастровым номером 59:01:0000000:47676 по улице Первомайской в Орджоникидзевском районе города Перми согласно приложению 8 к настоящему решению;</w:t>
      </w:r>
    </w:p>
    <w:p w:rsidR="00514815" w:rsidRPr="00514815" w:rsidRDefault="00514815" w:rsidP="0051481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14815">
        <w:rPr>
          <w:color w:val="000000"/>
          <w:spacing w:val="-2"/>
          <w:sz w:val="28"/>
          <w:szCs w:val="28"/>
        </w:rPr>
        <w:t>1.2.9</w:t>
      </w:r>
      <w:r w:rsidR="00C11823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 xml:space="preserve">установить территориальную зону </w:t>
      </w:r>
      <w:r w:rsidRPr="00514815">
        <w:rPr>
          <w:sz w:val="28"/>
          <w:szCs w:val="28"/>
        </w:rPr>
        <w:t>спортивных и спортивно-зрелищных сооружений (ЦС-3) в отношении территории, включающей земельный участок с</w:t>
      </w:r>
      <w:r w:rsidR="00C11823">
        <w:rPr>
          <w:sz w:val="28"/>
          <w:szCs w:val="28"/>
        </w:rPr>
        <w:t> </w:t>
      </w:r>
      <w:r w:rsidRPr="00514815">
        <w:rPr>
          <w:sz w:val="28"/>
          <w:szCs w:val="28"/>
        </w:rPr>
        <w:t>кадастровым номером 59:01:4410826:325 по улице Карпинского,100а в Индустриальном районе города Перми, согласно приложению 9 к настоящему реше</w:t>
      </w:r>
      <w:r w:rsidRPr="00514815">
        <w:rPr>
          <w:sz w:val="28"/>
          <w:szCs w:val="28"/>
        </w:rPr>
        <w:lastRenderedPageBreak/>
        <w:t>нию;</w:t>
      </w:r>
    </w:p>
    <w:p w:rsidR="00514815" w:rsidRPr="00514815" w:rsidRDefault="00514815" w:rsidP="008974FD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14815">
        <w:rPr>
          <w:sz w:val="28"/>
          <w:szCs w:val="28"/>
        </w:rPr>
        <w:t>1.2.10 включить в границы территориальной зоны обслуживания и деловой</w:t>
      </w:r>
      <w:r w:rsidR="008974FD">
        <w:rPr>
          <w:sz w:val="28"/>
          <w:szCs w:val="28"/>
        </w:rPr>
        <w:t xml:space="preserve"> </w:t>
      </w:r>
      <w:r w:rsidRPr="00514815">
        <w:rPr>
          <w:sz w:val="28"/>
          <w:szCs w:val="28"/>
        </w:rPr>
        <w:t>активности местного значения (Ц-2) земельный участок с кадастровым номером</w:t>
      </w:r>
      <w:r w:rsidR="008974FD">
        <w:rPr>
          <w:sz w:val="28"/>
          <w:szCs w:val="28"/>
        </w:rPr>
        <w:t> </w:t>
      </w:r>
      <w:r w:rsidRPr="00514815">
        <w:rPr>
          <w:sz w:val="28"/>
          <w:szCs w:val="28"/>
        </w:rPr>
        <w:t xml:space="preserve">59:01:4410998:578 по шоссе Космонавтов </w:t>
      </w:r>
      <w:r w:rsidR="00491064" w:rsidRPr="00491064">
        <w:rPr>
          <w:bCs/>
          <w:sz w:val="28"/>
          <w:szCs w:val="28"/>
        </w:rPr>
        <w:t>в Дзержинском районе</w:t>
      </w:r>
      <w:r w:rsidR="00491064" w:rsidRPr="00491064">
        <w:rPr>
          <w:sz w:val="28"/>
          <w:szCs w:val="28"/>
        </w:rPr>
        <w:t xml:space="preserve"> </w:t>
      </w:r>
      <w:r w:rsidRPr="00514815">
        <w:rPr>
          <w:sz w:val="28"/>
          <w:szCs w:val="28"/>
        </w:rPr>
        <w:t>города</w:t>
      </w:r>
      <w:r w:rsidR="008974FD">
        <w:rPr>
          <w:sz w:val="28"/>
          <w:szCs w:val="28"/>
        </w:rPr>
        <w:t> </w:t>
      </w:r>
      <w:r w:rsidRPr="00514815">
        <w:rPr>
          <w:sz w:val="28"/>
          <w:szCs w:val="28"/>
        </w:rPr>
        <w:t>Перми согласно приложению 10 к настоящему решению;</w:t>
      </w:r>
    </w:p>
    <w:p w:rsidR="00514815" w:rsidRPr="00514815" w:rsidRDefault="00514815" w:rsidP="0051481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14815">
        <w:rPr>
          <w:sz w:val="28"/>
          <w:szCs w:val="28"/>
        </w:rPr>
        <w:t>1.2.11</w:t>
      </w:r>
      <w:r w:rsidR="008974FD">
        <w:rPr>
          <w:sz w:val="28"/>
          <w:szCs w:val="28"/>
        </w:rPr>
        <w:t> </w:t>
      </w:r>
      <w:r w:rsidRPr="00514815">
        <w:rPr>
          <w:sz w:val="28"/>
          <w:szCs w:val="28"/>
        </w:rPr>
        <w:t xml:space="preserve">установить территориальную зону </w:t>
      </w:r>
      <w:r w:rsidRPr="00514815">
        <w:rPr>
          <w:color w:val="000000"/>
          <w:spacing w:val="-2"/>
          <w:sz w:val="28"/>
          <w:szCs w:val="28"/>
        </w:rPr>
        <w:t>многоэтажной жилой застройки 4</w:t>
      </w:r>
      <w:r w:rsidR="008974FD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>этажа и выше (Ж-1) в отношении территории, включающей земельный участок с</w:t>
      </w:r>
      <w:r w:rsidR="008974FD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>кадастровым номером 59:01:4410860:212 по улице 9-го Мая,9 в Индустриальном районе города Перми, согласно приложению 11 к настоящему решению;</w:t>
      </w:r>
    </w:p>
    <w:p w:rsidR="00514815" w:rsidRPr="00514815" w:rsidRDefault="00514815" w:rsidP="0051481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14815">
        <w:rPr>
          <w:sz w:val="28"/>
          <w:szCs w:val="28"/>
        </w:rPr>
        <w:t>1.2.12</w:t>
      </w:r>
      <w:r w:rsidR="008974FD">
        <w:rPr>
          <w:sz w:val="28"/>
          <w:szCs w:val="28"/>
        </w:rPr>
        <w:t> </w:t>
      </w:r>
      <w:r w:rsidRPr="00514815">
        <w:rPr>
          <w:sz w:val="28"/>
          <w:szCs w:val="28"/>
        </w:rPr>
        <w:t>установить территорию общего пользования – скверы, бульвары (ТОП-1) в отношении земельного участка площадью 1806 кв.м, ограниченного жилыми домами по улице Одоевского,34, 36, 38 и домами по улице Нефтяников,14, 18, 22а в Индустриальном районе города Перми, согласно приложению 12 к настоящему решению;</w:t>
      </w:r>
    </w:p>
    <w:p w:rsidR="00514815" w:rsidRPr="00514815" w:rsidRDefault="00514815" w:rsidP="00514815">
      <w:pPr>
        <w:widowControl w:val="0"/>
        <w:autoSpaceDE w:val="0"/>
        <w:autoSpaceDN w:val="0"/>
        <w:adjustRightInd w:val="0"/>
        <w:ind w:firstLine="709"/>
        <w:jc w:val="both"/>
        <w:rPr>
          <w:color w:val="000000"/>
          <w:spacing w:val="-2"/>
          <w:sz w:val="28"/>
          <w:szCs w:val="28"/>
        </w:rPr>
      </w:pPr>
      <w:r w:rsidRPr="00514815">
        <w:rPr>
          <w:sz w:val="28"/>
          <w:szCs w:val="28"/>
        </w:rPr>
        <w:t>1.2.13</w:t>
      </w:r>
      <w:r w:rsidR="008974FD">
        <w:rPr>
          <w:sz w:val="28"/>
          <w:szCs w:val="28"/>
        </w:rPr>
        <w:t> </w:t>
      </w:r>
      <w:r w:rsidRPr="00514815">
        <w:rPr>
          <w:sz w:val="28"/>
          <w:szCs w:val="28"/>
        </w:rPr>
        <w:t xml:space="preserve">включить в границы территориальной зоны </w:t>
      </w:r>
      <w:r w:rsidRPr="00514815">
        <w:rPr>
          <w:color w:val="000000"/>
          <w:spacing w:val="-2"/>
          <w:sz w:val="28"/>
          <w:szCs w:val="28"/>
        </w:rPr>
        <w:t xml:space="preserve">индивидуальной жилой застройки </w:t>
      </w:r>
      <w:r w:rsidR="006A4A14" w:rsidRPr="006A4A14">
        <w:rPr>
          <w:color w:val="000000"/>
          <w:spacing w:val="-2"/>
          <w:sz w:val="28"/>
          <w:szCs w:val="28"/>
        </w:rPr>
        <w:t xml:space="preserve">городского типа </w:t>
      </w:r>
      <w:r w:rsidRPr="00514815">
        <w:rPr>
          <w:color w:val="000000"/>
          <w:spacing w:val="-2"/>
          <w:sz w:val="28"/>
          <w:szCs w:val="28"/>
        </w:rPr>
        <w:t>(Ж-4) земельный участок с кадастровым номером</w:t>
      </w:r>
      <w:r w:rsidR="006A4A14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>59:01:4416075:43 по</w:t>
      </w:r>
      <w:r w:rsidR="008974FD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>улице 1-й Гиринской,30 в Индустриальном районе города</w:t>
      </w:r>
      <w:r w:rsidR="006A4A14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>Перми согласно приложению 13 к настоящему решению;</w:t>
      </w:r>
    </w:p>
    <w:p w:rsidR="00514815" w:rsidRPr="00514815" w:rsidRDefault="00514815" w:rsidP="0051481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14815">
        <w:rPr>
          <w:color w:val="000000"/>
          <w:spacing w:val="-2"/>
          <w:sz w:val="28"/>
          <w:szCs w:val="28"/>
        </w:rPr>
        <w:t>1.2.14</w:t>
      </w:r>
      <w:r w:rsidR="008974FD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 xml:space="preserve">включить в границы территориальной зоны </w:t>
      </w:r>
      <w:r w:rsidRPr="00514815">
        <w:rPr>
          <w:sz w:val="28"/>
          <w:szCs w:val="28"/>
        </w:rPr>
        <w:t>индивидуальной усадебной жилой застройки (Ж-5) земельный участок площадью 692 кв.м в микрорайоне</w:t>
      </w:r>
      <w:r w:rsidR="008974FD">
        <w:rPr>
          <w:sz w:val="28"/>
          <w:szCs w:val="28"/>
        </w:rPr>
        <w:t> </w:t>
      </w:r>
      <w:r w:rsidRPr="00514815">
        <w:rPr>
          <w:sz w:val="28"/>
          <w:szCs w:val="28"/>
        </w:rPr>
        <w:t>Ширяиха,11а в Орджоникидзевском районе города Перми согласно приложению 14 к</w:t>
      </w:r>
      <w:r w:rsidR="008974FD">
        <w:rPr>
          <w:sz w:val="28"/>
          <w:szCs w:val="28"/>
        </w:rPr>
        <w:t xml:space="preserve"> </w:t>
      </w:r>
      <w:r w:rsidRPr="00514815">
        <w:rPr>
          <w:sz w:val="28"/>
          <w:szCs w:val="28"/>
        </w:rPr>
        <w:t>настоящему решению;</w:t>
      </w:r>
    </w:p>
    <w:p w:rsidR="00514815" w:rsidRPr="00514815" w:rsidRDefault="00514815" w:rsidP="0051481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14815">
        <w:rPr>
          <w:sz w:val="28"/>
          <w:szCs w:val="28"/>
        </w:rPr>
        <w:t>1.2.15</w:t>
      </w:r>
      <w:r w:rsidR="008974FD">
        <w:rPr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 xml:space="preserve">включить в границы территориальной зоны </w:t>
      </w:r>
      <w:r w:rsidRPr="00514815">
        <w:rPr>
          <w:sz w:val="28"/>
          <w:szCs w:val="28"/>
        </w:rPr>
        <w:t>индивидуальной усадебной жилой застройки (Ж-5) земельный участок площадью 1629 кв.м в микрорайоне Ширяиха,20а в Орджоникидзевском районе города Перми согласно приложению 15 к настоящему решению;</w:t>
      </w:r>
    </w:p>
    <w:p w:rsidR="00514815" w:rsidRPr="00514815" w:rsidRDefault="00514815" w:rsidP="0051481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14815">
        <w:rPr>
          <w:sz w:val="28"/>
          <w:szCs w:val="28"/>
        </w:rPr>
        <w:t>1.2.16</w:t>
      </w:r>
      <w:r w:rsidR="008974FD">
        <w:rPr>
          <w:sz w:val="28"/>
          <w:szCs w:val="28"/>
        </w:rPr>
        <w:t> </w:t>
      </w:r>
      <w:r w:rsidRPr="00514815">
        <w:rPr>
          <w:sz w:val="28"/>
          <w:szCs w:val="28"/>
        </w:rPr>
        <w:t>включить в границы территории общего пользования – скверы, бульвары (ТОП-1) земельный участок с кадастровым номером 59:01:4410396:3669 по</w:t>
      </w:r>
      <w:r w:rsidR="008974FD">
        <w:rPr>
          <w:sz w:val="28"/>
          <w:szCs w:val="28"/>
        </w:rPr>
        <w:t> </w:t>
      </w:r>
      <w:r w:rsidRPr="00514815">
        <w:rPr>
          <w:sz w:val="28"/>
          <w:szCs w:val="28"/>
        </w:rPr>
        <w:t>проспекту Парковому,3 в Дзержинском районе города Перми согласно приложению 16 к настоящему решению;</w:t>
      </w:r>
    </w:p>
    <w:p w:rsidR="00514815" w:rsidRPr="00514815" w:rsidRDefault="00514815" w:rsidP="0051481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14815">
        <w:rPr>
          <w:sz w:val="28"/>
          <w:szCs w:val="28"/>
        </w:rPr>
        <w:t>1.2.17</w:t>
      </w:r>
      <w:r w:rsidR="008974FD">
        <w:rPr>
          <w:sz w:val="28"/>
          <w:szCs w:val="28"/>
        </w:rPr>
        <w:t> </w:t>
      </w:r>
      <w:r w:rsidRPr="00514815">
        <w:rPr>
          <w:sz w:val="28"/>
          <w:szCs w:val="28"/>
        </w:rPr>
        <w:t>включить в границы территориальной зоны производственно-коммунальных объектов V класса вредности (ПК-5) земельный участок с кадастровым номером 59:01:4311034:73 по улице Красновишерской в Мотовилихинском районе города Перми согласно приложению 17 к настоящему решению;</w:t>
      </w:r>
    </w:p>
    <w:p w:rsidR="00514815" w:rsidRPr="00514815" w:rsidRDefault="00514815" w:rsidP="0051481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14815">
        <w:rPr>
          <w:sz w:val="28"/>
          <w:szCs w:val="28"/>
        </w:rPr>
        <w:t>1.2.18</w:t>
      </w:r>
      <w:r w:rsidR="00B62F1E">
        <w:rPr>
          <w:sz w:val="28"/>
          <w:szCs w:val="28"/>
        </w:rPr>
        <w:t> </w:t>
      </w:r>
      <w:r w:rsidRPr="00514815">
        <w:rPr>
          <w:sz w:val="28"/>
          <w:szCs w:val="28"/>
        </w:rPr>
        <w:t>установить территориальную зону обслуживания и деловой активности местного значения (Ц-2) в отношении территории, включающей земельный участок площадью 25153 кв.м с кадастровым номером 59:01:1717069:130 по улице Светлогорской,14 в Кировском районе города Перми, согласно приложению 18 к настоящему решению;</w:t>
      </w:r>
    </w:p>
    <w:p w:rsidR="00514815" w:rsidRPr="00514815" w:rsidRDefault="00514815" w:rsidP="0051481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14815">
        <w:rPr>
          <w:sz w:val="28"/>
          <w:szCs w:val="28"/>
        </w:rPr>
        <w:t>1.2.19</w:t>
      </w:r>
      <w:r w:rsidR="00B62F1E">
        <w:rPr>
          <w:sz w:val="28"/>
          <w:szCs w:val="28"/>
        </w:rPr>
        <w:t> </w:t>
      </w:r>
      <w:r w:rsidRPr="00514815">
        <w:rPr>
          <w:sz w:val="28"/>
          <w:szCs w:val="28"/>
        </w:rPr>
        <w:t xml:space="preserve">установить территориальную зону </w:t>
      </w:r>
      <w:r w:rsidRPr="00514815">
        <w:rPr>
          <w:color w:val="000000"/>
          <w:spacing w:val="-2"/>
          <w:sz w:val="28"/>
          <w:szCs w:val="28"/>
        </w:rPr>
        <w:t>многоэтажной жилой застройки 4</w:t>
      </w:r>
      <w:r w:rsidR="00B62F1E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>этажа и выше (Ж-1) в отношении территории, включающей земельный участок с</w:t>
      </w:r>
      <w:r w:rsidR="00B62F1E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>кадастровым номером 59:01:3812281:1 по улице Белозерской,56 в Орджоникидзевском районе города Перми, согласно приложению 19 к настоящему решению;</w:t>
      </w:r>
    </w:p>
    <w:p w:rsidR="00514815" w:rsidRPr="00514815" w:rsidRDefault="00514815" w:rsidP="00B62F1E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14815">
        <w:rPr>
          <w:sz w:val="28"/>
          <w:szCs w:val="28"/>
        </w:rPr>
        <w:t>1.2.20</w:t>
      </w:r>
      <w:r w:rsidR="00B62F1E">
        <w:rPr>
          <w:sz w:val="28"/>
          <w:szCs w:val="28"/>
        </w:rPr>
        <w:t> </w:t>
      </w:r>
      <w:r w:rsidRPr="00514815">
        <w:rPr>
          <w:sz w:val="28"/>
          <w:szCs w:val="28"/>
        </w:rPr>
        <w:t xml:space="preserve">включить в границы территориальной зоны обслуживания и деловой активности городского центра (Ц-1) земельный участок площадью 3545 кв.м </w:t>
      </w:r>
      <w:r w:rsidRPr="00514815">
        <w:rPr>
          <w:sz w:val="28"/>
          <w:szCs w:val="28"/>
        </w:rPr>
        <w:lastRenderedPageBreak/>
        <w:t>по улице Максима Горького в Свердловском районе города Перми согласно приложению 20 к настоящему решению;</w:t>
      </w:r>
    </w:p>
    <w:p w:rsidR="00514815" w:rsidRPr="00514815" w:rsidRDefault="00514815" w:rsidP="00514815">
      <w:pPr>
        <w:widowControl w:val="0"/>
        <w:autoSpaceDE w:val="0"/>
        <w:autoSpaceDN w:val="0"/>
        <w:adjustRightInd w:val="0"/>
        <w:ind w:firstLine="709"/>
        <w:jc w:val="both"/>
        <w:rPr>
          <w:color w:val="000000"/>
          <w:spacing w:val="-2"/>
          <w:sz w:val="28"/>
          <w:szCs w:val="28"/>
        </w:rPr>
      </w:pPr>
      <w:r w:rsidRPr="00514815">
        <w:rPr>
          <w:sz w:val="28"/>
          <w:szCs w:val="28"/>
        </w:rPr>
        <w:t>1.2.21</w:t>
      </w:r>
      <w:r w:rsidR="00B62F1E">
        <w:rPr>
          <w:sz w:val="28"/>
          <w:szCs w:val="28"/>
        </w:rPr>
        <w:t> </w:t>
      </w:r>
      <w:r w:rsidRPr="00514815">
        <w:rPr>
          <w:sz w:val="28"/>
          <w:szCs w:val="28"/>
        </w:rPr>
        <w:t xml:space="preserve">включить в границы территориальной зоны </w:t>
      </w:r>
      <w:r w:rsidRPr="00514815">
        <w:rPr>
          <w:color w:val="000000"/>
          <w:spacing w:val="-2"/>
          <w:sz w:val="28"/>
          <w:szCs w:val="28"/>
        </w:rPr>
        <w:t xml:space="preserve">индивидуальной жилой застройки </w:t>
      </w:r>
      <w:r w:rsidR="005C6722" w:rsidRPr="005C6722">
        <w:rPr>
          <w:color w:val="000000"/>
          <w:spacing w:val="-2"/>
          <w:sz w:val="28"/>
          <w:szCs w:val="28"/>
        </w:rPr>
        <w:t xml:space="preserve">городского типа </w:t>
      </w:r>
      <w:r w:rsidRPr="00514815">
        <w:rPr>
          <w:color w:val="000000"/>
          <w:spacing w:val="-2"/>
          <w:sz w:val="28"/>
          <w:szCs w:val="28"/>
        </w:rPr>
        <w:t>(Ж-4) земельный участок с кадастровым номером</w:t>
      </w:r>
      <w:r w:rsidR="005C6722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>59:01:3911442:4 по</w:t>
      </w:r>
      <w:r w:rsidR="00B62F1E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>улице Березниковской,91 в Мотовилихинском районе города Перми согласно</w:t>
      </w:r>
      <w:r w:rsidR="00B62F1E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>приложению 21 к настоящему решению;</w:t>
      </w:r>
    </w:p>
    <w:p w:rsidR="00514815" w:rsidRPr="00514815" w:rsidRDefault="00514815" w:rsidP="0051481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14815">
        <w:rPr>
          <w:color w:val="000000"/>
          <w:spacing w:val="-2"/>
          <w:sz w:val="28"/>
          <w:szCs w:val="28"/>
        </w:rPr>
        <w:t>1.2.22</w:t>
      </w:r>
      <w:r w:rsidR="00B62F1E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 xml:space="preserve">включить в границы территориальной зоны </w:t>
      </w:r>
      <w:r w:rsidRPr="00514815">
        <w:rPr>
          <w:sz w:val="28"/>
          <w:szCs w:val="28"/>
        </w:rPr>
        <w:t>обслуживания и деловой активности местного значения (Ц-2) земельный участок площадью 3219 кв.м по улице Генерала Панфилова,16 в Кировском районе города Перми согласно</w:t>
      </w:r>
      <w:r w:rsidR="00B62F1E">
        <w:rPr>
          <w:sz w:val="28"/>
          <w:szCs w:val="28"/>
        </w:rPr>
        <w:t> </w:t>
      </w:r>
      <w:r w:rsidRPr="00514815">
        <w:rPr>
          <w:sz w:val="28"/>
          <w:szCs w:val="28"/>
        </w:rPr>
        <w:t>приложению 22 к настоящему решению;</w:t>
      </w:r>
    </w:p>
    <w:p w:rsidR="00514815" w:rsidRPr="00514815" w:rsidRDefault="00514815" w:rsidP="00514815">
      <w:pPr>
        <w:widowControl w:val="0"/>
        <w:autoSpaceDE w:val="0"/>
        <w:autoSpaceDN w:val="0"/>
        <w:adjustRightInd w:val="0"/>
        <w:ind w:firstLine="709"/>
        <w:jc w:val="both"/>
        <w:rPr>
          <w:color w:val="000000"/>
          <w:spacing w:val="-2"/>
          <w:sz w:val="28"/>
          <w:szCs w:val="28"/>
        </w:rPr>
      </w:pPr>
      <w:r w:rsidRPr="00514815">
        <w:rPr>
          <w:sz w:val="28"/>
          <w:szCs w:val="28"/>
        </w:rPr>
        <w:t>1.2.23</w:t>
      </w:r>
      <w:r w:rsidR="00B62F1E">
        <w:rPr>
          <w:sz w:val="28"/>
          <w:szCs w:val="28"/>
        </w:rPr>
        <w:t> </w:t>
      </w:r>
      <w:r w:rsidRPr="00514815">
        <w:rPr>
          <w:sz w:val="28"/>
          <w:szCs w:val="28"/>
        </w:rPr>
        <w:t xml:space="preserve">включить в границы территориальной зоны </w:t>
      </w:r>
      <w:r w:rsidRPr="00514815">
        <w:rPr>
          <w:color w:val="000000"/>
          <w:spacing w:val="-2"/>
          <w:sz w:val="28"/>
          <w:szCs w:val="28"/>
        </w:rPr>
        <w:t>многоэтажной жилой застройки 4 этажа и выше (Ж-1) земельные участки по улице Ласьвинской,60а площадью 3406 кв.м, по улице Ласьвинской,62а площадью 4177 кв.м в Кировском районе города Перми согласно приложению 23 к настоящему решению;</w:t>
      </w:r>
    </w:p>
    <w:p w:rsidR="00514815" w:rsidRPr="00514815" w:rsidRDefault="00514815" w:rsidP="00514815">
      <w:pPr>
        <w:widowControl w:val="0"/>
        <w:autoSpaceDE w:val="0"/>
        <w:autoSpaceDN w:val="0"/>
        <w:adjustRightInd w:val="0"/>
        <w:ind w:firstLine="709"/>
        <w:jc w:val="both"/>
        <w:rPr>
          <w:color w:val="000000"/>
          <w:spacing w:val="-2"/>
          <w:sz w:val="28"/>
          <w:szCs w:val="28"/>
        </w:rPr>
      </w:pPr>
      <w:r w:rsidRPr="00514815">
        <w:rPr>
          <w:color w:val="000000"/>
          <w:spacing w:val="-2"/>
          <w:sz w:val="28"/>
          <w:szCs w:val="28"/>
        </w:rPr>
        <w:t>1.2.24</w:t>
      </w:r>
      <w:r w:rsidR="00B62F1E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 xml:space="preserve">установить территориальную зону производственно-коммунальных объектов III класса </w:t>
      </w:r>
      <w:r w:rsidR="00510EB8">
        <w:rPr>
          <w:color w:val="000000"/>
          <w:spacing w:val="-2"/>
          <w:sz w:val="28"/>
          <w:szCs w:val="28"/>
        </w:rPr>
        <w:t>вредности</w:t>
      </w:r>
      <w:r w:rsidRPr="00514815">
        <w:rPr>
          <w:color w:val="000000"/>
          <w:spacing w:val="-2"/>
          <w:sz w:val="28"/>
          <w:szCs w:val="28"/>
        </w:rPr>
        <w:t xml:space="preserve"> (ПК-3) в отношении территории, включающей земельный участок по улице Промышленной,80а с кадастровым номером</w:t>
      </w:r>
      <w:r w:rsidR="00B62F1E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>59:01:4716146:4 в Индустриальном районе города Перми, согласно приложению 24 к настоящему решению;</w:t>
      </w:r>
    </w:p>
    <w:p w:rsidR="00514815" w:rsidRPr="00514815" w:rsidRDefault="00514815" w:rsidP="00514815">
      <w:pPr>
        <w:widowControl w:val="0"/>
        <w:autoSpaceDE w:val="0"/>
        <w:autoSpaceDN w:val="0"/>
        <w:adjustRightInd w:val="0"/>
        <w:ind w:firstLine="709"/>
        <w:jc w:val="both"/>
        <w:rPr>
          <w:color w:val="000000"/>
          <w:spacing w:val="-2"/>
          <w:sz w:val="28"/>
          <w:szCs w:val="28"/>
        </w:rPr>
      </w:pPr>
      <w:r w:rsidRPr="00514815">
        <w:rPr>
          <w:color w:val="000000"/>
          <w:spacing w:val="-2"/>
          <w:sz w:val="28"/>
          <w:szCs w:val="28"/>
        </w:rPr>
        <w:t>1.2.25</w:t>
      </w:r>
      <w:r w:rsidR="00B62F1E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>включить в границы территориальной зоны садовых и дачных участков (Р-3) земельный участок с кадастровым номером 59:01:1717126:347, расположенный западнее микрорайона Оборино в Кировском районе города Перми, согласно приложению 25 к настоящему решению;</w:t>
      </w:r>
    </w:p>
    <w:p w:rsidR="00514815" w:rsidRPr="00514815" w:rsidRDefault="00514815" w:rsidP="00514815">
      <w:pPr>
        <w:widowControl w:val="0"/>
        <w:autoSpaceDE w:val="0"/>
        <w:autoSpaceDN w:val="0"/>
        <w:adjustRightInd w:val="0"/>
        <w:ind w:firstLine="709"/>
        <w:jc w:val="both"/>
        <w:rPr>
          <w:color w:val="000000"/>
          <w:spacing w:val="-2"/>
          <w:sz w:val="28"/>
          <w:szCs w:val="28"/>
        </w:rPr>
      </w:pPr>
      <w:r w:rsidRPr="00514815">
        <w:rPr>
          <w:color w:val="000000"/>
          <w:spacing w:val="-2"/>
          <w:sz w:val="28"/>
          <w:szCs w:val="28"/>
        </w:rPr>
        <w:t>1.2.26</w:t>
      </w:r>
      <w:r w:rsidR="00B62F1E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>установить территориальную зону парков (Р-1) в отношении земельного участка с кадастровым номером 59:01:44101</w:t>
      </w:r>
      <w:r w:rsidR="00B62F1E">
        <w:rPr>
          <w:color w:val="000000"/>
          <w:spacing w:val="-2"/>
          <w:sz w:val="28"/>
          <w:szCs w:val="28"/>
        </w:rPr>
        <w:t>79:1600 по улице Революции,56 в </w:t>
      </w:r>
      <w:r w:rsidRPr="00514815">
        <w:rPr>
          <w:color w:val="000000"/>
          <w:spacing w:val="-2"/>
          <w:sz w:val="28"/>
          <w:szCs w:val="28"/>
        </w:rPr>
        <w:t>Свердловском районе города Перми согласно приложению 26 к настоящему решению;</w:t>
      </w:r>
    </w:p>
    <w:p w:rsidR="00514815" w:rsidRPr="00514815" w:rsidRDefault="00514815" w:rsidP="00514815">
      <w:pPr>
        <w:widowControl w:val="0"/>
        <w:autoSpaceDE w:val="0"/>
        <w:autoSpaceDN w:val="0"/>
        <w:adjustRightInd w:val="0"/>
        <w:ind w:firstLine="709"/>
        <w:jc w:val="both"/>
        <w:rPr>
          <w:color w:val="000000"/>
          <w:spacing w:val="-2"/>
          <w:sz w:val="28"/>
          <w:szCs w:val="28"/>
        </w:rPr>
      </w:pPr>
      <w:r w:rsidRPr="00514815">
        <w:rPr>
          <w:color w:val="000000"/>
          <w:spacing w:val="-2"/>
          <w:sz w:val="28"/>
          <w:szCs w:val="28"/>
        </w:rPr>
        <w:t>1.2.27</w:t>
      </w:r>
      <w:r w:rsidR="005F1C05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>установить территориальную зону парков (Р-1) в отношении земельных участков с кадастровыми номерами 59:01:4410731:1, 59:01:4410731:26 по улице Глеба Успенского в Свердловском районе города Перми согласно приложению</w:t>
      </w:r>
      <w:r w:rsidR="005F1C05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>27 к настоящему решению;</w:t>
      </w:r>
    </w:p>
    <w:p w:rsidR="00514815" w:rsidRPr="00514815" w:rsidRDefault="00514815" w:rsidP="00514815">
      <w:pPr>
        <w:widowControl w:val="0"/>
        <w:autoSpaceDE w:val="0"/>
        <w:autoSpaceDN w:val="0"/>
        <w:adjustRightInd w:val="0"/>
        <w:ind w:firstLine="709"/>
        <w:jc w:val="both"/>
        <w:rPr>
          <w:color w:val="000000"/>
          <w:spacing w:val="-2"/>
          <w:sz w:val="28"/>
          <w:szCs w:val="28"/>
        </w:rPr>
      </w:pPr>
      <w:r w:rsidRPr="00514815">
        <w:rPr>
          <w:color w:val="000000"/>
          <w:spacing w:val="-2"/>
          <w:sz w:val="28"/>
          <w:szCs w:val="28"/>
        </w:rPr>
        <w:t>1.2.28</w:t>
      </w:r>
      <w:r w:rsidR="005F1C05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 xml:space="preserve">установить территорию общего пользования – скверы, бульвары </w:t>
      </w:r>
      <w:r w:rsidR="005F1C05">
        <w:rPr>
          <w:color w:val="000000"/>
          <w:spacing w:val="-2"/>
          <w:sz w:val="28"/>
          <w:szCs w:val="28"/>
        </w:rPr>
        <w:t xml:space="preserve">   </w:t>
      </w:r>
      <w:r w:rsidRPr="00514815">
        <w:rPr>
          <w:color w:val="000000"/>
          <w:spacing w:val="-2"/>
          <w:sz w:val="28"/>
          <w:szCs w:val="28"/>
        </w:rPr>
        <w:t>(ТОП-1) в отношении территории площадью 4630 кв.м на пересечении улиц Чкалова и Героев Хасана в Свердловском районе г</w:t>
      </w:r>
      <w:r w:rsidR="005F1C05">
        <w:rPr>
          <w:color w:val="000000"/>
          <w:spacing w:val="-2"/>
          <w:sz w:val="28"/>
          <w:szCs w:val="28"/>
        </w:rPr>
        <w:t>орода Перми согласно приложению </w:t>
      </w:r>
      <w:r w:rsidRPr="00514815">
        <w:rPr>
          <w:color w:val="000000"/>
          <w:spacing w:val="-2"/>
          <w:sz w:val="28"/>
          <w:szCs w:val="28"/>
        </w:rPr>
        <w:t>28 к настоящему решению;</w:t>
      </w:r>
    </w:p>
    <w:p w:rsidR="00514815" w:rsidRPr="00514815" w:rsidRDefault="00514815" w:rsidP="00514815">
      <w:pPr>
        <w:widowControl w:val="0"/>
        <w:autoSpaceDE w:val="0"/>
        <w:autoSpaceDN w:val="0"/>
        <w:adjustRightInd w:val="0"/>
        <w:ind w:firstLine="709"/>
        <w:jc w:val="both"/>
        <w:rPr>
          <w:color w:val="000000"/>
          <w:spacing w:val="-2"/>
          <w:sz w:val="28"/>
          <w:szCs w:val="28"/>
        </w:rPr>
      </w:pPr>
      <w:r w:rsidRPr="00514815">
        <w:rPr>
          <w:color w:val="000000"/>
          <w:spacing w:val="-2"/>
          <w:sz w:val="28"/>
          <w:szCs w:val="28"/>
        </w:rPr>
        <w:t>1.2.29</w:t>
      </w:r>
      <w:r w:rsidR="005F1C05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 xml:space="preserve">установить территорию общего пользования – скверы, бульвары </w:t>
      </w:r>
      <w:r w:rsidR="005F1C05">
        <w:rPr>
          <w:color w:val="000000"/>
          <w:spacing w:val="-2"/>
          <w:sz w:val="28"/>
          <w:szCs w:val="28"/>
        </w:rPr>
        <w:t xml:space="preserve"> </w:t>
      </w:r>
      <w:r w:rsidRPr="00514815">
        <w:rPr>
          <w:color w:val="000000"/>
          <w:spacing w:val="-2"/>
          <w:sz w:val="28"/>
          <w:szCs w:val="28"/>
        </w:rPr>
        <w:t>(ТОП-1) в отношении территории площадью 5176 кв.м по улице Бригадирской,4 в</w:t>
      </w:r>
      <w:r w:rsidR="005F1C05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>Свердловском районе города Перми согласно приложению 29 к настоящему решению;</w:t>
      </w:r>
    </w:p>
    <w:p w:rsidR="00514815" w:rsidRPr="00514815" w:rsidRDefault="00514815" w:rsidP="00514815">
      <w:pPr>
        <w:widowControl w:val="0"/>
        <w:autoSpaceDE w:val="0"/>
        <w:autoSpaceDN w:val="0"/>
        <w:adjustRightInd w:val="0"/>
        <w:ind w:firstLine="709"/>
        <w:jc w:val="both"/>
        <w:rPr>
          <w:color w:val="000000"/>
          <w:spacing w:val="-2"/>
          <w:sz w:val="28"/>
          <w:szCs w:val="28"/>
        </w:rPr>
      </w:pPr>
      <w:r w:rsidRPr="00514815">
        <w:rPr>
          <w:color w:val="000000"/>
          <w:spacing w:val="-2"/>
          <w:sz w:val="28"/>
          <w:szCs w:val="28"/>
        </w:rPr>
        <w:t>1.2.30</w:t>
      </w:r>
      <w:r w:rsidR="005F1C05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 xml:space="preserve">установить территорию общего пользования – скверы, бульвары </w:t>
      </w:r>
      <w:r w:rsidR="005F1C05">
        <w:rPr>
          <w:color w:val="000000"/>
          <w:spacing w:val="-2"/>
          <w:sz w:val="28"/>
          <w:szCs w:val="28"/>
        </w:rPr>
        <w:t xml:space="preserve"> </w:t>
      </w:r>
      <w:r w:rsidRPr="00514815">
        <w:rPr>
          <w:color w:val="000000"/>
          <w:spacing w:val="-2"/>
          <w:sz w:val="28"/>
          <w:szCs w:val="28"/>
        </w:rPr>
        <w:t>(ТОП-1) в отношении территории площадью 9064 кв.м по улице Куйбышева,111 в</w:t>
      </w:r>
      <w:r w:rsidR="005F1C05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>Свердловском районе города Перми согласно приложению 30 к настоящему решению;</w:t>
      </w:r>
    </w:p>
    <w:p w:rsidR="00514815" w:rsidRPr="00514815" w:rsidRDefault="00514815" w:rsidP="005F1C05">
      <w:pPr>
        <w:widowControl w:val="0"/>
        <w:autoSpaceDE w:val="0"/>
        <w:autoSpaceDN w:val="0"/>
        <w:adjustRightInd w:val="0"/>
        <w:ind w:firstLine="709"/>
        <w:jc w:val="both"/>
        <w:rPr>
          <w:color w:val="000000"/>
          <w:spacing w:val="-2"/>
          <w:sz w:val="28"/>
          <w:szCs w:val="28"/>
        </w:rPr>
      </w:pPr>
      <w:r w:rsidRPr="00514815">
        <w:rPr>
          <w:color w:val="000000"/>
          <w:spacing w:val="-2"/>
          <w:sz w:val="28"/>
          <w:szCs w:val="28"/>
        </w:rPr>
        <w:t>1.2.31</w:t>
      </w:r>
      <w:r w:rsidR="005F1C05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 xml:space="preserve">установить территорию общего пользования – скверы, бульвары </w:t>
      </w:r>
      <w:r w:rsidR="005F1C05">
        <w:rPr>
          <w:color w:val="000000"/>
          <w:spacing w:val="-2"/>
          <w:sz w:val="28"/>
          <w:szCs w:val="28"/>
        </w:rPr>
        <w:t xml:space="preserve"> </w:t>
      </w:r>
      <w:r w:rsidRPr="00514815">
        <w:rPr>
          <w:color w:val="000000"/>
          <w:spacing w:val="-2"/>
          <w:sz w:val="28"/>
          <w:szCs w:val="28"/>
        </w:rPr>
        <w:t>(ТОП-1) в отношении территории, ограниченной улицами Талалихина, Тулвин</w:t>
      </w:r>
      <w:r w:rsidRPr="00514815">
        <w:rPr>
          <w:color w:val="000000"/>
          <w:spacing w:val="-2"/>
          <w:sz w:val="28"/>
          <w:szCs w:val="28"/>
        </w:rPr>
        <w:lastRenderedPageBreak/>
        <w:t>ской, переулком Северный, напротив жилого дома по улице Талалихина,18 в Орджоникидзевском районе города Перми согласно приложению 31 к настоящему решению;</w:t>
      </w:r>
    </w:p>
    <w:p w:rsidR="00514815" w:rsidRPr="00514815" w:rsidRDefault="00514815" w:rsidP="00514815">
      <w:pPr>
        <w:widowControl w:val="0"/>
        <w:autoSpaceDE w:val="0"/>
        <w:autoSpaceDN w:val="0"/>
        <w:adjustRightInd w:val="0"/>
        <w:ind w:firstLine="709"/>
        <w:jc w:val="both"/>
        <w:rPr>
          <w:color w:val="000000"/>
          <w:spacing w:val="-2"/>
          <w:sz w:val="28"/>
          <w:szCs w:val="28"/>
        </w:rPr>
      </w:pPr>
      <w:r w:rsidRPr="00514815">
        <w:rPr>
          <w:color w:val="000000"/>
          <w:spacing w:val="-2"/>
          <w:sz w:val="28"/>
          <w:szCs w:val="28"/>
        </w:rPr>
        <w:t>1.2.32</w:t>
      </w:r>
      <w:r w:rsidR="000A237F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>включить в границы территориальной зоны рекреационных лесных массивов (Р-6) земельные участки с кадастровыми номерами 59:01: 1717043:11, 59:01:1717043:3 в Кировском районе города Перми согласно приложению 32 к настоящему решению;</w:t>
      </w:r>
    </w:p>
    <w:p w:rsidR="00514815" w:rsidRPr="00514815" w:rsidRDefault="00514815" w:rsidP="00514815">
      <w:pPr>
        <w:widowControl w:val="0"/>
        <w:autoSpaceDE w:val="0"/>
        <w:autoSpaceDN w:val="0"/>
        <w:adjustRightInd w:val="0"/>
        <w:ind w:firstLine="709"/>
        <w:jc w:val="both"/>
        <w:rPr>
          <w:color w:val="000000"/>
          <w:spacing w:val="-2"/>
          <w:sz w:val="28"/>
          <w:szCs w:val="28"/>
        </w:rPr>
      </w:pPr>
      <w:r w:rsidRPr="00514815">
        <w:rPr>
          <w:color w:val="000000"/>
          <w:spacing w:val="-2"/>
          <w:sz w:val="28"/>
          <w:szCs w:val="28"/>
        </w:rPr>
        <w:t>1.2.33</w:t>
      </w:r>
      <w:r w:rsidR="000A237F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>установить территориальную зону инженерных, технических сооружений (С-1) в отношении земельного участка площадью 3812 кв.м по улице Гашкова в Мотовилихинском районе города Перми согласно приложению 33 к настоящему решению;</w:t>
      </w:r>
    </w:p>
    <w:p w:rsidR="00514815" w:rsidRPr="00514815" w:rsidRDefault="00514815" w:rsidP="0051481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14815">
        <w:rPr>
          <w:color w:val="000000"/>
          <w:spacing w:val="-2"/>
          <w:sz w:val="28"/>
          <w:szCs w:val="28"/>
        </w:rPr>
        <w:t>1.3</w:t>
      </w:r>
      <w:r w:rsidR="00B264EE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 xml:space="preserve">в </w:t>
      </w:r>
      <w:hyperlink r:id="rId15" w:history="1">
        <w:r w:rsidRPr="00514815">
          <w:rPr>
            <w:sz w:val="28"/>
            <w:szCs w:val="28"/>
          </w:rPr>
          <w:t>статье 51.1</w:t>
        </w:r>
      </w:hyperlink>
      <w:r w:rsidRPr="00514815">
        <w:rPr>
          <w:sz w:val="28"/>
          <w:szCs w:val="28"/>
        </w:rPr>
        <w:t>:</w:t>
      </w:r>
    </w:p>
    <w:p w:rsidR="00514815" w:rsidRPr="00514815" w:rsidRDefault="00514815" w:rsidP="0051481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14815">
        <w:rPr>
          <w:sz w:val="28"/>
          <w:szCs w:val="28"/>
        </w:rPr>
        <w:t>1.3.1</w:t>
      </w:r>
      <w:r w:rsidR="00B264EE">
        <w:rPr>
          <w:sz w:val="28"/>
          <w:szCs w:val="28"/>
        </w:rPr>
        <w:t> </w:t>
      </w:r>
      <w:r w:rsidRPr="00514815">
        <w:rPr>
          <w:sz w:val="28"/>
          <w:szCs w:val="28"/>
        </w:rPr>
        <w:t xml:space="preserve">отразить границы особо охраняемой природной территории местного значения – охраняемого ландшафта </w:t>
      </w:r>
      <w:r w:rsidRPr="00514815">
        <w:rPr>
          <w:rFonts w:eastAsia="Calibri"/>
          <w:bCs/>
          <w:sz w:val="28"/>
          <w:szCs w:val="28"/>
          <w:lang w:eastAsia="en-US"/>
        </w:rPr>
        <w:t xml:space="preserve">«Сарматский смешанный лес» </w:t>
      </w:r>
      <w:r w:rsidRPr="00514815">
        <w:rPr>
          <w:sz w:val="28"/>
          <w:szCs w:val="28"/>
        </w:rPr>
        <w:t>согласно приложению 34 к настоящему решению;</w:t>
      </w:r>
    </w:p>
    <w:p w:rsidR="00514815" w:rsidRPr="00514815" w:rsidRDefault="00514815" w:rsidP="00514815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14815">
        <w:rPr>
          <w:bCs/>
          <w:sz w:val="28"/>
          <w:szCs w:val="28"/>
        </w:rPr>
        <w:t>1.3.2</w:t>
      </w:r>
      <w:r w:rsidR="00B264EE">
        <w:rPr>
          <w:bCs/>
          <w:sz w:val="28"/>
          <w:szCs w:val="28"/>
        </w:rPr>
        <w:t> </w:t>
      </w:r>
      <w:r w:rsidRPr="00514815">
        <w:rPr>
          <w:sz w:val="28"/>
          <w:szCs w:val="28"/>
        </w:rPr>
        <w:t xml:space="preserve">отразить границы особо охраняемой природной территории местного значения – охраняемого ландшафта </w:t>
      </w:r>
      <w:r w:rsidRPr="00514815">
        <w:rPr>
          <w:bCs/>
          <w:sz w:val="28"/>
          <w:szCs w:val="28"/>
        </w:rPr>
        <w:t xml:space="preserve">«Долина реки Рассохи» </w:t>
      </w:r>
      <w:r w:rsidRPr="00514815">
        <w:rPr>
          <w:sz w:val="28"/>
          <w:szCs w:val="28"/>
        </w:rPr>
        <w:t>согласно приложению</w:t>
      </w:r>
      <w:r w:rsidR="00B264EE">
        <w:rPr>
          <w:sz w:val="28"/>
          <w:szCs w:val="28"/>
        </w:rPr>
        <w:t> </w:t>
      </w:r>
      <w:r w:rsidRPr="00514815">
        <w:rPr>
          <w:sz w:val="28"/>
          <w:szCs w:val="28"/>
        </w:rPr>
        <w:t>35 к настоящему решению;</w:t>
      </w:r>
    </w:p>
    <w:p w:rsidR="00514815" w:rsidRPr="00514815" w:rsidRDefault="00514815" w:rsidP="0051481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14815">
        <w:rPr>
          <w:sz w:val="28"/>
          <w:szCs w:val="28"/>
        </w:rPr>
        <w:t>1.4</w:t>
      </w:r>
      <w:r w:rsidR="00B264EE">
        <w:rPr>
          <w:sz w:val="28"/>
          <w:szCs w:val="28"/>
        </w:rPr>
        <w:t> </w:t>
      </w:r>
      <w:r w:rsidRPr="00514815">
        <w:rPr>
          <w:sz w:val="28"/>
          <w:szCs w:val="28"/>
        </w:rPr>
        <w:t xml:space="preserve">в </w:t>
      </w:r>
      <w:hyperlink r:id="rId16" w:history="1">
        <w:r w:rsidRPr="00514815">
          <w:rPr>
            <w:sz w:val="28"/>
            <w:szCs w:val="28"/>
          </w:rPr>
          <w:t>статье 51.2</w:t>
        </w:r>
      </w:hyperlink>
      <w:r w:rsidRPr="00514815">
        <w:rPr>
          <w:sz w:val="28"/>
          <w:szCs w:val="24"/>
        </w:rPr>
        <w:t>:</w:t>
      </w:r>
    </w:p>
    <w:p w:rsidR="00514815" w:rsidRPr="00514815" w:rsidRDefault="00514815" w:rsidP="00514815">
      <w:pPr>
        <w:widowControl w:val="0"/>
        <w:autoSpaceDE w:val="0"/>
        <w:autoSpaceDN w:val="0"/>
        <w:adjustRightInd w:val="0"/>
        <w:ind w:firstLine="709"/>
        <w:jc w:val="both"/>
        <w:rPr>
          <w:color w:val="000000"/>
          <w:spacing w:val="-2"/>
          <w:sz w:val="28"/>
          <w:szCs w:val="28"/>
        </w:rPr>
      </w:pPr>
      <w:r w:rsidRPr="00514815">
        <w:rPr>
          <w:sz w:val="28"/>
          <w:szCs w:val="28"/>
        </w:rPr>
        <w:t>1.4.1</w:t>
      </w:r>
      <w:r w:rsidR="00B264EE">
        <w:rPr>
          <w:sz w:val="28"/>
          <w:szCs w:val="28"/>
        </w:rPr>
        <w:t> </w:t>
      </w:r>
      <w:r w:rsidRPr="00514815">
        <w:rPr>
          <w:sz w:val="28"/>
          <w:szCs w:val="28"/>
        </w:rPr>
        <w:t>исключить из границ зоны ограничений по условиям сохранения и</w:t>
      </w:r>
      <w:r w:rsidR="00B264EE">
        <w:rPr>
          <w:sz w:val="28"/>
          <w:szCs w:val="28"/>
        </w:rPr>
        <w:t> </w:t>
      </w:r>
      <w:r w:rsidRPr="00514815">
        <w:rPr>
          <w:sz w:val="28"/>
          <w:szCs w:val="28"/>
        </w:rPr>
        <w:t>планируемого размещения образовательных учреждений земельный участок площадью 3912 кв.м по улице Краснополянской,21</w:t>
      </w:r>
      <w:r w:rsidR="00B264EE">
        <w:rPr>
          <w:color w:val="000000"/>
          <w:spacing w:val="-2"/>
          <w:sz w:val="28"/>
          <w:szCs w:val="28"/>
        </w:rPr>
        <w:t xml:space="preserve"> в Свердловском районе города </w:t>
      </w:r>
      <w:r w:rsidRPr="00514815">
        <w:rPr>
          <w:color w:val="000000"/>
          <w:spacing w:val="-2"/>
          <w:sz w:val="28"/>
          <w:szCs w:val="28"/>
        </w:rPr>
        <w:t>Перми</w:t>
      </w:r>
      <w:r w:rsidRPr="00514815">
        <w:rPr>
          <w:sz w:val="28"/>
          <w:szCs w:val="28"/>
        </w:rPr>
        <w:t xml:space="preserve"> согласно приложению 36 </w:t>
      </w:r>
      <w:r w:rsidRPr="00514815">
        <w:rPr>
          <w:color w:val="000000"/>
          <w:spacing w:val="-2"/>
          <w:sz w:val="28"/>
          <w:szCs w:val="28"/>
        </w:rPr>
        <w:t>к настоящему решению;</w:t>
      </w:r>
    </w:p>
    <w:p w:rsidR="00514815" w:rsidRPr="00514815" w:rsidRDefault="00514815" w:rsidP="00514815">
      <w:pPr>
        <w:widowControl w:val="0"/>
        <w:autoSpaceDE w:val="0"/>
        <w:autoSpaceDN w:val="0"/>
        <w:adjustRightInd w:val="0"/>
        <w:ind w:firstLine="709"/>
        <w:jc w:val="both"/>
        <w:rPr>
          <w:color w:val="000000"/>
          <w:spacing w:val="-2"/>
          <w:sz w:val="28"/>
          <w:szCs w:val="28"/>
        </w:rPr>
      </w:pPr>
      <w:r w:rsidRPr="00514815">
        <w:rPr>
          <w:color w:val="000000"/>
          <w:spacing w:val="-2"/>
          <w:sz w:val="28"/>
          <w:szCs w:val="28"/>
        </w:rPr>
        <w:t>1.4.2</w:t>
      </w:r>
      <w:r w:rsidR="00B264EE">
        <w:rPr>
          <w:color w:val="000000"/>
          <w:spacing w:val="-2"/>
          <w:sz w:val="28"/>
          <w:szCs w:val="28"/>
        </w:rPr>
        <w:t> </w:t>
      </w:r>
      <w:r w:rsidRPr="00514815">
        <w:rPr>
          <w:sz w:val="28"/>
          <w:szCs w:val="28"/>
        </w:rPr>
        <w:t>исключить из границ зоны ограничений по условиям сохранения и</w:t>
      </w:r>
      <w:r w:rsidR="00B264EE">
        <w:rPr>
          <w:sz w:val="28"/>
          <w:szCs w:val="28"/>
        </w:rPr>
        <w:t> </w:t>
      </w:r>
      <w:r w:rsidRPr="00514815">
        <w:rPr>
          <w:sz w:val="28"/>
          <w:szCs w:val="28"/>
        </w:rPr>
        <w:t xml:space="preserve">планируемого размещения образовательных учреждений земельный участок площадью 616 кв.м по улице Сибирской,22 в Ленинском </w:t>
      </w:r>
      <w:r w:rsidRPr="00514815">
        <w:rPr>
          <w:color w:val="000000"/>
          <w:spacing w:val="-2"/>
          <w:sz w:val="28"/>
          <w:szCs w:val="28"/>
        </w:rPr>
        <w:t>районе города Перми</w:t>
      </w:r>
      <w:r w:rsidRPr="00514815">
        <w:rPr>
          <w:sz w:val="28"/>
          <w:szCs w:val="28"/>
        </w:rPr>
        <w:t xml:space="preserve"> согласно приложению 37 </w:t>
      </w:r>
      <w:r w:rsidRPr="00514815">
        <w:rPr>
          <w:color w:val="000000"/>
          <w:spacing w:val="-2"/>
          <w:sz w:val="28"/>
          <w:szCs w:val="28"/>
        </w:rPr>
        <w:t>к настоящему решению;</w:t>
      </w:r>
    </w:p>
    <w:p w:rsidR="00514815" w:rsidRPr="00514815" w:rsidRDefault="00514815" w:rsidP="00514815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14815">
        <w:rPr>
          <w:sz w:val="28"/>
          <w:szCs w:val="28"/>
        </w:rPr>
        <w:t>1.4.3</w:t>
      </w:r>
      <w:r w:rsidR="00B264EE">
        <w:rPr>
          <w:sz w:val="28"/>
          <w:szCs w:val="28"/>
        </w:rPr>
        <w:t> </w:t>
      </w:r>
      <w:r w:rsidRPr="00514815">
        <w:rPr>
          <w:sz w:val="28"/>
          <w:szCs w:val="28"/>
        </w:rPr>
        <w:t xml:space="preserve">установить зону ограничений по условиям сохранения и планируемого размещения образовательных учреждений в отношении земельного участка с </w:t>
      </w:r>
      <w:r w:rsidRPr="00514815">
        <w:rPr>
          <w:color w:val="000000"/>
          <w:spacing w:val="-2"/>
          <w:sz w:val="28"/>
          <w:szCs w:val="28"/>
        </w:rPr>
        <w:t>кадастровым номером 59:01:4410860:212 по улице 9-го Мая,9 в Индустриальном районе города Перми</w:t>
      </w:r>
      <w:r w:rsidRPr="00514815">
        <w:rPr>
          <w:sz w:val="28"/>
          <w:szCs w:val="28"/>
        </w:rPr>
        <w:t xml:space="preserve"> согласно приложению 38 </w:t>
      </w:r>
      <w:r w:rsidRPr="00514815">
        <w:rPr>
          <w:color w:val="000000"/>
          <w:spacing w:val="-2"/>
          <w:sz w:val="28"/>
          <w:szCs w:val="28"/>
        </w:rPr>
        <w:t>к настоящему решению,</w:t>
      </w:r>
    </w:p>
    <w:p w:rsidR="00514815" w:rsidRPr="00514815" w:rsidRDefault="00514815" w:rsidP="00514815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14815">
        <w:rPr>
          <w:sz w:val="28"/>
          <w:szCs w:val="28"/>
        </w:rPr>
        <w:t>1.4.4</w:t>
      </w:r>
      <w:r w:rsidR="006F4CD7">
        <w:rPr>
          <w:sz w:val="28"/>
          <w:szCs w:val="28"/>
        </w:rPr>
        <w:t> </w:t>
      </w:r>
      <w:r w:rsidRPr="00514815">
        <w:rPr>
          <w:sz w:val="28"/>
          <w:szCs w:val="28"/>
        </w:rPr>
        <w:t xml:space="preserve">установить зону ограничений по условиям сохранения и планируемого размещения образовательных учреждений в отношении земельных участков площадью </w:t>
      </w:r>
      <w:r w:rsidRPr="00514815">
        <w:rPr>
          <w:color w:val="000000"/>
          <w:spacing w:val="-2"/>
          <w:sz w:val="28"/>
          <w:szCs w:val="28"/>
        </w:rPr>
        <w:t>13503 кв.м и 9940</w:t>
      </w:r>
      <w:r w:rsidRPr="00514815">
        <w:rPr>
          <w:sz w:val="28"/>
          <w:szCs w:val="28"/>
        </w:rPr>
        <w:t xml:space="preserve"> кв.м по улице</w:t>
      </w:r>
      <w:r w:rsidRPr="00514815">
        <w:rPr>
          <w:b/>
          <w:color w:val="000000"/>
          <w:spacing w:val="-2"/>
          <w:sz w:val="22"/>
          <w:szCs w:val="24"/>
        </w:rPr>
        <w:t xml:space="preserve"> </w:t>
      </w:r>
      <w:r w:rsidRPr="00514815">
        <w:rPr>
          <w:color w:val="000000"/>
          <w:spacing w:val="-2"/>
          <w:sz w:val="28"/>
          <w:szCs w:val="28"/>
        </w:rPr>
        <w:t>Евгения Пермяка</w:t>
      </w:r>
      <w:r w:rsidRPr="00514815">
        <w:rPr>
          <w:sz w:val="28"/>
          <w:szCs w:val="28"/>
        </w:rPr>
        <w:t xml:space="preserve"> в Мотовилихинском районе </w:t>
      </w:r>
      <w:r w:rsidRPr="00514815">
        <w:rPr>
          <w:color w:val="000000"/>
          <w:spacing w:val="-2"/>
          <w:sz w:val="28"/>
          <w:szCs w:val="28"/>
        </w:rPr>
        <w:t>города Перми</w:t>
      </w:r>
      <w:r w:rsidRPr="00514815">
        <w:rPr>
          <w:sz w:val="28"/>
          <w:szCs w:val="28"/>
        </w:rPr>
        <w:t xml:space="preserve"> согласно приложению 39 к настоящему решению;</w:t>
      </w:r>
    </w:p>
    <w:p w:rsidR="00514815" w:rsidRPr="00514815" w:rsidRDefault="00514815" w:rsidP="0051481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14815">
        <w:rPr>
          <w:sz w:val="28"/>
          <w:szCs w:val="28"/>
        </w:rPr>
        <w:t>1.4.5</w:t>
      </w:r>
      <w:r w:rsidR="006F4CD7">
        <w:rPr>
          <w:sz w:val="28"/>
          <w:szCs w:val="28"/>
        </w:rPr>
        <w:t> </w:t>
      </w:r>
      <w:r w:rsidRPr="00514815">
        <w:rPr>
          <w:sz w:val="28"/>
          <w:szCs w:val="28"/>
        </w:rPr>
        <w:t>установить зону ограничений по условиям сохранения и планируемого размещения образовательных учреждений в отношении земельного участка</w:t>
      </w:r>
      <w:r w:rsidRPr="00514815">
        <w:rPr>
          <w:color w:val="000000"/>
          <w:spacing w:val="-2"/>
          <w:sz w:val="22"/>
          <w:szCs w:val="24"/>
        </w:rPr>
        <w:t xml:space="preserve"> </w:t>
      </w:r>
      <w:r w:rsidRPr="00514815">
        <w:rPr>
          <w:color w:val="000000"/>
          <w:spacing w:val="-2"/>
          <w:sz w:val="28"/>
          <w:szCs w:val="28"/>
        </w:rPr>
        <w:t>площадью 7369 кв.м</w:t>
      </w:r>
      <w:r w:rsidRPr="00514815">
        <w:rPr>
          <w:sz w:val="28"/>
          <w:szCs w:val="28"/>
        </w:rPr>
        <w:t xml:space="preserve"> по улице Боровой,16 в Дзержинском районе города Перми согласно приложению 40 к настоящему решению;</w:t>
      </w:r>
    </w:p>
    <w:p w:rsidR="00514815" w:rsidRPr="00514815" w:rsidRDefault="00514815" w:rsidP="006F4CD7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14815">
        <w:rPr>
          <w:sz w:val="28"/>
          <w:szCs w:val="28"/>
        </w:rPr>
        <w:t>1.4.6</w:t>
      </w:r>
      <w:r w:rsidR="006F4CD7">
        <w:rPr>
          <w:sz w:val="28"/>
          <w:szCs w:val="28"/>
        </w:rPr>
        <w:t> </w:t>
      </w:r>
      <w:r w:rsidRPr="00514815">
        <w:rPr>
          <w:sz w:val="28"/>
          <w:szCs w:val="28"/>
        </w:rPr>
        <w:t>установить зону ограничений по условиям сохранения и планируемого размещения образовательных учреждений в отношении земельных участков площадью 2095 кв.м и</w:t>
      </w:r>
      <w:r w:rsidRPr="00514815">
        <w:rPr>
          <w:color w:val="000000"/>
          <w:spacing w:val="-2"/>
          <w:sz w:val="22"/>
          <w:szCs w:val="24"/>
        </w:rPr>
        <w:t xml:space="preserve"> </w:t>
      </w:r>
      <w:r w:rsidRPr="00514815">
        <w:rPr>
          <w:color w:val="000000"/>
          <w:spacing w:val="-2"/>
          <w:sz w:val="28"/>
          <w:szCs w:val="28"/>
        </w:rPr>
        <w:t>6989 кв.м</w:t>
      </w:r>
      <w:r w:rsidRPr="00514815">
        <w:rPr>
          <w:sz w:val="28"/>
          <w:szCs w:val="28"/>
        </w:rPr>
        <w:t xml:space="preserve"> по улице Сельскохозяйственной в Мотовилихинском районе города Перми согласно приложению 41 к настоящему решению;</w:t>
      </w:r>
    </w:p>
    <w:p w:rsidR="00514815" w:rsidRPr="00514815" w:rsidRDefault="00514815" w:rsidP="00514815">
      <w:pPr>
        <w:ind w:firstLine="709"/>
        <w:contextualSpacing/>
        <w:jc w:val="both"/>
        <w:rPr>
          <w:sz w:val="28"/>
          <w:szCs w:val="28"/>
        </w:rPr>
      </w:pPr>
      <w:r w:rsidRPr="00514815">
        <w:rPr>
          <w:sz w:val="28"/>
          <w:szCs w:val="28"/>
        </w:rPr>
        <w:t>1.4.7</w:t>
      </w:r>
      <w:r w:rsidR="006F4CD7">
        <w:rPr>
          <w:sz w:val="28"/>
          <w:szCs w:val="28"/>
        </w:rPr>
        <w:t> </w:t>
      </w:r>
      <w:r w:rsidRPr="00514815">
        <w:rPr>
          <w:sz w:val="28"/>
          <w:szCs w:val="28"/>
        </w:rPr>
        <w:t>установить зону ограничений по условиям сохранения и планируемого размещения образовательных учреждений в отношении земельного участка пло</w:t>
      </w:r>
      <w:r w:rsidRPr="00514815">
        <w:rPr>
          <w:sz w:val="28"/>
          <w:szCs w:val="28"/>
        </w:rPr>
        <w:lastRenderedPageBreak/>
        <w:t xml:space="preserve">щадью </w:t>
      </w:r>
      <w:r w:rsidRPr="00514815">
        <w:rPr>
          <w:color w:val="000000"/>
          <w:spacing w:val="-2"/>
          <w:sz w:val="28"/>
          <w:szCs w:val="28"/>
        </w:rPr>
        <w:t>19257 кв.м по улице Делегатской в Орджоникидзевском</w:t>
      </w:r>
      <w:r w:rsidRPr="00514815">
        <w:rPr>
          <w:sz w:val="28"/>
          <w:szCs w:val="28"/>
        </w:rPr>
        <w:t xml:space="preserve"> районе города</w:t>
      </w:r>
      <w:r w:rsidR="006F4CD7">
        <w:rPr>
          <w:sz w:val="28"/>
          <w:szCs w:val="28"/>
        </w:rPr>
        <w:t> </w:t>
      </w:r>
      <w:r w:rsidRPr="00514815">
        <w:rPr>
          <w:sz w:val="28"/>
          <w:szCs w:val="28"/>
        </w:rPr>
        <w:t>Перми согласно приложению 42 к настоящему решению;</w:t>
      </w:r>
    </w:p>
    <w:p w:rsidR="00514815" w:rsidRPr="00514815" w:rsidRDefault="00514815" w:rsidP="00514815">
      <w:pPr>
        <w:ind w:firstLine="709"/>
        <w:contextualSpacing/>
        <w:jc w:val="both"/>
        <w:rPr>
          <w:sz w:val="28"/>
          <w:szCs w:val="28"/>
        </w:rPr>
      </w:pPr>
      <w:r w:rsidRPr="00514815">
        <w:rPr>
          <w:sz w:val="28"/>
          <w:szCs w:val="28"/>
        </w:rPr>
        <w:t>1.4.8</w:t>
      </w:r>
      <w:r w:rsidR="006F4CD7">
        <w:rPr>
          <w:sz w:val="28"/>
          <w:szCs w:val="28"/>
        </w:rPr>
        <w:t> </w:t>
      </w:r>
      <w:r w:rsidRPr="00514815">
        <w:rPr>
          <w:sz w:val="28"/>
          <w:szCs w:val="28"/>
        </w:rPr>
        <w:t xml:space="preserve">установить зону ограничений по условиям сохранения и планируемого размещения образовательных учреждений в отношении земельных участков площадью </w:t>
      </w:r>
      <w:r w:rsidRPr="00514815">
        <w:rPr>
          <w:color w:val="000000"/>
          <w:spacing w:val="-2"/>
          <w:sz w:val="28"/>
          <w:szCs w:val="28"/>
        </w:rPr>
        <w:t>5102 кв.м и 884 кв.м по ул</w:t>
      </w:r>
      <w:r w:rsidR="000F2216">
        <w:rPr>
          <w:color w:val="000000"/>
          <w:spacing w:val="-2"/>
          <w:sz w:val="28"/>
          <w:szCs w:val="28"/>
        </w:rPr>
        <w:t xml:space="preserve">ице </w:t>
      </w:r>
      <w:r w:rsidRPr="00514815">
        <w:rPr>
          <w:color w:val="000000"/>
          <w:spacing w:val="-2"/>
          <w:sz w:val="28"/>
          <w:szCs w:val="28"/>
        </w:rPr>
        <w:t>Зарайской в Орджоникидзевском</w:t>
      </w:r>
      <w:r w:rsidRPr="00514815">
        <w:rPr>
          <w:sz w:val="28"/>
          <w:szCs w:val="28"/>
        </w:rPr>
        <w:t xml:space="preserve"> районе города</w:t>
      </w:r>
      <w:r w:rsidR="006F4CD7">
        <w:rPr>
          <w:sz w:val="28"/>
          <w:szCs w:val="28"/>
        </w:rPr>
        <w:t> </w:t>
      </w:r>
      <w:r w:rsidRPr="00514815">
        <w:rPr>
          <w:sz w:val="28"/>
          <w:szCs w:val="28"/>
        </w:rPr>
        <w:t>Перми согласно приложению 43 к настоящему решению;</w:t>
      </w:r>
    </w:p>
    <w:p w:rsidR="00514815" w:rsidRPr="00514815" w:rsidRDefault="00514815" w:rsidP="00514815">
      <w:pPr>
        <w:ind w:firstLine="709"/>
        <w:contextualSpacing/>
        <w:jc w:val="both"/>
        <w:rPr>
          <w:sz w:val="28"/>
          <w:szCs w:val="28"/>
        </w:rPr>
      </w:pPr>
      <w:r w:rsidRPr="00514815">
        <w:rPr>
          <w:sz w:val="28"/>
          <w:szCs w:val="28"/>
        </w:rPr>
        <w:t>1.4.9</w:t>
      </w:r>
      <w:r w:rsidR="006F4CD7">
        <w:rPr>
          <w:sz w:val="28"/>
          <w:szCs w:val="28"/>
        </w:rPr>
        <w:t> </w:t>
      </w:r>
      <w:r w:rsidRPr="00514815">
        <w:rPr>
          <w:sz w:val="28"/>
          <w:szCs w:val="28"/>
        </w:rPr>
        <w:t xml:space="preserve">установить зону ограничений по условиям сохранения и планируемого размещения образовательных учреждений в отношении земельных участков площадью </w:t>
      </w:r>
      <w:r w:rsidRPr="00514815">
        <w:rPr>
          <w:color w:val="000000"/>
          <w:spacing w:val="-2"/>
          <w:sz w:val="28"/>
          <w:szCs w:val="28"/>
        </w:rPr>
        <w:t>17396 кв.м, 30368 кв.м, 17396 кв.м и 3368 кв.м в жилом районе Ива-1</w:t>
      </w:r>
      <w:r w:rsidRPr="00514815">
        <w:rPr>
          <w:color w:val="000000"/>
          <w:spacing w:val="-2"/>
          <w:sz w:val="22"/>
          <w:szCs w:val="22"/>
        </w:rPr>
        <w:t xml:space="preserve"> </w:t>
      </w:r>
      <w:r w:rsidRPr="00514815">
        <w:rPr>
          <w:color w:val="000000"/>
          <w:spacing w:val="-2"/>
          <w:sz w:val="28"/>
          <w:szCs w:val="28"/>
        </w:rPr>
        <w:t xml:space="preserve">в Мотовилихинском районе </w:t>
      </w:r>
      <w:r w:rsidRPr="00514815">
        <w:rPr>
          <w:sz w:val="28"/>
          <w:szCs w:val="28"/>
        </w:rPr>
        <w:t>города Перми согласно приложению 44 к настоящему решению;</w:t>
      </w:r>
    </w:p>
    <w:p w:rsidR="00514815" w:rsidRPr="00514815" w:rsidRDefault="00514815" w:rsidP="00514815">
      <w:pPr>
        <w:ind w:firstLine="709"/>
        <w:jc w:val="both"/>
        <w:rPr>
          <w:sz w:val="28"/>
          <w:szCs w:val="24"/>
        </w:rPr>
      </w:pPr>
      <w:r w:rsidRPr="00514815">
        <w:rPr>
          <w:sz w:val="28"/>
          <w:szCs w:val="24"/>
        </w:rPr>
        <w:t>1.5</w:t>
      </w:r>
      <w:r w:rsidR="007E1A8D">
        <w:rPr>
          <w:sz w:val="28"/>
          <w:szCs w:val="24"/>
        </w:rPr>
        <w:t> </w:t>
      </w:r>
      <w:r w:rsidRPr="00514815">
        <w:rPr>
          <w:sz w:val="28"/>
          <w:szCs w:val="24"/>
        </w:rPr>
        <w:t>в статье 52:</w:t>
      </w:r>
    </w:p>
    <w:p w:rsidR="00514815" w:rsidRPr="00514815" w:rsidRDefault="00514815" w:rsidP="00514815">
      <w:pPr>
        <w:ind w:firstLine="709"/>
        <w:contextualSpacing/>
        <w:jc w:val="both"/>
        <w:rPr>
          <w:sz w:val="28"/>
          <w:szCs w:val="28"/>
        </w:rPr>
      </w:pPr>
      <w:r w:rsidRPr="00514815">
        <w:rPr>
          <w:rFonts w:ascii="Calibri" w:hAnsi="Calibri"/>
          <w:sz w:val="2"/>
          <w:szCs w:val="22"/>
        </w:rPr>
        <w:t xml:space="preserve">  </w:t>
      </w:r>
      <w:r w:rsidRPr="00514815">
        <w:rPr>
          <w:sz w:val="28"/>
          <w:szCs w:val="28"/>
        </w:rPr>
        <w:t>1.5.1</w:t>
      </w:r>
      <w:r w:rsidR="007E1A8D">
        <w:rPr>
          <w:sz w:val="28"/>
          <w:szCs w:val="28"/>
        </w:rPr>
        <w:t> </w:t>
      </w:r>
      <w:r w:rsidR="003A271F">
        <w:rPr>
          <w:sz w:val="28"/>
          <w:szCs w:val="28"/>
        </w:rPr>
        <w:t>под</w:t>
      </w:r>
      <w:r w:rsidRPr="00514815">
        <w:rPr>
          <w:sz w:val="28"/>
          <w:szCs w:val="28"/>
        </w:rPr>
        <w:t>пункт 2.1 после абзаца «Зона сельскохозяйственного использования» дополнить абзацами следующего содержания:</w:t>
      </w:r>
    </w:p>
    <w:p w:rsidR="00514815" w:rsidRPr="00514815" w:rsidRDefault="00514815" w:rsidP="00514815">
      <w:pPr>
        <w:ind w:firstLine="709"/>
        <w:contextualSpacing/>
        <w:jc w:val="both"/>
        <w:rPr>
          <w:sz w:val="28"/>
          <w:szCs w:val="28"/>
        </w:rPr>
      </w:pPr>
      <w:r w:rsidRPr="00514815">
        <w:rPr>
          <w:sz w:val="28"/>
          <w:szCs w:val="28"/>
        </w:rPr>
        <w:t>«Подзоны.</w:t>
      </w:r>
    </w:p>
    <w:p w:rsidR="00514815" w:rsidRPr="00514815" w:rsidRDefault="00514815" w:rsidP="00514815">
      <w:pPr>
        <w:ind w:firstLine="709"/>
        <w:contextualSpacing/>
        <w:jc w:val="both"/>
        <w:rPr>
          <w:sz w:val="28"/>
          <w:szCs w:val="28"/>
        </w:rPr>
      </w:pPr>
      <w:r w:rsidRPr="00514815">
        <w:rPr>
          <w:sz w:val="28"/>
          <w:szCs w:val="28"/>
        </w:rPr>
        <w:t>Ц-2а, Ц-2б, Ц-2в,</w:t>
      </w:r>
    </w:p>
    <w:p w:rsidR="00514815" w:rsidRPr="00514815" w:rsidRDefault="00514815" w:rsidP="00514815">
      <w:pPr>
        <w:ind w:firstLine="709"/>
        <w:contextualSpacing/>
        <w:jc w:val="both"/>
        <w:rPr>
          <w:sz w:val="28"/>
          <w:szCs w:val="28"/>
        </w:rPr>
      </w:pPr>
      <w:r w:rsidRPr="00514815">
        <w:rPr>
          <w:sz w:val="28"/>
          <w:szCs w:val="28"/>
        </w:rPr>
        <w:t>Ж-1а, Ж-1б, Ж-1в,</w:t>
      </w:r>
    </w:p>
    <w:p w:rsidR="00514815" w:rsidRPr="00514815" w:rsidRDefault="00E8484E" w:rsidP="00514815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Ж-2а, Ж-2б, Ж-2в,</w:t>
      </w:r>
      <w:r w:rsidR="00514815" w:rsidRPr="00514815">
        <w:rPr>
          <w:sz w:val="28"/>
          <w:szCs w:val="28"/>
        </w:rPr>
        <w:t>»;</w:t>
      </w:r>
    </w:p>
    <w:p w:rsidR="00514815" w:rsidRPr="00514815" w:rsidRDefault="00514815" w:rsidP="00514815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14815">
        <w:rPr>
          <w:sz w:val="28"/>
          <w:szCs w:val="28"/>
        </w:rPr>
        <w:t>1.5.2</w:t>
      </w:r>
      <w:r w:rsidR="007E1A8D">
        <w:rPr>
          <w:sz w:val="28"/>
          <w:szCs w:val="28"/>
        </w:rPr>
        <w:t> </w:t>
      </w:r>
      <w:hyperlink r:id="rId17" w:history="1">
        <w:r w:rsidRPr="00514815">
          <w:rPr>
            <w:sz w:val="28"/>
            <w:szCs w:val="28"/>
          </w:rPr>
          <w:t>подпункт 2.2.1.1</w:t>
        </w:r>
      </w:hyperlink>
      <w:r w:rsidRPr="00514815">
        <w:rPr>
          <w:sz w:val="28"/>
          <w:szCs w:val="28"/>
        </w:rPr>
        <w:t xml:space="preserve"> дополнить абзацами следующего содержания:</w:t>
      </w:r>
    </w:p>
    <w:p w:rsidR="00514815" w:rsidRPr="00514815" w:rsidRDefault="00514815" w:rsidP="00514815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14815">
        <w:rPr>
          <w:sz w:val="28"/>
          <w:szCs w:val="28"/>
        </w:rPr>
        <w:t>«е) не более 70 метров,</w:t>
      </w:r>
    </w:p>
    <w:p w:rsidR="00514815" w:rsidRPr="00514815" w:rsidRDefault="00C75B81" w:rsidP="00514815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C75B81">
        <w:rPr>
          <w:bCs/>
          <w:sz w:val="28"/>
          <w:szCs w:val="28"/>
        </w:rPr>
        <w:t>ж) не более 85 метров.»;</w:t>
      </w:r>
    </w:p>
    <w:p w:rsidR="00514815" w:rsidRPr="00514815" w:rsidRDefault="00514815" w:rsidP="00514815">
      <w:pPr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4"/>
        </w:rPr>
      </w:pPr>
      <w:r w:rsidRPr="00514815">
        <w:rPr>
          <w:sz w:val="28"/>
          <w:szCs w:val="28"/>
        </w:rPr>
        <w:t>1.5.3</w:t>
      </w:r>
      <w:r w:rsidR="007E1A8D">
        <w:rPr>
          <w:sz w:val="28"/>
          <w:szCs w:val="28"/>
        </w:rPr>
        <w:t> </w:t>
      </w:r>
      <w:r w:rsidR="000B25B8">
        <w:rPr>
          <w:sz w:val="28"/>
          <w:szCs w:val="28"/>
        </w:rPr>
        <w:t>под</w:t>
      </w:r>
      <w:r w:rsidRPr="00514815">
        <w:rPr>
          <w:color w:val="000000"/>
          <w:sz w:val="28"/>
          <w:szCs w:val="24"/>
        </w:rPr>
        <w:t>пункт 3.2 дополнить абзацем следующего содержания:</w:t>
      </w:r>
    </w:p>
    <w:p w:rsidR="00514815" w:rsidRPr="00514815" w:rsidRDefault="00514815" w:rsidP="00514815">
      <w:pPr>
        <w:tabs>
          <w:tab w:val="left" w:pos="720"/>
        </w:tabs>
        <w:autoSpaceDE w:val="0"/>
        <w:autoSpaceDN w:val="0"/>
        <w:adjustRightInd w:val="0"/>
        <w:ind w:right="18" w:firstLine="709"/>
        <w:jc w:val="both"/>
        <w:rPr>
          <w:sz w:val="28"/>
          <w:szCs w:val="24"/>
        </w:rPr>
      </w:pPr>
      <w:r w:rsidRPr="00514815">
        <w:rPr>
          <w:color w:val="000000"/>
          <w:sz w:val="28"/>
          <w:szCs w:val="28"/>
        </w:rPr>
        <w:t>«</w:t>
      </w:r>
      <w:r w:rsidRPr="00514815">
        <w:rPr>
          <w:sz w:val="28"/>
          <w:szCs w:val="28"/>
        </w:rPr>
        <w:t>индивидуальное жилищное строительство для</w:t>
      </w:r>
      <w:r w:rsidRPr="00514815">
        <w:rPr>
          <w:color w:val="000000"/>
          <w:sz w:val="28"/>
          <w:szCs w:val="28"/>
        </w:rPr>
        <w:t xml:space="preserve"> научно-педагогических работников.</w:t>
      </w:r>
      <w:r w:rsidRPr="00514815">
        <w:rPr>
          <w:sz w:val="28"/>
          <w:szCs w:val="24"/>
        </w:rPr>
        <w:t>»;</w:t>
      </w:r>
    </w:p>
    <w:p w:rsidR="00514815" w:rsidRPr="00514815" w:rsidRDefault="00514815" w:rsidP="0051481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14815">
        <w:rPr>
          <w:sz w:val="28"/>
          <w:szCs w:val="28"/>
        </w:rPr>
        <w:t>1.6</w:t>
      </w:r>
      <w:r w:rsidR="007E1A8D">
        <w:rPr>
          <w:sz w:val="28"/>
          <w:szCs w:val="28"/>
        </w:rPr>
        <w:t> </w:t>
      </w:r>
      <w:r w:rsidR="00952668" w:rsidRPr="00952668">
        <w:rPr>
          <w:bCs/>
          <w:sz w:val="28"/>
          <w:szCs w:val="28"/>
        </w:rPr>
        <w:t>в статье 52.1 территориальную зону Ц-2 после абзаца «Минимальный размер земельного участка для многокв</w:t>
      </w:r>
      <w:r w:rsidR="000B25B8">
        <w:rPr>
          <w:bCs/>
          <w:sz w:val="28"/>
          <w:szCs w:val="28"/>
        </w:rPr>
        <w:t>артирных жилых домов - 1200 кв.</w:t>
      </w:r>
      <w:r w:rsidR="00952668" w:rsidRPr="00952668">
        <w:rPr>
          <w:bCs/>
          <w:sz w:val="28"/>
          <w:szCs w:val="28"/>
        </w:rPr>
        <w:t>м</w:t>
      </w:r>
      <w:r w:rsidR="009C6DE5">
        <w:rPr>
          <w:bCs/>
          <w:sz w:val="28"/>
          <w:szCs w:val="28"/>
        </w:rPr>
        <w:t>.</w:t>
      </w:r>
      <w:r w:rsidR="00952668" w:rsidRPr="00952668">
        <w:rPr>
          <w:bCs/>
          <w:sz w:val="28"/>
          <w:szCs w:val="28"/>
        </w:rPr>
        <w:t>» дополнить абзацами следующего содержания:</w:t>
      </w:r>
    </w:p>
    <w:p w:rsidR="00514815" w:rsidRPr="00514815" w:rsidRDefault="00514815" w:rsidP="0051481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14815">
        <w:rPr>
          <w:sz w:val="28"/>
          <w:szCs w:val="28"/>
        </w:rPr>
        <w:t>«(Ц-2а) подзона обслуживания и деловой активности местного значения не</w:t>
      </w:r>
      <w:r w:rsidR="007E1A8D">
        <w:rPr>
          <w:sz w:val="28"/>
          <w:szCs w:val="28"/>
        </w:rPr>
        <w:t> </w:t>
      </w:r>
      <w:r w:rsidRPr="00514815">
        <w:rPr>
          <w:sz w:val="28"/>
          <w:szCs w:val="28"/>
        </w:rPr>
        <w:t>более шести этажей;</w:t>
      </w:r>
    </w:p>
    <w:p w:rsidR="00514815" w:rsidRPr="00514815" w:rsidRDefault="00514815" w:rsidP="0051481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14815">
        <w:rPr>
          <w:sz w:val="28"/>
          <w:szCs w:val="28"/>
        </w:rPr>
        <w:t>(Ц-2б)</w:t>
      </w:r>
      <w:r w:rsidRPr="00514815">
        <w:rPr>
          <w:rFonts w:ascii="Arial" w:hAnsi="Arial" w:cs="Arial"/>
          <w:sz w:val="28"/>
          <w:szCs w:val="24"/>
        </w:rPr>
        <w:t xml:space="preserve"> </w:t>
      </w:r>
      <w:r w:rsidRPr="00514815">
        <w:rPr>
          <w:sz w:val="28"/>
          <w:szCs w:val="28"/>
        </w:rPr>
        <w:t>подзона обслуживания и деловой активности местного значения</w:t>
      </w:r>
      <w:r w:rsidR="007E1A8D">
        <w:rPr>
          <w:sz w:val="28"/>
          <w:szCs w:val="28"/>
        </w:rPr>
        <w:t xml:space="preserve"> </w:t>
      </w:r>
      <w:r w:rsidRPr="00514815">
        <w:rPr>
          <w:sz w:val="28"/>
          <w:szCs w:val="28"/>
        </w:rPr>
        <w:t>не</w:t>
      </w:r>
      <w:r w:rsidR="007E1A8D">
        <w:rPr>
          <w:sz w:val="28"/>
          <w:szCs w:val="28"/>
        </w:rPr>
        <w:t> </w:t>
      </w:r>
      <w:r w:rsidRPr="00514815">
        <w:rPr>
          <w:sz w:val="28"/>
          <w:szCs w:val="28"/>
        </w:rPr>
        <w:t>более четырех этажей;</w:t>
      </w:r>
    </w:p>
    <w:p w:rsidR="00514815" w:rsidRPr="00514815" w:rsidRDefault="00514815" w:rsidP="0051481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14815">
        <w:rPr>
          <w:sz w:val="28"/>
          <w:szCs w:val="28"/>
        </w:rPr>
        <w:t>(Ц-2в) подзона обслуживания и деловой активности местного значения</w:t>
      </w:r>
      <w:r w:rsidR="007E1A8D">
        <w:rPr>
          <w:sz w:val="28"/>
          <w:szCs w:val="28"/>
        </w:rPr>
        <w:t xml:space="preserve"> </w:t>
      </w:r>
      <w:r w:rsidRPr="00514815">
        <w:rPr>
          <w:sz w:val="28"/>
          <w:szCs w:val="28"/>
        </w:rPr>
        <w:t>не</w:t>
      </w:r>
      <w:r w:rsidR="007E1A8D">
        <w:rPr>
          <w:sz w:val="28"/>
          <w:szCs w:val="28"/>
        </w:rPr>
        <w:t> </w:t>
      </w:r>
      <w:r w:rsidRPr="00514815">
        <w:rPr>
          <w:sz w:val="28"/>
          <w:szCs w:val="28"/>
        </w:rPr>
        <w:t xml:space="preserve">более трех этажей.»; </w:t>
      </w:r>
    </w:p>
    <w:p w:rsidR="00514815" w:rsidRPr="00514815" w:rsidRDefault="00514815" w:rsidP="00514815">
      <w:pPr>
        <w:ind w:firstLine="709"/>
        <w:jc w:val="both"/>
        <w:rPr>
          <w:color w:val="000000"/>
          <w:spacing w:val="-2"/>
          <w:sz w:val="28"/>
          <w:szCs w:val="28"/>
        </w:rPr>
      </w:pPr>
      <w:r w:rsidRPr="00514815">
        <w:rPr>
          <w:color w:val="000000"/>
          <w:spacing w:val="-2"/>
          <w:sz w:val="28"/>
          <w:szCs w:val="28"/>
        </w:rPr>
        <w:t>1.7</w:t>
      </w:r>
      <w:r w:rsidR="007E1A8D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>в статье 52.2 условно разрешенные виды использования земельных участков и объектов капитального строительства, установленные для зоны «ЦС-2. Зона высших, средних специальных учебных заведений и научных комплексов», дополнить абзацем следующего содержания:</w:t>
      </w:r>
    </w:p>
    <w:p w:rsidR="00514815" w:rsidRPr="00514815" w:rsidRDefault="00514815" w:rsidP="00514815">
      <w:pPr>
        <w:ind w:firstLine="709"/>
        <w:jc w:val="both"/>
        <w:rPr>
          <w:color w:val="000000"/>
          <w:spacing w:val="-2"/>
          <w:sz w:val="28"/>
          <w:szCs w:val="28"/>
        </w:rPr>
      </w:pPr>
      <w:r w:rsidRPr="00514815">
        <w:rPr>
          <w:color w:val="000000"/>
          <w:spacing w:val="-2"/>
          <w:sz w:val="28"/>
          <w:szCs w:val="28"/>
        </w:rPr>
        <w:t>«индивидуальное жилищное строительство для научно-педагогических работников.»;</w:t>
      </w:r>
    </w:p>
    <w:p w:rsidR="00514815" w:rsidRPr="00514815" w:rsidRDefault="00514815" w:rsidP="0051481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14815">
        <w:rPr>
          <w:sz w:val="28"/>
          <w:szCs w:val="28"/>
        </w:rPr>
        <w:t>1.8</w:t>
      </w:r>
      <w:r w:rsidR="007E1A8D">
        <w:rPr>
          <w:sz w:val="28"/>
          <w:szCs w:val="28"/>
        </w:rPr>
        <w:t> </w:t>
      </w:r>
      <w:r w:rsidRPr="00514815">
        <w:rPr>
          <w:sz w:val="28"/>
          <w:szCs w:val="28"/>
        </w:rPr>
        <w:t>в статье 52.3:</w:t>
      </w:r>
    </w:p>
    <w:p w:rsidR="00514815" w:rsidRPr="00514815" w:rsidRDefault="004B1298" w:rsidP="0051481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4B1298">
        <w:rPr>
          <w:bCs/>
          <w:sz w:val="28"/>
          <w:szCs w:val="28"/>
        </w:rPr>
        <w:t>1.8.1 территориальную зону Ж-1 после абзаца «Минимальный размер земельного участка для многокв</w:t>
      </w:r>
      <w:r w:rsidR="000B25B8">
        <w:rPr>
          <w:bCs/>
          <w:sz w:val="28"/>
          <w:szCs w:val="28"/>
        </w:rPr>
        <w:t>артирных жилых домов - 1200 кв.</w:t>
      </w:r>
      <w:r w:rsidRPr="004B1298">
        <w:rPr>
          <w:bCs/>
          <w:sz w:val="28"/>
          <w:szCs w:val="28"/>
        </w:rPr>
        <w:t>м</w:t>
      </w:r>
      <w:r w:rsidR="009C6DE5">
        <w:rPr>
          <w:bCs/>
          <w:sz w:val="28"/>
          <w:szCs w:val="28"/>
        </w:rPr>
        <w:t>.</w:t>
      </w:r>
      <w:r w:rsidRPr="004B1298">
        <w:rPr>
          <w:bCs/>
          <w:sz w:val="28"/>
          <w:szCs w:val="28"/>
        </w:rPr>
        <w:t>» дополнить абзацами следующего содержания:</w:t>
      </w:r>
    </w:p>
    <w:p w:rsidR="00514815" w:rsidRPr="00514815" w:rsidRDefault="00514815" w:rsidP="0051481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14815">
        <w:rPr>
          <w:sz w:val="28"/>
          <w:szCs w:val="28"/>
        </w:rPr>
        <w:t xml:space="preserve">«(Ж-1а) подзона жилой застройки не более шести этажей, </w:t>
      </w:r>
    </w:p>
    <w:p w:rsidR="00514815" w:rsidRPr="00514815" w:rsidRDefault="00514815" w:rsidP="00514815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14815">
        <w:rPr>
          <w:sz w:val="28"/>
          <w:szCs w:val="28"/>
        </w:rPr>
        <w:t>(Ж-1б) подзона жилой застройки не более четырех этажей,</w:t>
      </w:r>
    </w:p>
    <w:p w:rsidR="00514815" w:rsidRPr="00514815" w:rsidRDefault="00514815" w:rsidP="00514815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14815">
        <w:rPr>
          <w:sz w:val="28"/>
          <w:szCs w:val="28"/>
        </w:rPr>
        <w:lastRenderedPageBreak/>
        <w:t>(Ж-1в) подзона жилой застройки не более трех этажей.»;</w:t>
      </w:r>
    </w:p>
    <w:p w:rsidR="00514815" w:rsidRPr="00514815" w:rsidRDefault="009772B2" w:rsidP="0051481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9772B2">
        <w:rPr>
          <w:bCs/>
          <w:sz w:val="28"/>
          <w:szCs w:val="28"/>
        </w:rPr>
        <w:t>1.8.2 территориальную зону Ж-2 после абзаца «Минимальный размер земельного участка для многоквартирных жилых домов - 1200 кв.м</w:t>
      </w:r>
      <w:r w:rsidR="009C6DE5">
        <w:rPr>
          <w:bCs/>
          <w:sz w:val="28"/>
          <w:szCs w:val="28"/>
        </w:rPr>
        <w:t>.</w:t>
      </w:r>
      <w:r w:rsidRPr="009772B2">
        <w:rPr>
          <w:bCs/>
          <w:sz w:val="28"/>
          <w:szCs w:val="28"/>
        </w:rPr>
        <w:t>» дополнить абзацами следующего содержания:</w:t>
      </w:r>
    </w:p>
    <w:p w:rsidR="00514815" w:rsidRPr="00514815" w:rsidRDefault="00514815" w:rsidP="00514815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14815">
        <w:rPr>
          <w:sz w:val="28"/>
          <w:szCs w:val="28"/>
        </w:rPr>
        <w:t>«(Ж-2а) подзона жилой застройки не более шести этажей,</w:t>
      </w:r>
    </w:p>
    <w:p w:rsidR="00514815" w:rsidRPr="00514815" w:rsidRDefault="00514815" w:rsidP="00514815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14815">
        <w:rPr>
          <w:sz w:val="28"/>
          <w:szCs w:val="28"/>
        </w:rPr>
        <w:t>(Ж-2б) подзона жилой застройки не более четырех,</w:t>
      </w:r>
    </w:p>
    <w:p w:rsidR="00514815" w:rsidRPr="00514815" w:rsidRDefault="00514815" w:rsidP="00514815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14815">
        <w:rPr>
          <w:sz w:val="28"/>
          <w:szCs w:val="28"/>
        </w:rPr>
        <w:t>(Ж-2в) подзона жилой застройки не более трех этажей.»;</w:t>
      </w:r>
    </w:p>
    <w:p w:rsidR="00514815" w:rsidRPr="00514815" w:rsidRDefault="00514815" w:rsidP="0051481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14815">
        <w:rPr>
          <w:sz w:val="28"/>
          <w:szCs w:val="28"/>
        </w:rPr>
        <w:t>1.8.3</w:t>
      </w:r>
      <w:r w:rsidR="007E1A8D">
        <w:rPr>
          <w:sz w:val="28"/>
          <w:szCs w:val="28"/>
        </w:rPr>
        <w:t> </w:t>
      </w:r>
      <w:r w:rsidRPr="00514815">
        <w:rPr>
          <w:sz w:val="28"/>
          <w:szCs w:val="28"/>
        </w:rPr>
        <w:t>после условно разрешенных видов использования земельных участков и объектов капитального строительства, установленных для территориальных зон Ж-3, Ж-4, Ж-5, дополнить абзацем следующего содержания:</w:t>
      </w:r>
    </w:p>
    <w:p w:rsidR="00514815" w:rsidRPr="00514815" w:rsidRDefault="00514815" w:rsidP="0051481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14815">
        <w:rPr>
          <w:sz w:val="28"/>
          <w:szCs w:val="28"/>
        </w:rPr>
        <w:t>«Минимальный размер земельного участка для площадок для выгула собак – 600 кв.м</w:t>
      </w:r>
      <w:r w:rsidR="009C6DE5">
        <w:rPr>
          <w:sz w:val="28"/>
          <w:szCs w:val="28"/>
        </w:rPr>
        <w:t>.</w:t>
      </w:r>
      <w:r w:rsidRPr="00514815">
        <w:rPr>
          <w:sz w:val="28"/>
          <w:szCs w:val="28"/>
        </w:rPr>
        <w:t>»;</w:t>
      </w:r>
    </w:p>
    <w:p w:rsidR="00514815" w:rsidRPr="00514815" w:rsidRDefault="00514815" w:rsidP="00514815">
      <w:pPr>
        <w:ind w:firstLine="709"/>
        <w:jc w:val="both"/>
        <w:rPr>
          <w:sz w:val="28"/>
          <w:szCs w:val="28"/>
        </w:rPr>
      </w:pPr>
      <w:r w:rsidRPr="00514815">
        <w:rPr>
          <w:color w:val="000000"/>
          <w:spacing w:val="-2"/>
          <w:sz w:val="28"/>
          <w:szCs w:val="28"/>
        </w:rPr>
        <w:t>1.9</w:t>
      </w:r>
      <w:r w:rsidR="007E1A8D">
        <w:rPr>
          <w:color w:val="000000"/>
          <w:spacing w:val="-2"/>
          <w:sz w:val="28"/>
          <w:szCs w:val="28"/>
        </w:rPr>
        <w:t> </w:t>
      </w:r>
      <w:r w:rsidRPr="00514815">
        <w:rPr>
          <w:color w:val="000000"/>
          <w:spacing w:val="-2"/>
          <w:sz w:val="28"/>
          <w:szCs w:val="28"/>
        </w:rPr>
        <w:t>в статье 5</w:t>
      </w:r>
      <w:r w:rsidRPr="00514815">
        <w:rPr>
          <w:sz w:val="28"/>
          <w:szCs w:val="28"/>
        </w:rPr>
        <w:t xml:space="preserve">2.5 после условно разрешенных видов использования земельных участков и объектов капитального строительства, установленных для территориальных зон ПК-1, ПК-2, ПК-3, ПК-4, ПК-5, </w:t>
      </w:r>
      <w:hyperlink r:id="rId18" w:history="1">
        <w:r w:rsidRPr="00514815">
          <w:rPr>
            <w:color w:val="000000"/>
            <w:sz w:val="28"/>
            <w:szCs w:val="28"/>
          </w:rPr>
          <w:t>дополнить</w:t>
        </w:r>
      </w:hyperlink>
      <w:r w:rsidRPr="00514815">
        <w:rPr>
          <w:color w:val="000000"/>
          <w:sz w:val="28"/>
          <w:szCs w:val="28"/>
        </w:rPr>
        <w:t xml:space="preserve"> </w:t>
      </w:r>
      <w:r w:rsidRPr="00514815">
        <w:rPr>
          <w:sz w:val="28"/>
          <w:szCs w:val="28"/>
        </w:rPr>
        <w:t>абзацем следующего содержания:</w:t>
      </w:r>
    </w:p>
    <w:p w:rsidR="00514815" w:rsidRPr="00514815" w:rsidRDefault="00514815" w:rsidP="00514815">
      <w:pPr>
        <w:ind w:firstLine="709"/>
        <w:jc w:val="both"/>
        <w:rPr>
          <w:color w:val="000000"/>
          <w:spacing w:val="-2"/>
          <w:sz w:val="28"/>
          <w:szCs w:val="28"/>
        </w:rPr>
      </w:pPr>
      <w:r w:rsidRPr="00514815">
        <w:rPr>
          <w:sz w:val="28"/>
          <w:szCs w:val="28"/>
        </w:rPr>
        <w:t>«М</w:t>
      </w:r>
      <w:r w:rsidRPr="00514815">
        <w:rPr>
          <w:color w:val="000000"/>
          <w:spacing w:val="-2"/>
          <w:sz w:val="28"/>
          <w:szCs w:val="28"/>
        </w:rPr>
        <w:t>инимальный размер земельного участка для стоянок автотранспорта – 300 кв.м.»;</w:t>
      </w:r>
    </w:p>
    <w:p w:rsidR="00514815" w:rsidRPr="00514815" w:rsidRDefault="00955297" w:rsidP="00514815">
      <w:pPr>
        <w:ind w:firstLine="709"/>
        <w:jc w:val="both"/>
        <w:rPr>
          <w:sz w:val="28"/>
          <w:szCs w:val="28"/>
        </w:rPr>
      </w:pPr>
      <w:r w:rsidRPr="00955297">
        <w:rPr>
          <w:bCs/>
          <w:sz w:val="28"/>
          <w:szCs w:val="28"/>
        </w:rPr>
        <w:t>1.10 в пункте 9 статьи 54.1 абзац «Андроновский лес - охраняемый природный ландшафт.» изложить в редакции:</w:t>
      </w:r>
    </w:p>
    <w:p w:rsidR="00B646B0" w:rsidRPr="00B646B0" w:rsidRDefault="00B646B0" w:rsidP="00B646B0">
      <w:pPr>
        <w:autoSpaceDE w:val="0"/>
        <w:autoSpaceDN w:val="0"/>
        <w:adjustRightInd w:val="0"/>
        <w:ind w:firstLine="709"/>
        <w:jc w:val="both"/>
        <w:rPr>
          <w:rFonts w:eastAsia="Calibri"/>
          <w:bCs/>
          <w:sz w:val="28"/>
          <w:szCs w:val="28"/>
          <w:lang w:eastAsia="en-US"/>
        </w:rPr>
      </w:pPr>
      <w:r w:rsidRPr="00B646B0">
        <w:rPr>
          <w:rFonts w:eastAsia="Calibri"/>
          <w:bCs/>
          <w:sz w:val="28"/>
          <w:szCs w:val="28"/>
          <w:lang w:eastAsia="en-US"/>
        </w:rPr>
        <w:t>«Андроновский лес - охраняемый природный ландшафт (решение Пермской городской Думы от 25.08.2015 № 167),</w:t>
      </w:r>
    </w:p>
    <w:p w:rsidR="00B646B0" w:rsidRPr="00B646B0" w:rsidRDefault="00B646B0" w:rsidP="00B646B0">
      <w:pPr>
        <w:autoSpaceDE w:val="0"/>
        <w:autoSpaceDN w:val="0"/>
        <w:adjustRightInd w:val="0"/>
        <w:ind w:firstLine="709"/>
        <w:jc w:val="both"/>
        <w:rPr>
          <w:rFonts w:eastAsia="Calibri"/>
          <w:bCs/>
          <w:sz w:val="28"/>
          <w:szCs w:val="28"/>
          <w:lang w:eastAsia="en-US"/>
        </w:rPr>
      </w:pPr>
      <w:r w:rsidRPr="00B646B0">
        <w:rPr>
          <w:rFonts w:eastAsia="Calibri"/>
          <w:bCs/>
          <w:sz w:val="28"/>
          <w:szCs w:val="28"/>
          <w:lang w:eastAsia="en-US"/>
        </w:rPr>
        <w:t>Сарматский смешанный лес - охраняемый природный ландшафт (решение Пермской городской Думы от 24.02.2016 № 26),</w:t>
      </w:r>
    </w:p>
    <w:p w:rsidR="00514815" w:rsidRPr="00514815" w:rsidRDefault="00B646B0" w:rsidP="00B646B0">
      <w:pPr>
        <w:autoSpaceDE w:val="0"/>
        <w:autoSpaceDN w:val="0"/>
        <w:adjustRightInd w:val="0"/>
        <w:ind w:firstLine="709"/>
        <w:jc w:val="both"/>
        <w:rPr>
          <w:bCs/>
          <w:sz w:val="28"/>
          <w:szCs w:val="28"/>
        </w:rPr>
      </w:pPr>
      <w:r w:rsidRPr="00B646B0">
        <w:rPr>
          <w:rFonts w:eastAsia="Calibri"/>
          <w:bCs/>
          <w:sz w:val="28"/>
          <w:szCs w:val="28"/>
          <w:lang w:eastAsia="en-US"/>
        </w:rPr>
        <w:t>Долина реки Рассохи - охраняемый природный ландшафт (решение Пермской городской Думы от 24.02.2016 № 26).».</w:t>
      </w:r>
    </w:p>
    <w:p w:rsidR="00514815" w:rsidRPr="00514815" w:rsidRDefault="00514815" w:rsidP="00514815">
      <w:pPr>
        <w:ind w:firstLine="709"/>
        <w:jc w:val="both"/>
        <w:rPr>
          <w:sz w:val="28"/>
          <w:szCs w:val="24"/>
        </w:rPr>
      </w:pPr>
      <w:bookmarkStart w:id="0" w:name="sub_3"/>
      <w:r w:rsidRPr="00514815">
        <w:rPr>
          <w:sz w:val="28"/>
          <w:szCs w:val="24"/>
        </w:rPr>
        <w:t>2.</w:t>
      </w:r>
      <w:r w:rsidR="00FB0F3E">
        <w:rPr>
          <w:sz w:val="28"/>
          <w:szCs w:val="24"/>
        </w:rPr>
        <w:t> </w:t>
      </w:r>
      <w:r w:rsidRPr="00514815">
        <w:rPr>
          <w:sz w:val="28"/>
          <w:szCs w:val="24"/>
        </w:rPr>
        <w:t>Настоящее решение вступает в силу со дня его официального опубликования.</w:t>
      </w:r>
      <w:bookmarkStart w:id="1" w:name="sub_4"/>
      <w:r w:rsidRPr="00514815">
        <w:rPr>
          <w:sz w:val="28"/>
          <w:szCs w:val="24"/>
        </w:rPr>
        <w:t xml:space="preserve"> </w:t>
      </w:r>
    </w:p>
    <w:p w:rsidR="00514815" w:rsidRPr="00514815" w:rsidRDefault="00514815" w:rsidP="00514815">
      <w:pPr>
        <w:ind w:firstLine="709"/>
        <w:jc w:val="both"/>
        <w:rPr>
          <w:sz w:val="28"/>
          <w:szCs w:val="24"/>
        </w:rPr>
      </w:pPr>
      <w:r w:rsidRPr="00514815">
        <w:rPr>
          <w:sz w:val="28"/>
          <w:szCs w:val="24"/>
        </w:rPr>
        <w:t>3.</w:t>
      </w:r>
      <w:r w:rsidR="00FB0F3E">
        <w:rPr>
          <w:sz w:val="28"/>
          <w:szCs w:val="24"/>
        </w:rPr>
        <w:t> </w:t>
      </w:r>
      <w:r w:rsidRPr="00514815">
        <w:rPr>
          <w:sz w:val="28"/>
          <w:szCs w:val="24"/>
        </w:rPr>
        <w:t>Опубликовать настоящее решение в печатном средстве массовой информации «Официальный бюллетень органов местного самоуправления муниципального образования город Пермь».</w:t>
      </w:r>
    </w:p>
    <w:p w:rsidR="00514815" w:rsidRDefault="00514815" w:rsidP="00514815">
      <w:pPr>
        <w:ind w:firstLine="709"/>
        <w:jc w:val="both"/>
        <w:rPr>
          <w:sz w:val="28"/>
          <w:szCs w:val="24"/>
        </w:rPr>
      </w:pPr>
      <w:r w:rsidRPr="00514815">
        <w:rPr>
          <w:sz w:val="28"/>
          <w:szCs w:val="24"/>
        </w:rPr>
        <w:t>4.</w:t>
      </w:r>
      <w:r w:rsidR="00FB0F3E">
        <w:rPr>
          <w:sz w:val="28"/>
          <w:szCs w:val="24"/>
        </w:rPr>
        <w:t> </w:t>
      </w:r>
      <w:r w:rsidRPr="00514815">
        <w:rPr>
          <w:sz w:val="28"/>
          <w:szCs w:val="24"/>
        </w:rPr>
        <w:t xml:space="preserve">Контроль за исполнением </w:t>
      </w:r>
      <w:r w:rsidR="0051572C" w:rsidRPr="0051572C">
        <w:rPr>
          <w:sz w:val="28"/>
          <w:szCs w:val="24"/>
        </w:rPr>
        <w:t>настояще</w:t>
      </w:r>
      <w:r w:rsidR="0051572C">
        <w:rPr>
          <w:sz w:val="28"/>
          <w:szCs w:val="24"/>
        </w:rPr>
        <w:t>го</w:t>
      </w:r>
      <w:r w:rsidR="0051572C" w:rsidRPr="0051572C">
        <w:rPr>
          <w:sz w:val="28"/>
          <w:szCs w:val="24"/>
        </w:rPr>
        <w:t xml:space="preserve"> </w:t>
      </w:r>
      <w:r w:rsidRPr="00514815">
        <w:rPr>
          <w:sz w:val="28"/>
          <w:szCs w:val="24"/>
        </w:rPr>
        <w:t>решения возложить на комитет Пермской городской Думы по пространственному развитию.</w:t>
      </w:r>
      <w:bookmarkEnd w:id="1"/>
    </w:p>
    <w:p w:rsidR="00514815" w:rsidRDefault="00514815" w:rsidP="00514815">
      <w:pPr>
        <w:ind w:firstLine="709"/>
        <w:jc w:val="both"/>
        <w:rPr>
          <w:sz w:val="28"/>
          <w:szCs w:val="24"/>
        </w:rPr>
      </w:pPr>
    </w:p>
    <w:p w:rsidR="00514815" w:rsidRDefault="00514815" w:rsidP="00514815">
      <w:pPr>
        <w:ind w:firstLine="709"/>
        <w:jc w:val="both"/>
        <w:rPr>
          <w:sz w:val="28"/>
          <w:szCs w:val="24"/>
        </w:rPr>
      </w:pPr>
    </w:p>
    <w:p w:rsidR="00FB0F3E" w:rsidRPr="00514815" w:rsidRDefault="00FB0F3E" w:rsidP="00514815">
      <w:pPr>
        <w:ind w:firstLine="709"/>
        <w:jc w:val="both"/>
        <w:rPr>
          <w:sz w:val="28"/>
          <w:szCs w:val="24"/>
        </w:rPr>
      </w:pPr>
    </w:p>
    <w:bookmarkEnd w:id="0"/>
    <w:p w:rsidR="00514815" w:rsidRDefault="00514815" w:rsidP="00514815">
      <w:pPr>
        <w:pStyle w:val="6"/>
        <w:spacing w:before="0" w:after="0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Глава города Перми-</w:t>
      </w:r>
    </w:p>
    <w:p w:rsidR="00514815" w:rsidRPr="00FD0A67" w:rsidRDefault="00514815" w:rsidP="00514815">
      <w:pPr>
        <w:rPr>
          <w:rFonts w:eastAsia="Arial Unicode MS"/>
          <w:sz w:val="28"/>
          <w:szCs w:val="28"/>
        </w:rPr>
      </w:pPr>
      <w:r>
        <w:rPr>
          <w:rFonts w:eastAsia="Arial Unicode MS"/>
          <w:sz w:val="28"/>
          <w:szCs w:val="28"/>
        </w:rPr>
        <w:t>председатель Пермской городской Думы</w:t>
      </w:r>
      <w:r w:rsidRPr="00FD0A67">
        <w:rPr>
          <w:rFonts w:eastAsia="Arial Unicode MS"/>
          <w:sz w:val="28"/>
          <w:szCs w:val="28"/>
        </w:rPr>
        <w:t xml:space="preserve"> </w:t>
      </w:r>
      <w:r>
        <w:rPr>
          <w:rFonts w:eastAsia="Arial Unicode MS"/>
          <w:sz w:val="28"/>
          <w:szCs w:val="28"/>
        </w:rPr>
        <w:tab/>
      </w:r>
      <w:r>
        <w:rPr>
          <w:rFonts w:eastAsia="Arial Unicode MS"/>
          <w:sz w:val="28"/>
          <w:szCs w:val="28"/>
        </w:rPr>
        <w:tab/>
      </w:r>
      <w:r>
        <w:rPr>
          <w:rFonts w:eastAsia="Arial Unicode MS"/>
          <w:sz w:val="28"/>
          <w:szCs w:val="28"/>
        </w:rPr>
        <w:tab/>
      </w:r>
      <w:r>
        <w:rPr>
          <w:rFonts w:eastAsia="Arial Unicode MS"/>
          <w:sz w:val="28"/>
          <w:szCs w:val="28"/>
        </w:rPr>
        <w:tab/>
      </w:r>
      <w:r>
        <w:rPr>
          <w:rFonts w:eastAsia="Arial Unicode MS"/>
          <w:sz w:val="28"/>
          <w:szCs w:val="28"/>
        </w:rPr>
        <w:tab/>
      </w:r>
      <w:r>
        <w:rPr>
          <w:rFonts w:eastAsia="Arial Unicode MS"/>
          <w:sz w:val="28"/>
          <w:szCs w:val="28"/>
        </w:rPr>
        <w:tab/>
        <w:t>И.В.Сапко</w:t>
      </w:r>
    </w:p>
    <w:p w:rsidR="00514815" w:rsidRDefault="00514815" w:rsidP="00514815">
      <w:pPr>
        <w:pStyle w:val="ad"/>
        <w:tabs>
          <w:tab w:val="right" w:pos="9915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514815" w:rsidRDefault="00514815" w:rsidP="00514815">
      <w:pPr>
        <w:pStyle w:val="ad"/>
        <w:tabs>
          <w:tab w:val="right" w:pos="9915"/>
        </w:tabs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0DAFAB7" wp14:editId="1BD1383E">
                <wp:simplePos x="0" y="0"/>
                <wp:positionH relativeFrom="column">
                  <wp:posOffset>-73025</wp:posOffset>
                </wp:positionH>
                <wp:positionV relativeFrom="paragraph">
                  <wp:posOffset>106045</wp:posOffset>
                </wp:positionV>
                <wp:extent cx="6372860" cy="1231900"/>
                <wp:effectExtent l="0" t="0" r="8890" b="6350"/>
                <wp:wrapNone/>
                <wp:docPr id="6" name="Text Box 10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V="1">
                          <a:off x="0" y="0"/>
                          <a:ext cx="6372860" cy="1231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04E" w:rsidRDefault="00E7004E" w:rsidP="00514815"/>
                          <w:p w:rsidR="00E7004E" w:rsidRDefault="00E7004E" w:rsidP="00514815"/>
                          <w:p w:rsidR="00E7004E" w:rsidRDefault="00E7004E" w:rsidP="00514815"/>
                          <w:p w:rsidR="00E7004E" w:rsidRDefault="00E7004E" w:rsidP="00514815"/>
                          <w:p w:rsidR="00E7004E" w:rsidRDefault="00E7004E" w:rsidP="00514815"/>
                          <w:p w:rsidR="00E7004E" w:rsidRDefault="00E7004E" w:rsidP="00514815"/>
                          <w:p w:rsidR="00E7004E" w:rsidRDefault="00E7004E" w:rsidP="00514815"/>
                          <w:p w:rsidR="00E7004E" w:rsidRDefault="00E7004E" w:rsidP="00514815"/>
                          <w:p w:rsidR="00E7004E" w:rsidRDefault="00E7004E" w:rsidP="00514815"/>
                          <w:p w:rsidR="00E7004E" w:rsidRDefault="00E7004E" w:rsidP="00514815"/>
                          <w:p w:rsidR="00E7004E" w:rsidRDefault="00E7004E" w:rsidP="00514815"/>
                          <w:p w:rsidR="00E7004E" w:rsidRDefault="00E7004E" w:rsidP="00514815"/>
                          <w:p w:rsidR="00E7004E" w:rsidRDefault="00E7004E" w:rsidP="00514815"/>
                          <w:p w:rsidR="00E7004E" w:rsidRDefault="00E7004E" w:rsidP="00514815"/>
                          <w:p w:rsidR="00E7004E" w:rsidRDefault="00E7004E" w:rsidP="00514815"/>
                          <w:p w:rsidR="00E7004E" w:rsidRDefault="00E7004E" w:rsidP="00514815"/>
                          <w:p w:rsidR="00E7004E" w:rsidRDefault="00E7004E" w:rsidP="00514815"/>
                          <w:p w:rsidR="00E7004E" w:rsidRDefault="00E7004E" w:rsidP="00514815"/>
                          <w:p w:rsidR="00E7004E" w:rsidRDefault="00E7004E" w:rsidP="00514815"/>
                          <w:p w:rsidR="00E7004E" w:rsidRDefault="00E7004E" w:rsidP="00514815"/>
                          <w:p w:rsidR="00E7004E" w:rsidRDefault="00E7004E" w:rsidP="00514815"/>
                          <w:p w:rsidR="00E7004E" w:rsidRDefault="00E7004E" w:rsidP="00514815"/>
                          <w:p w:rsidR="00E7004E" w:rsidRDefault="00E7004E" w:rsidP="00514815">
                            <w:r>
                              <w:t>Верно</w:t>
                            </w:r>
                          </w:p>
                          <w:p w:rsidR="00E7004E" w:rsidRDefault="00E7004E" w:rsidP="00514815">
                            <w:r>
                              <w:t>Консультант</w:t>
                            </w:r>
                          </w:p>
                          <w:p w:rsidR="00E7004E" w:rsidRDefault="00E7004E" w:rsidP="00514815">
                            <w:r>
                              <w:t>сектора актов Главы города</w:t>
                            </w:r>
                            <w:r>
                              <w:br/>
                              <w:t>отдела делопроизводства</w:t>
                            </w:r>
                            <w:r>
                              <w:tab/>
                              <w:t xml:space="preserve"> аппарата</w:t>
                            </w:r>
                          </w:p>
                          <w:p w:rsidR="00E7004E" w:rsidRDefault="00E7004E" w:rsidP="00514815">
                            <w:r>
                              <w:t>Пермской городской Думы</w:t>
                            </w:r>
                          </w:p>
                          <w:p w:rsidR="00E7004E" w:rsidRDefault="00E7004E" w:rsidP="00514815">
                            <w:r>
                              <w:t xml:space="preserve">       02.2016</w:t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  <w:t>Л.Я.Сиряченко-Полойко</w:t>
                            </w:r>
                          </w:p>
                          <w:p w:rsidR="00E7004E" w:rsidRDefault="00E7004E" w:rsidP="00514815"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</w:p>
                          <w:p w:rsidR="00E7004E" w:rsidRDefault="00E7004E" w:rsidP="00514815"/>
                          <w:p w:rsidR="00E7004E" w:rsidRDefault="00E7004E" w:rsidP="00514815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DAFAB7" id="Text Box 1025" o:spid="_x0000_s1029" type="#_x0000_t202" style="position:absolute;margin-left:-5.75pt;margin-top:8.35pt;width:501.8pt;height:97pt;flip:y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" stroked="f">
                <v:textbox inset="0,0,0,0">
                  <w:txbxContent>
                    <w:p w:rsidR="00E7004E" w:rsidRDefault="00E7004E" w:rsidP="00514815"/>
                    <w:p w:rsidR="00E7004E" w:rsidRDefault="00E7004E" w:rsidP="00514815"/>
                    <w:p w:rsidR="00E7004E" w:rsidRDefault="00E7004E" w:rsidP="00514815"/>
                    <w:p w:rsidR="00E7004E" w:rsidRDefault="00E7004E" w:rsidP="00514815"/>
                    <w:p w:rsidR="00E7004E" w:rsidRDefault="00E7004E" w:rsidP="00514815"/>
                    <w:p w:rsidR="00E7004E" w:rsidRDefault="00E7004E" w:rsidP="00514815"/>
                    <w:p w:rsidR="00E7004E" w:rsidRDefault="00E7004E" w:rsidP="00514815"/>
                    <w:p w:rsidR="00E7004E" w:rsidRDefault="00E7004E" w:rsidP="00514815"/>
                    <w:p w:rsidR="00E7004E" w:rsidRDefault="00E7004E" w:rsidP="00514815"/>
                    <w:p w:rsidR="00E7004E" w:rsidRDefault="00E7004E" w:rsidP="00514815"/>
                    <w:p w:rsidR="00E7004E" w:rsidRDefault="00E7004E" w:rsidP="00514815"/>
                    <w:p w:rsidR="00E7004E" w:rsidRDefault="00E7004E" w:rsidP="00514815"/>
                    <w:p w:rsidR="00E7004E" w:rsidRDefault="00E7004E" w:rsidP="00514815"/>
                    <w:p w:rsidR="00E7004E" w:rsidRDefault="00E7004E" w:rsidP="00514815"/>
                    <w:p w:rsidR="00E7004E" w:rsidRDefault="00E7004E" w:rsidP="00514815"/>
                    <w:p w:rsidR="00E7004E" w:rsidRDefault="00E7004E" w:rsidP="00514815"/>
                    <w:p w:rsidR="00E7004E" w:rsidRDefault="00E7004E" w:rsidP="00514815"/>
                    <w:p w:rsidR="00E7004E" w:rsidRDefault="00E7004E" w:rsidP="00514815"/>
                    <w:p w:rsidR="00E7004E" w:rsidRDefault="00E7004E" w:rsidP="00514815"/>
                    <w:p w:rsidR="00E7004E" w:rsidRDefault="00E7004E" w:rsidP="00514815"/>
                    <w:p w:rsidR="00E7004E" w:rsidRDefault="00E7004E" w:rsidP="00514815"/>
                    <w:p w:rsidR="00E7004E" w:rsidRDefault="00E7004E" w:rsidP="00514815"/>
                    <w:p w:rsidR="00E7004E" w:rsidRDefault="00E7004E" w:rsidP="00514815">
                      <w:r>
                        <w:t>Верно</w:t>
                      </w:r>
                    </w:p>
                    <w:p w:rsidR="00E7004E" w:rsidRDefault="00E7004E" w:rsidP="00514815">
                      <w:r>
                        <w:t>Консультант</w:t>
                      </w:r>
                    </w:p>
                    <w:p w:rsidR="00E7004E" w:rsidRDefault="00E7004E" w:rsidP="00514815">
                      <w:r>
                        <w:t>сектора актов Главы города</w:t>
                      </w:r>
                      <w:r>
                        <w:br/>
                        <w:t>отдела делопроизводства</w:t>
                      </w:r>
                      <w:r>
                        <w:tab/>
                        <w:t xml:space="preserve"> аппарата</w:t>
                      </w:r>
                    </w:p>
                    <w:p w:rsidR="00E7004E" w:rsidRDefault="00E7004E" w:rsidP="00514815">
                      <w:r>
                        <w:t>Пермской городской Думы</w:t>
                      </w:r>
                    </w:p>
                    <w:p w:rsidR="00E7004E" w:rsidRDefault="00E7004E" w:rsidP="00514815">
                      <w:r>
                        <w:t xml:space="preserve">       02.2016</w:t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  <w:t>Л.Я.Сиряченко-Полойко</w:t>
                      </w:r>
                    </w:p>
                    <w:p w:rsidR="00E7004E" w:rsidRDefault="00E7004E" w:rsidP="00514815"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</w:p>
                    <w:p w:rsidR="00E7004E" w:rsidRDefault="00E7004E" w:rsidP="00514815"/>
                    <w:p w:rsidR="00E7004E" w:rsidRDefault="00E7004E" w:rsidP="00514815"/>
                  </w:txbxContent>
                </v:textbox>
              </v:shape>
            </w:pict>
          </mc:Fallback>
        </mc:AlternateContent>
      </w:r>
    </w:p>
    <w:p w:rsidR="00514815" w:rsidRDefault="00514815" w:rsidP="00514815">
      <w:pPr>
        <w:pStyle w:val="ad"/>
        <w:tabs>
          <w:tab w:val="right" w:pos="9915"/>
        </w:tabs>
        <w:rPr>
          <w:sz w:val="24"/>
          <w:szCs w:val="24"/>
        </w:rPr>
      </w:pPr>
    </w:p>
    <w:p w:rsidR="00514815" w:rsidRDefault="00514815" w:rsidP="00514815">
      <w:pPr>
        <w:pStyle w:val="ad"/>
        <w:tabs>
          <w:tab w:val="right" w:pos="9915"/>
        </w:tabs>
        <w:rPr>
          <w:sz w:val="24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spacing w:line="360" w:lineRule="exact"/>
        <w:ind w:left="6662" w:firstLine="1"/>
        <w:jc w:val="both"/>
        <w:rPr>
          <w:sz w:val="28"/>
          <w:szCs w:val="24"/>
        </w:rPr>
        <w:sectPr w:rsidR="00514815" w:rsidRPr="00514815" w:rsidSect="00CB1F6C">
          <w:headerReference w:type="default" r:id="rId19"/>
          <w:pgSz w:w="11906" w:h="16838" w:code="9"/>
          <w:pgMar w:top="363" w:right="567" w:bottom="1134" w:left="1418" w:header="363" w:footer="680" w:gutter="0"/>
          <w:pgNumType w:start="1"/>
          <w:cols w:space="708"/>
          <w:titlePg/>
          <w:docGrid w:linePitch="381"/>
        </w:sectPr>
      </w:pP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lastRenderedPageBreak/>
        <w:t>ПРИЛОЖЕНИЕ 1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 xml:space="preserve">к </w:t>
      </w:r>
      <w:hyperlink w:anchor="sub_0" w:history="1">
        <w:r w:rsidRPr="00514815">
          <w:rPr>
            <w:sz w:val="28"/>
            <w:szCs w:val="24"/>
          </w:rPr>
          <w:t>решению</w:t>
        </w:r>
      </w:hyperlink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>Пермской городской Думы</w:t>
      </w:r>
    </w:p>
    <w:p w:rsidR="00514815" w:rsidRPr="00514815" w:rsidRDefault="00CB1F6C" w:rsidP="00514815">
      <w:pPr>
        <w:ind w:left="6662" w:firstLine="1"/>
        <w:jc w:val="both"/>
        <w:rPr>
          <w:sz w:val="28"/>
          <w:szCs w:val="24"/>
        </w:rPr>
      </w:pPr>
      <w:r>
        <w:rPr>
          <w:sz w:val="28"/>
          <w:szCs w:val="24"/>
        </w:rPr>
        <w:t>от 23.08.2016 № 188</w:t>
      </w: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color w:val="26282F"/>
          <w:sz w:val="24"/>
          <w:szCs w:val="26"/>
        </w:rPr>
      </w:pPr>
    </w:p>
    <w:p w:rsidR="00514815" w:rsidRPr="00514815" w:rsidRDefault="00514815" w:rsidP="00514815">
      <w:pPr>
        <w:tabs>
          <w:tab w:val="left" w:pos="6555"/>
        </w:tabs>
        <w:jc w:val="right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 xml:space="preserve">Фрагмент карты 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статьи 49 Правил землепользования и застройки города Перми,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предусматривающий изменение градостроительного зонирования</w:t>
      </w:r>
    </w:p>
    <w:p w:rsidR="00CB1F6C" w:rsidRDefault="00514815" w:rsidP="00514815">
      <w:pPr>
        <w:tabs>
          <w:tab w:val="left" w:pos="142"/>
        </w:tabs>
        <w:jc w:val="center"/>
        <w:rPr>
          <w:b/>
          <w:color w:val="000000"/>
          <w:spacing w:val="-2"/>
          <w:sz w:val="28"/>
          <w:szCs w:val="28"/>
        </w:rPr>
      </w:pPr>
      <w:r w:rsidRPr="00514815">
        <w:rPr>
          <w:b/>
          <w:sz w:val="28"/>
          <w:szCs w:val="24"/>
        </w:rPr>
        <w:t xml:space="preserve">в отношении </w:t>
      </w:r>
      <w:r w:rsidRPr="00514815">
        <w:rPr>
          <w:b/>
          <w:color w:val="000000"/>
          <w:spacing w:val="-2"/>
          <w:sz w:val="28"/>
          <w:szCs w:val="28"/>
        </w:rPr>
        <w:t>территории, включающей земельные участки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color w:val="000000"/>
          <w:spacing w:val="-2"/>
          <w:sz w:val="28"/>
          <w:szCs w:val="28"/>
        </w:rPr>
      </w:pPr>
      <w:r w:rsidRPr="00514815">
        <w:rPr>
          <w:b/>
          <w:color w:val="000000"/>
          <w:spacing w:val="-2"/>
          <w:sz w:val="28"/>
          <w:szCs w:val="28"/>
        </w:rPr>
        <w:t>с кадастровыми номерами 59:01:4410269:13, 59:01:4410269:5570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  <w:r w:rsidRPr="00514815">
        <w:rPr>
          <w:noProof/>
          <w:sz w:val="28"/>
          <w:szCs w:val="24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1059180</wp:posOffset>
            </wp:positionH>
            <wp:positionV relativeFrom="paragraph">
              <wp:posOffset>149860</wp:posOffset>
            </wp:positionV>
            <wp:extent cx="4214495" cy="3473450"/>
            <wp:effectExtent l="0" t="0" r="0" b="0"/>
            <wp:wrapNone/>
            <wp:docPr id="49" name="Рисунок 49" descr="Николая островского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0" descr="Николая островского 1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4495" cy="347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both"/>
        <w:rPr>
          <w:sz w:val="28"/>
          <w:szCs w:val="24"/>
        </w:rPr>
      </w:pPr>
      <w:r w:rsidRPr="00514815">
        <w:rPr>
          <w:sz w:val="28"/>
          <w:szCs w:val="24"/>
        </w:rPr>
        <w:tab/>
      </w:r>
    </w:p>
    <w:p w:rsidR="00514815" w:rsidRPr="00514815" w:rsidRDefault="00514815" w:rsidP="00514815">
      <w:pPr>
        <w:tabs>
          <w:tab w:val="left" w:pos="8629"/>
        </w:tabs>
        <w:jc w:val="both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9923"/>
        </w:tabs>
        <w:jc w:val="center"/>
        <w:rPr>
          <w:sz w:val="28"/>
          <w:szCs w:val="24"/>
        </w:rPr>
      </w:pPr>
      <w:r w:rsidRPr="00514815">
        <w:rPr>
          <w:sz w:val="28"/>
          <w:szCs w:val="24"/>
        </w:rPr>
        <w:t>1:25000</w:t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sz w:val="28"/>
          <w:szCs w:val="24"/>
        </w:rPr>
        <w:sectPr w:rsidR="00514815" w:rsidRPr="00514815" w:rsidSect="008974FD">
          <w:headerReference w:type="first" r:id="rId21"/>
          <w:pgSz w:w="11906" w:h="16838" w:code="9"/>
          <w:pgMar w:top="1134" w:right="567" w:bottom="1134" w:left="1418" w:header="363" w:footer="680" w:gutter="0"/>
          <w:pgNumType w:start="2"/>
          <w:cols w:space="708"/>
          <w:titlePg/>
          <w:docGrid w:linePitch="381"/>
        </w:sectPr>
      </w:pP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lastRenderedPageBreak/>
        <w:t>ПРИЛОЖЕНИЕ 2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 xml:space="preserve">к </w:t>
      </w:r>
      <w:hyperlink w:anchor="sub_0" w:history="1">
        <w:r w:rsidRPr="00514815">
          <w:rPr>
            <w:sz w:val="28"/>
            <w:szCs w:val="24"/>
          </w:rPr>
          <w:t>решению</w:t>
        </w:r>
      </w:hyperlink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>Пермской городской Думы</w:t>
      </w:r>
    </w:p>
    <w:p w:rsidR="00514815" w:rsidRPr="00514815" w:rsidRDefault="00CB1F6C" w:rsidP="00514815">
      <w:pPr>
        <w:ind w:left="6662" w:firstLine="1"/>
        <w:jc w:val="both"/>
        <w:rPr>
          <w:sz w:val="28"/>
          <w:szCs w:val="24"/>
        </w:rPr>
      </w:pPr>
      <w:r w:rsidRPr="00CB1F6C">
        <w:rPr>
          <w:sz w:val="28"/>
          <w:szCs w:val="24"/>
        </w:rPr>
        <w:t>от 23.08.2016 № 188</w:t>
      </w: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color w:val="26282F"/>
          <w:sz w:val="24"/>
          <w:szCs w:val="26"/>
        </w:rPr>
      </w:pP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 xml:space="preserve">Фрагмент карты 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статьи 49 Правил землепользования и застройки города Перми,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предусматривающий изменение градостроительного зонирования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color w:val="000000"/>
          <w:spacing w:val="-2"/>
          <w:sz w:val="28"/>
          <w:szCs w:val="28"/>
        </w:rPr>
      </w:pPr>
      <w:r w:rsidRPr="00514815">
        <w:rPr>
          <w:b/>
          <w:sz w:val="28"/>
          <w:szCs w:val="24"/>
        </w:rPr>
        <w:t xml:space="preserve">в отношении </w:t>
      </w:r>
      <w:r w:rsidRPr="00514815">
        <w:rPr>
          <w:b/>
          <w:color w:val="000000"/>
          <w:spacing w:val="-2"/>
          <w:sz w:val="28"/>
          <w:szCs w:val="28"/>
        </w:rPr>
        <w:t>земельного участка с кадастровым</w:t>
      </w:r>
      <w:r w:rsidR="00CB1F6C">
        <w:rPr>
          <w:b/>
          <w:color w:val="000000"/>
          <w:spacing w:val="-2"/>
          <w:sz w:val="28"/>
          <w:szCs w:val="28"/>
        </w:rPr>
        <w:t xml:space="preserve"> </w:t>
      </w:r>
      <w:r w:rsidRPr="00514815">
        <w:rPr>
          <w:b/>
          <w:color w:val="000000"/>
          <w:spacing w:val="-2"/>
          <w:sz w:val="28"/>
          <w:szCs w:val="28"/>
        </w:rPr>
        <w:t>номером 59:01:4410269:19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  <w:r w:rsidRPr="00514815">
        <w:rPr>
          <w:noProof/>
          <w:sz w:val="28"/>
          <w:szCs w:val="24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1094740</wp:posOffset>
            </wp:positionH>
            <wp:positionV relativeFrom="paragraph">
              <wp:posOffset>149860</wp:posOffset>
            </wp:positionV>
            <wp:extent cx="4214495" cy="3473450"/>
            <wp:effectExtent l="0" t="0" r="0" b="0"/>
            <wp:wrapNone/>
            <wp:docPr id="48" name="Рисунок 48" descr="Николая островского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9" descr="Николая островского 1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4495" cy="347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both"/>
        <w:rPr>
          <w:sz w:val="28"/>
          <w:szCs w:val="24"/>
        </w:rPr>
      </w:pPr>
      <w:r w:rsidRPr="00514815">
        <w:rPr>
          <w:sz w:val="28"/>
          <w:szCs w:val="24"/>
        </w:rPr>
        <w:tab/>
      </w:r>
    </w:p>
    <w:p w:rsidR="00514815" w:rsidRPr="00514815" w:rsidRDefault="00514815" w:rsidP="00514815">
      <w:pPr>
        <w:tabs>
          <w:tab w:val="left" w:pos="8629"/>
        </w:tabs>
        <w:jc w:val="both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sz w:val="28"/>
          <w:szCs w:val="24"/>
        </w:rPr>
      </w:pPr>
      <w:r w:rsidRPr="00514815">
        <w:rPr>
          <w:sz w:val="28"/>
          <w:szCs w:val="24"/>
        </w:rPr>
        <w:t>1:25000</w:t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sz w:val="28"/>
          <w:szCs w:val="24"/>
        </w:rPr>
        <w:sectPr w:rsidR="00514815" w:rsidRPr="00514815" w:rsidSect="008974FD">
          <w:headerReference w:type="default" r:id="rId22"/>
          <w:footerReference w:type="default" r:id="rId23"/>
          <w:pgSz w:w="11906" w:h="16838" w:code="9"/>
          <w:pgMar w:top="1134" w:right="567" w:bottom="1134" w:left="1418" w:header="363" w:footer="680" w:gutter="0"/>
          <w:cols w:space="708"/>
          <w:titlePg/>
          <w:docGrid w:linePitch="381"/>
        </w:sectPr>
      </w:pP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lastRenderedPageBreak/>
        <w:t>ПРИЛОЖЕНИЕ 3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 xml:space="preserve">к </w:t>
      </w:r>
      <w:hyperlink w:anchor="sub_0" w:history="1">
        <w:r w:rsidRPr="00514815">
          <w:rPr>
            <w:sz w:val="28"/>
            <w:szCs w:val="24"/>
          </w:rPr>
          <w:t>решению</w:t>
        </w:r>
      </w:hyperlink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>Пермской городской Думы</w:t>
      </w:r>
    </w:p>
    <w:p w:rsidR="00514815" w:rsidRPr="00514815" w:rsidRDefault="00CB1F6C" w:rsidP="00514815">
      <w:pPr>
        <w:ind w:left="6662" w:firstLine="1"/>
        <w:jc w:val="both"/>
        <w:rPr>
          <w:sz w:val="28"/>
          <w:szCs w:val="24"/>
        </w:rPr>
      </w:pPr>
      <w:r w:rsidRPr="00CB1F6C">
        <w:rPr>
          <w:sz w:val="28"/>
          <w:szCs w:val="24"/>
        </w:rPr>
        <w:t>от 23.08.2016 № 188</w:t>
      </w: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color w:val="26282F"/>
          <w:sz w:val="24"/>
          <w:szCs w:val="26"/>
        </w:rPr>
      </w:pP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142"/>
        </w:tabs>
        <w:ind w:firstLine="720"/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 xml:space="preserve">Фрагмент карты </w:t>
      </w:r>
    </w:p>
    <w:p w:rsidR="00514815" w:rsidRPr="00514815" w:rsidRDefault="00514815" w:rsidP="00514815">
      <w:pPr>
        <w:tabs>
          <w:tab w:val="left" w:pos="142"/>
        </w:tabs>
        <w:ind w:firstLine="720"/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статьи 49 Правил землепользования и застройки города Перми,</w:t>
      </w:r>
    </w:p>
    <w:p w:rsidR="00514815" w:rsidRPr="00514815" w:rsidRDefault="00514815" w:rsidP="00514815">
      <w:pPr>
        <w:tabs>
          <w:tab w:val="left" w:pos="142"/>
        </w:tabs>
        <w:ind w:firstLine="720"/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предусматривающий изменение градостроительного зонирования</w:t>
      </w:r>
    </w:p>
    <w:p w:rsidR="00514815" w:rsidRPr="00514815" w:rsidRDefault="00514815" w:rsidP="00514815">
      <w:pPr>
        <w:tabs>
          <w:tab w:val="left" w:pos="142"/>
        </w:tabs>
        <w:ind w:firstLine="720"/>
        <w:jc w:val="center"/>
        <w:rPr>
          <w:b/>
          <w:color w:val="000000"/>
          <w:spacing w:val="-2"/>
          <w:sz w:val="28"/>
          <w:szCs w:val="28"/>
        </w:rPr>
      </w:pPr>
      <w:r w:rsidRPr="00514815">
        <w:rPr>
          <w:b/>
          <w:sz w:val="28"/>
          <w:szCs w:val="24"/>
        </w:rPr>
        <w:t xml:space="preserve">в отношении </w:t>
      </w:r>
      <w:r w:rsidRPr="00514815">
        <w:rPr>
          <w:b/>
          <w:color w:val="000000"/>
          <w:spacing w:val="-2"/>
          <w:sz w:val="28"/>
          <w:szCs w:val="28"/>
        </w:rPr>
        <w:t>земельного участка по улице Бузинской,10а</w:t>
      </w:r>
    </w:p>
    <w:p w:rsidR="00514815" w:rsidRPr="00514815" w:rsidRDefault="00514815" w:rsidP="00514815">
      <w:pPr>
        <w:tabs>
          <w:tab w:val="left" w:pos="142"/>
        </w:tabs>
        <w:ind w:firstLine="720"/>
        <w:jc w:val="center"/>
        <w:rPr>
          <w:b/>
          <w:sz w:val="28"/>
          <w:szCs w:val="24"/>
        </w:rPr>
      </w:pPr>
      <w:r w:rsidRPr="00514815">
        <w:rPr>
          <w:noProof/>
          <w:sz w:val="28"/>
          <w:szCs w:val="24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594360</wp:posOffset>
            </wp:positionH>
            <wp:positionV relativeFrom="paragraph">
              <wp:posOffset>180340</wp:posOffset>
            </wp:positionV>
            <wp:extent cx="5118100" cy="4218940"/>
            <wp:effectExtent l="0" t="0" r="6350" b="0"/>
            <wp:wrapNone/>
            <wp:docPr id="47" name="Рисунок 47" descr="Бузинская 10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8" descr="Бузинская 10а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8100" cy="421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815" w:rsidRPr="00514815" w:rsidRDefault="00514815" w:rsidP="00514815">
      <w:pPr>
        <w:ind w:firstLine="720"/>
        <w:jc w:val="center"/>
        <w:rPr>
          <w:sz w:val="28"/>
          <w:szCs w:val="24"/>
        </w:rPr>
      </w:pPr>
    </w:p>
    <w:p w:rsidR="00514815" w:rsidRPr="00514815" w:rsidRDefault="00514815" w:rsidP="00514815">
      <w:pPr>
        <w:ind w:firstLine="720"/>
        <w:jc w:val="center"/>
        <w:rPr>
          <w:sz w:val="28"/>
          <w:szCs w:val="24"/>
        </w:rPr>
      </w:pPr>
    </w:p>
    <w:p w:rsidR="00514815" w:rsidRPr="00514815" w:rsidRDefault="00514815" w:rsidP="00514815">
      <w:pPr>
        <w:ind w:firstLine="720"/>
        <w:jc w:val="center"/>
        <w:rPr>
          <w:sz w:val="28"/>
          <w:szCs w:val="24"/>
        </w:rPr>
      </w:pPr>
    </w:p>
    <w:p w:rsidR="00514815" w:rsidRPr="00514815" w:rsidRDefault="00514815" w:rsidP="00514815">
      <w:pPr>
        <w:ind w:firstLine="720"/>
        <w:jc w:val="center"/>
        <w:rPr>
          <w:sz w:val="28"/>
          <w:szCs w:val="24"/>
        </w:rPr>
      </w:pPr>
    </w:p>
    <w:p w:rsidR="00514815" w:rsidRPr="00514815" w:rsidRDefault="00514815" w:rsidP="00514815">
      <w:pPr>
        <w:ind w:firstLine="720"/>
        <w:jc w:val="center"/>
        <w:rPr>
          <w:sz w:val="28"/>
          <w:szCs w:val="24"/>
        </w:rPr>
      </w:pPr>
    </w:p>
    <w:p w:rsidR="00514815" w:rsidRPr="00514815" w:rsidRDefault="00514815" w:rsidP="00514815">
      <w:pPr>
        <w:ind w:firstLine="720"/>
        <w:jc w:val="center"/>
        <w:rPr>
          <w:sz w:val="28"/>
          <w:szCs w:val="24"/>
        </w:rPr>
      </w:pPr>
    </w:p>
    <w:p w:rsidR="00514815" w:rsidRPr="00514815" w:rsidRDefault="00514815" w:rsidP="00514815">
      <w:pPr>
        <w:ind w:firstLine="720"/>
        <w:jc w:val="center"/>
        <w:rPr>
          <w:sz w:val="28"/>
          <w:szCs w:val="24"/>
        </w:rPr>
      </w:pPr>
    </w:p>
    <w:p w:rsidR="00514815" w:rsidRPr="00514815" w:rsidRDefault="00514815" w:rsidP="00514815">
      <w:pPr>
        <w:ind w:firstLine="720"/>
        <w:jc w:val="center"/>
        <w:rPr>
          <w:sz w:val="28"/>
          <w:szCs w:val="24"/>
        </w:rPr>
      </w:pPr>
    </w:p>
    <w:p w:rsidR="00514815" w:rsidRPr="00514815" w:rsidRDefault="00514815" w:rsidP="00514815">
      <w:pPr>
        <w:ind w:firstLine="720"/>
        <w:jc w:val="center"/>
        <w:rPr>
          <w:sz w:val="28"/>
          <w:szCs w:val="24"/>
        </w:rPr>
      </w:pPr>
    </w:p>
    <w:p w:rsidR="00514815" w:rsidRPr="00514815" w:rsidRDefault="00514815" w:rsidP="00514815">
      <w:pPr>
        <w:ind w:firstLine="720"/>
        <w:jc w:val="center"/>
        <w:rPr>
          <w:sz w:val="28"/>
          <w:szCs w:val="24"/>
        </w:rPr>
      </w:pPr>
    </w:p>
    <w:p w:rsidR="00514815" w:rsidRPr="00514815" w:rsidRDefault="00514815" w:rsidP="00514815">
      <w:pPr>
        <w:ind w:firstLine="720"/>
        <w:jc w:val="center"/>
        <w:rPr>
          <w:sz w:val="28"/>
          <w:szCs w:val="24"/>
        </w:rPr>
      </w:pPr>
    </w:p>
    <w:p w:rsidR="00514815" w:rsidRPr="00514815" w:rsidRDefault="00514815" w:rsidP="00514815">
      <w:pPr>
        <w:ind w:firstLine="720"/>
        <w:jc w:val="center"/>
        <w:rPr>
          <w:sz w:val="28"/>
          <w:szCs w:val="24"/>
        </w:rPr>
      </w:pPr>
    </w:p>
    <w:p w:rsidR="00514815" w:rsidRPr="00514815" w:rsidRDefault="00514815" w:rsidP="00514815">
      <w:pPr>
        <w:ind w:firstLine="720"/>
        <w:jc w:val="center"/>
        <w:rPr>
          <w:sz w:val="28"/>
          <w:szCs w:val="24"/>
        </w:rPr>
      </w:pPr>
    </w:p>
    <w:p w:rsidR="00514815" w:rsidRPr="00514815" w:rsidRDefault="00514815" w:rsidP="00514815">
      <w:pPr>
        <w:ind w:firstLine="720"/>
        <w:jc w:val="center"/>
        <w:rPr>
          <w:sz w:val="28"/>
          <w:szCs w:val="24"/>
        </w:rPr>
      </w:pPr>
    </w:p>
    <w:p w:rsidR="00514815" w:rsidRPr="00514815" w:rsidRDefault="00514815" w:rsidP="00514815">
      <w:pPr>
        <w:ind w:firstLine="720"/>
        <w:jc w:val="center"/>
        <w:rPr>
          <w:sz w:val="28"/>
          <w:szCs w:val="24"/>
        </w:rPr>
      </w:pPr>
    </w:p>
    <w:p w:rsidR="00514815" w:rsidRPr="00514815" w:rsidRDefault="00514815" w:rsidP="00514815">
      <w:pPr>
        <w:ind w:firstLine="720"/>
        <w:jc w:val="center"/>
        <w:rPr>
          <w:sz w:val="28"/>
          <w:szCs w:val="24"/>
        </w:rPr>
      </w:pPr>
    </w:p>
    <w:p w:rsidR="00514815" w:rsidRPr="00514815" w:rsidRDefault="00514815" w:rsidP="00514815">
      <w:pPr>
        <w:ind w:firstLine="720"/>
        <w:jc w:val="center"/>
        <w:rPr>
          <w:sz w:val="28"/>
          <w:szCs w:val="24"/>
        </w:rPr>
      </w:pPr>
    </w:p>
    <w:p w:rsidR="00514815" w:rsidRPr="00514815" w:rsidRDefault="00514815" w:rsidP="00514815">
      <w:pPr>
        <w:ind w:firstLine="720"/>
        <w:jc w:val="center"/>
        <w:rPr>
          <w:sz w:val="28"/>
          <w:szCs w:val="24"/>
        </w:rPr>
      </w:pPr>
    </w:p>
    <w:p w:rsidR="00514815" w:rsidRPr="00514815" w:rsidRDefault="00514815" w:rsidP="00514815">
      <w:pPr>
        <w:ind w:firstLine="720"/>
        <w:jc w:val="center"/>
        <w:rPr>
          <w:sz w:val="28"/>
          <w:szCs w:val="24"/>
        </w:rPr>
      </w:pPr>
    </w:p>
    <w:p w:rsidR="00514815" w:rsidRPr="00514815" w:rsidRDefault="00514815" w:rsidP="00514815">
      <w:pPr>
        <w:ind w:firstLine="720"/>
        <w:jc w:val="both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both"/>
        <w:rPr>
          <w:sz w:val="28"/>
          <w:szCs w:val="24"/>
        </w:rPr>
      </w:pPr>
      <w:r w:rsidRPr="00514815">
        <w:rPr>
          <w:sz w:val="28"/>
          <w:szCs w:val="24"/>
        </w:rPr>
        <w:tab/>
      </w:r>
    </w:p>
    <w:p w:rsidR="00514815" w:rsidRPr="00514815" w:rsidRDefault="00514815" w:rsidP="00514815">
      <w:pPr>
        <w:tabs>
          <w:tab w:val="left" w:pos="8629"/>
        </w:tabs>
        <w:ind w:firstLine="720"/>
        <w:jc w:val="both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sz w:val="28"/>
          <w:szCs w:val="24"/>
        </w:rPr>
      </w:pPr>
      <w:r w:rsidRPr="00514815">
        <w:rPr>
          <w:sz w:val="28"/>
          <w:szCs w:val="24"/>
        </w:rPr>
        <w:t>1:25000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  <w:sectPr w:rsidR="00514815" w:rsidRPr="00514815" w:rsidSect="008974FD">
          <w:headerReference w:type="default" r:id="rId25"/>
          <w:footerReference w:type="default" r:id="rId26"/>
          <w:pgSz w:w="11906" w:h="16838" w:code="9"/>
          <w:pgMar w:top="1134" w:right="567" w:bottom="1134" w:left="1418" w:header="363" w:footer="680" w:gutter="0"/>
          <w:cols w:space="708"/>
          <w:titlePg/>
          <w:docGrid w:linePitch="381"/>
        </w:sectPr>
      </w:pP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lastRenderedPageBreak/>
        <w:t>ПРИЛОЖЕНИЕ 4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 xml:space="preserve">к </w:t>
      </w:r>
      <w:hyperlink w:anchor="sub_0" w:history="1">
        <w:r w:rsidRPr="00514815">
          <w:rPr>
            <w:sz w:val="28"/>
            <w:szCs w:val="24"/>
          </w:rPr>
          <w:t>решению</w:t>
        </w:r>
      </w:hyperlink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>Пермской городской Думы</w:t>
      </w:r>
    </w:p>
    <w:p w:rsidR="00514815" w:rsidRPr="00514815" w:rsidRDefault="00CB1F6C" w:rsidP="00514815">
      <w:pPr>
        <w:ind w:left="6662" w:firstLine="1"/>
        <w:jc w:val="both"/>
        <w:rPr>
          <w:sz w:val="28"/>
          <w:szCs w:val="24"/>
        </w:rPr>
      </w:pPr>
      <w:r w:rsidRPr="00CB1F6C">
        <w:rPr>
          <w:sz w:val="28"/>
          <w:szCs w:val="24"/>
        </w:rPr>
        <w:t>от 23.08.2016 № 188</w:t>
      </w: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color w:val="26282F"/>
          <w:sz w:val="24"/>
          <w:szCs w:val="26"/>
        </w:rPr>
      </w:pP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 xml:space="preserve">Фрагмент карты 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статьи 49 Правил землепользования и застройки города Перми,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предусматривающий изменение градостроительного зонирования</w:t>
      </w:r>
    </w:p>
    <w:p w:rsidR="00CB1F6C" w:rsidRDefault="00514815" w:rsidP="00514815">
      <w:pPr>
        <w:tabs>
          <w:tab w:val="left" w:pos="142"/>
        </w:tabs>
        <w:jc w:val="center"/>
        <w:rPr>
          <w:b/>
          <w:color w:val="000000"/>
          <w:spacing w:val="-2"/>
          <w:sz w:val="28"/>
          <w:szCs w:val="28"/>
        </w:rPr>
      </w:pPr>
      <w:r w:rsidRPr="00514815">
        <w:rPr>
          <w:b/>
          <w:sz w:val="28"/>
          <w:szCs w:val="24"/>
        </w:rPr>
        <w:t xml:space="preserve">в отношении </w:t>
      </w:r>
      <w:r w:rsidRPr="00514815">
        <w:rPr>
          <w:b/>
          <w:color w:val="000000"/>
          <w:spacing w:val="-2"/>
          <w:sz w:val="28"/>
          <w:szCs w:val="28"/>
        </w:rPr>
        <w:t>территории, включая земельные участки</w:t>
      </w:r>
    </w:p>
    <w:p w:rsidR="00CB1F6C" w:rsidRDefault="00514815" w:rsidP="00514815">
      <w:pPr>
        <w:tabs>
          <w:tab w:val="left" w:pos="142"/>
        </w:tabs>
        <w:jc w:val="center"/>
        <w:rPr>
          <w:b/>
          <w:color w:val="000000"/>
          <w:spacing w:val="-2"/>
          <w:sz w:val="28"/>
          <w:szCs w:val="28"/>
        </w:rPr>
      </w:pPr>
      <w:r w:rsidRPr="00514815">
        <w:rPr>
          <w:b/>
          <w:color w:val="000000"/>
          <w:spacing w:val="-2"/>
          <w:sz w:val="28"/>
          <w:szCs w:val="28"/>
        </w:rPr>
        <w:t>с кадастровыми номерами 59:01:4211209:8, 59:01:4211209:34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color w:val="000000"/>
          <w:spacing w:val="-2"/>
          <w:sz w:val="28"/>
          <w:szCs w:val="28"/>
        </w:rPr>
      </w:pPr>
      <w:r w:rsidRPr="00514815">
        <w:rPr>
          <w:b/>
          <w:color w:val="000000"/>
          <w:spacing w:val="-2"/>
          <w:sz w:val="28"/>
          <w:szCs w:val="28"/>
        </w:rPr>
        <w:t>по улице Восста</w:t>
      </w:r>
      <w:r w:rsidR="00CB1F6C">
        <w:rPr>
          <w:b/>
          <w:color w:val="000000"/>
          <w:spacing w:val="-2"/>
          <w:sz w:val="28"/>
          <w:szCs w:val="28"/>
        </w:rPr>
        <w:t>ния,112,</w:t>
      </w:r>
      <w:r w:rsidRPr="00514815">
        <w:rPr>
          <w:b/>
          <w:color w:val="000000"/>
          <w:spacing w:val="-2"/>
          <w:sz w:val="28"/>
          <w:szCs w:val="28"/>
        </w:rPr>
        <w:t>114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noProof/>
          <w:sz w:val="28"/>
          <w:szCs w:val="24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486410</wp:posOffset>
            </wp:positionH>
            <wp:positionV relativeFrom="paragraph">
              <wp:posOffset>177800</wp:posOffset>
            </wp:positionV>
            <wp:extent cx="5314315" cy="4380230"/>
            <wp:effectExtent l="0" t="0" r="635" b="1270"/>
            <wp:wrapNone/>
            <wp:docPr id="46" name="Рисунок 46" descr="Восстания 112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7" descr="Восстания 112 11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315" cy="438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both"/>
        <w:rPr>
          <w:sz w:val="28"/>
          <w:szCs w:val="24"/>
        </w:rPr>
      </w:pPr>
      <w:r w:rsidRPr="00514815">
        <w:rPr>
          <w:sz w:val="28"/>
          <w:szCs w:val="24"/>
        </w:rPr>
        <w:tab/>
      </w:r>
    </w:p>
    <w:p w:rsidR="00514815" w:rsidRPr="00514815" w:rsidRDefault="00514815" w:rsidP="00514815">
      <w:pPr>
        <w:tabs>
          <w:tab w:val="left" w:pos="8629"/>
        </w:tabs>
        <w:jc w:val="both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sz w:val="28"/>
          <w:szCs w:val="24"/>
        </w:rPr>
      </w:pPr>
      <w:r w:rsidRPr="00514815">
        <w:rPr>
          <w:sz w:val="28"/>
          <w:szCs w:val="24"/>
        </w:rPr>
        <w:t>1:25000</w:t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sz w:val="28"/>
          <w:szCs w:val="24"/>
        </w:rPr>
        <w:sectPr w:rsidR="00514815" w:rsidRPr="00514815" w:rsidSect="008974FD">
          <w:pgSz w:w="11906" w:h="16838" w:code="9"/>
          <w:pgMar w:top="1134" w:right="567" w:bottom="1134" w:left="1418" w:header="363" w:footer="680" w:gutter="0"/>
          <w:cols w:space="708"/>
          <w:titlePg/>
          <w:docGrid w:linePitch="381"/>
        </w:sectPr>
      </w:pP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lastRenderedPageBreak/>
        <w:t>ПРИЛОЖЕНИЕ 5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 xml:space="preserve">к </w:t>
      </w:r>
      <w:hyperlink w:anchor="sub_0" w:history="1">
        <w:r w:rsidRPr="00514815">
          <w:rPr>
            <w:sz w:val="28"/>
            <w:szCs w:val="24"/>
          </w:rPr>
          <w:t>решению</w:t>
        </w:r>
      </w:hyperlink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>Пермской городской Думы</w:t>
      </w:r>
    </w:p>
    <w:p w:rsidR="00514815" w:rsidRPr="00514815" w:rsidRDefault="00CB1F6C" w:rsidP="00514815">
      <w:pPr>
        <w:ind w:left="6662" w:firstLine="1"/>
        <w:jc w:val="both"/>
        <w:rPr>
          <w:sz w:val="28"/>
          <w:szCs w:val="24"/>
        </w:rPr>
      </w:pPr>
      <w:r w:rsidRPr="00CB1F6C">
        <w:rPr>
          <w:sz w:val="28"/>
          <w:szCs w:val="24"/>
        </w:rPr>
        <w:t>от 23.08.2016 № 188</w:t>
      </w: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color w:val="26282F"/>
          <w:sz w:val="24"/>
          <w:szCs w:val="26"/>
        </w:rPr>
      </w:pP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 xml:space="preserve">Фрагмент карты 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статьи 49 Правил землепользования и застройки города Перми,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предусматривающий изменение градостроительного зонирования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color w:val="000000"/>
          <w:spacing w:val="-2"/>
          <w:sz w:val="28"/>
          <w:szCs w:val="28"/>
        </w:rPr>
      </w:pPr>
      <w:r w:rsidRPr="00514815">
        <w:rPr>
          <w:b/>
          <w:sz w:val="28"/>
          <w:szCs w:val="24"/>
        </w:rPr>
        <w:t xml:space="preserve">в отношении </w:t>
      </w:r>
      <w:r w:rsidRPr="00514815">
        <w:rPr>
          <w:b/>
          <w:color w:val="000000"/>
          <w:spacing w:val="-2"/>
          <w:sz w:val="28"/>
          <w:szCs w:val="28"/>
        </w:rPr>
        <w:t>земельного участка площадью 3462 кв.м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color w:val="000000"/>
          <w:spacing w:val="-2"/>
          <w:sz w:val="28"/>
          <w:szCs w:val="28"/>
        </w:rPr>
        <w:t>по улице Каляева,17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  <w:r w:rsidRPr="00514815">
        <w:rPr>
          <w:noProof/>
          <w:sz w:val="28"/>
          <w:szCs w:val="24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624205</wp:posOffset>
            </wp:positionH>
            <wp:positionV relativeFrom="paragraph">
              <wp:posOffset>3810</wp:posOffset>
            </wp:positionV>
            <wp:extent cx="5091430" cy="4196080"/>
            <wp:effectExtent l="0" t="0" r="0" b="0"/>
            <wp:wrapNone/>
            <wp:docPr id="45" name="Рисунок 45" descr="каляева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6" descr="каляева 1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1430" cy="419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both"/>
        <w:rPr>
          <w:sz w:val="28"/>
          <w:szCs w:val="24"/>
        </w:rPr>
      </w:pPr>
      <w:r w:rsidRPr="00514815">
        <w:rPr>
          <w:sz w:val="28"/>
          <w:szCs w:val="24"/>
        </w:rPr>
        <w:tab/>
      </w:r>
    </w:p>
    <w:p w:rsidR="00514815" w:rsidRPr="00514815" w:rsidRDefault="00514815" w:rsidP="00514815">
      <w:pPr>
        <w:tabs>
          <w:tab w:val="left" w:pos="8629"/>
        </w:tabs>
        <w:jc w:val="both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9923"/>
        </w:tabs>
        <w:jc w:val="center"/>
        <w:rPr>
          <w:sz w:val="28"/>
          <w:szCs w:val="24"/>
        </w:rPr>
      </w:pPr>
      <w:r w:rsidRPr="00514815">
        <w:rPr>
          <w:sz w:val="28"/>
          <w:szCs w:val="24"/>
        </w:rPr>
        <w:t>1:25000</w:t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sz w:val="28"/>
          <w:szCs w:val="24"/>
        </w:rPr>
        <w:sectPr w:rsidR="00514815" w:rsidRPr="00514815" w:rsidSect="008974FD">
          <w:pgSz w:w="11906" w:h="16838" w:code="9"/>
          <w:pgMar w:top="1134" w:right="567" w:bottom="1134" w:left="1418" w:header="363" w:footer="680" w:gutter="0"/>
          <w:cols w:space="708"/>
          <w:titlePg/>
          <w:docGrid w:linePitch="381"/>
        </w:sectPr>
      </w:pP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lastRenderedPageBreak/>
        <w:t>ПРИЛОЖЕНИЕ 6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 xml:space="preserve">к </w:t>
      </w:r>
      <w:hyperlink w:anchor="sub_0" w:history="1">
        <w:r w:rsidRPr="00514815">
          <w:rPr>
            <w:sz w:val="28"/>
            <w:szCs w:val="24"/>
          </w:rPr>
          <w:t>решению</w:t>
        </w:r>
      </w:hyperlink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>Пермской городской Думы</w:t>
      </w:r>
    </w:p>
    <w:p w:rsidR="00514815" w:rsidRPr="00514815" w:rsidRDefault="00CB1F6C" w:rsidP="00514815">
      <w:pPr>
        <w:ind w:left="6662" w:firstLine="1"/>
        <w:jc w:val="both"/>
        <w:rPr>
          <w:sz w:val="28"/>
          <w:szCs w:val="24"/>
        </w:rPr>
      </w:pPr>
      <w:r w:rsidRPr="00CB1F6C">
        <w:rPr>
          <w:sz w:val="28"/>
          <w:szCs w:val="24"/>
        </w:rPr>
        <w:t>от 23.08.2016 № 188</w:t>
      </w: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color w:val="26282F"/>
          <w:sz w:val="24"/>
          <w:szCs w:val="26"/>
        </w:rPr>
      </w:pP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 xml:space="preserve">Фрагмент карты 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статьи 49 Правил землепользования и застройки города Перми,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предусматривающий изменение градостроительного зонирования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color w:val="000000"/>
          <w:spacing w:val="-2"/>
          <w:sz w:val="28"/>
          <w:szCs w:val="28"/>
        </w:rPr>
      </w:pPr>
      <w:r w:rsidRPr="00514815">
        <w:rPr>
          <w:b/>
          <w:sz w:val="28"/>
          <w:szCs w:val="24"/>
        </w:rPr>
        <w:t xml:space="preserve">в отношении </w:t>
      </w:r>
      <w:r w:rsidRPr="00514815">
        <w:rPr>
          <w:b/>
          <w:color w:val="000000"/>
          <w:spacing w:val="-2"/>
          <w:sz w:val="28"/>
          <w:szCs w:val="28"/>
        </w:rPr>
        <w:t xml:space="preserve">земельного участка с кадастровым номером 59:01:3810142:11 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color w:val="000000"/>
          <w:spacing w:val="-2"/>
          <w:sz w:val="28"/>
          <w:szCs w:val="28"/>
        </w:rPr>
      </w:pPr>
      <w:r w:rsidRPr="00514815">
        <w:rPr>
          <w:b/>
          <w:color w:val="000000"/>
          <w:spacing w:val="-2"/>
          <w:sz w:val="28"/>
          <w:szCs w:val="28"/>
        </w:rPr>
        <w:t>по улице Январской,97аа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  <w:r w:rsidRPr="00514815">
        <w:rPr>
          <w:noProof/>
          <w:sz w:val="28"/>
          <w:szCs w:val="24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923925</wp:posOffset>
            </wp:positionH>
            <wp:positionV relativeFrom="paragraph">
              <wp:posOffset>137160</wp:posOffset>
            </wp:positionV>
            <wp:extent cx="4600575" cy="3905250"/>
            <wp:effectExtent l="0" t="0" r="9525" b="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598" b="101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both"/>
        <w:rPr>
          <w:sz w:val="28"/>
          <w:szCs w:val="24"/>
        </w:rPr>
      </w:pPr>
      <w:r w:rsidRPr="00514815">
        <w:rPr>
          <w:sz w:val="28"/>
          <w:szCs w:val="24"/>
        </w:rPr>
        <w:tab/>
      </w:r>
    </w:p>
    <w:p w:rsidR="00514815" w:rsidRPr="00514815" w:rsidRDefault="00514815" w:rsidP="00514815">
      <w:pPr>
        <w:tabs>
          <w:tab w:val="left" w:pos="8629"/>
        </w:tabs>
        <w:jc w:val="center"/>
        <w:rPr>
          <w:sz w:val="28"/>
          <w:szCs w:val="24"/>
        </w:rPr>
      </w:pPr>
      <w:r w:rsidRPr="00514815">
        <w:rPr>
          <w:sz w:val="28"/>
          <w:szCs w:val="24"/>
        </w:rPr>
        <w:t>1:25000</w:t>
      </w:r>
    </w:p>
    <w:p w:rsidR="00514815" w:rsidRPr="00514815" w:rsidRDefault="00514815" w:rsidP="00514815">
      <w:pPr>
        <w:tabs>
          <w:tab w:val="left" w:pos="8629"/>
        </w:tabs>
        <w:ind w:firstLine="720"/>
        <w:jc w:val="both"/>
        <w:rPr>
          <w:sz w:val="28"/>
          <w:szCs w:val="24"/>
        </w:rPr>
        <w:sectPr w:rsidR="00514815" w:rsidRPr="00514815" w:rsidSect="008974FD">
          <w:pgSz w:w="11906" w:h="16838" w:code="9"/>
          <w:pgMar w:top="1134" w:right="567" w:bottom="1134" w:left="1418" w:header="363" w:footer="680" w:gutter="0"/>
          <w:cols w:space="708"/>
          <w:titlePg/>
          <w:docGrid w:linePitch="381"/>
        </w:sectPr>
      </w:pP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lastRenderedPageBreak/>
        <w:t>ПРИЛОЖЕНИЕ 7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 xml:space="preserve">к </w:t>
      </w:r>
      <w:hyperlink w:anchor="sub_0" w:history="1">
        <w:r w:rsidRPr="00514815">
          <w:rPr>
            <w:sz w:val="28"/>
            <w:szCs w:val="24"/>
          </w:rPr>
          <w:t>решению</w:t>
        </w:r>
      </w:hyperlink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>Пермской городской Думы</w:t>
      </w:r>
    </w:p>
    <w:p w:rsidR="00514815" w:rsidRPr="00514815" w:rsidRDefault="00CB1F6C" w:rsidP="00514815">
      <w:pPr>
        <w:ind w:left="6662" w:firstLine="1"/>
        <w:jc w:val="both"/>
        <w:rPr>
          <w:sz w:val="28"/>
          <w:szCs w:val="24"/>
        </w:rPr>
      </w:pPr>
      <w:r w:rsidRPr="00CB1F6C">
        <w:rPr>
          <w:sz w:val="28"/>
          <w:szCs w:val="24"/>
        </w:rPr>
        <w:t>от 23.08.2016 № 188</w:t>
      </w: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color w:val="26282F"/>
          <w:sz w:val="24"/>
          <w:szCs w:val="26"/>
        </w:rPr>
      </w:pP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 xml:space="preserve">Фрагмент карты 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статьи 49 Правил землепользования и застройки города Перми,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предусматривающий изменение градостроительного зонирования</w:t>
      </w:r>
    </w:p>
    <w:p w:rsidR="003833DC" w:rsidRDefault="00514815" w:rsidP="00514815">
      <w:pPr>
        <w:tabs>
          <w:tab w:val="left" w:pos="142"/>
        </w:tabs>
        <w:jc w:val="center"/>
        <w:rPr>
          <w:b/>
          <w:color w:val="000000"/>
          <w:spacing w:val="-2"/>
          <w:sz w:val="28"/>
          <w:szCs w:val="28"/>
        </w:rPr>
      </w:pPr>
      <w:r w:rsidRPr="00514815">
        <w:rPr>
          <w:b/>
          <w:sz w:val="28"/>
          <w:szCs w:val="24"/>
        </w:rPr>
        <w:t xml:space="preserve">в отношении </w:t>
      </w:r>
      <w:r w:rsidRPr="00514815">
        <w:rPr>
          <w:b/>
          <w:color w:val="000000"/>
          <w:spacing w:val="-2"/>
          <w:sz w:val="28"/>
          <w:szCs w:val="28"/>
        </w:rPr>
        <w:t>земельного участка с кадастровым номером</w:t>
      </w:r>
      <w:r w:rsidR="003833DC">
        <w:rPr>
          <w:b/>
          <w:color w:val="000000"/>
          <w:spacing w:val="-2"/>
          <w:sz w:val="28"/>
          <w:szCs w:val="28"/>
        </w:rPr>
        <w:t xml:space="preserve"> </w:t>
      </w:r>
      <w:r w:rsidRPr="00514815">
        <w:rPr>
          <w:b/>
          <w:color w:val="000000"/>
          <w:spacing w:val="-2"/>
          <w:sz w:val="28"/>
          <w:szCs w:val="28"/>
        </w:rPr>
        <w:t>59:01:4413848:74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color w:val="000000"/>
          <w:spacing w:val="-2"/>
          <w:sz w:val="28"/>
          <w:szCs w:val="28"/>
        </w:rPr>
      </w:pPr>
      <w:r w:rsidRPr="00514815">
        <w:rPr>
          <w:b/>
          <w:color w:val="000000"/>
          <w:spacing w:val="-2"/>
          <w:sz w:val="28"/>
          <w:szCs w:val="28"/>
        </w:rPr>
        <w:t>по улице 6-й Ипподромной,11</w:t>
      </w:r>
    </w:p>
    <w:p w:rsidR="00514815" w:rsidRPr="00514815" w:rsidRDefault="00514815" w:rsidP="00514815">
      <w:pPr>
        <w:tabs>
          <w:tab w:val="left" w:pos="8629"/>
        </w:tabs>
        <w:jc w:val="both"/>
        <w:rPr>
          <w:sz w:val="28"/>
          <w:szCs w:val="24"/>
        </w:rPr>
      </w:pPr>
      <w:r w:rsidRPr="00514815">
        <w:rPr>
          <w:noProof/>
          <w:sz w:val="28"/>
          <w:szCs w:val="24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1036955</wp:posOffset>
            </wp:positionH>
            <wp:positionV relativeFrom="paragraph">
              <wp:posOffset>377825</wp:posOffset>
            </wp:positionV>
            <wp:extent cx="4272280" cy="3521075"/>
            <wp:effectExtent l="0" t="0" r="0" b="3175"/>
            <wp:wrapNone/>
            <wp:docPr id="43" name="Рисунок 43" descr="6 ипподромная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4" descr="6 ипподромная 1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2280" cy="352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  <w:r w:rsidRPr="00514815">
        <w:rPr>
          <w:sz w:val="28"/>
          <w:szCs w:val="24"/>
        </w:rPr>
        <w:t>1:25000</w:t>
      </w:r>
    </w:p>
    <w:p w:rsidR="00514815" w:rsidRPr="00514815" w:rsidRDefault="00514815" w:rsidP="00514815">
      <w:pPr>
        <w:ind w:firstLine="720"/>
        <w:jc w:val="center"/>
        <w:rPr>
          <w:sz w:val="28"/>
          <w:szCs w:val="24"/>
        </w:rPr>
        <w:sectPr w:rsidR="00514815" w:rsidRPr="00514815" w:rsidSect="008974FD">
          <w:pgSz w:w="11906" w:h="16838" w:code="9"/>
          <w:pgMar w:top="1134" w:right="567" w:bottom="1134" w:left="1418" w:header="363" w:footer="680" w:gutter="0"/>
          <w:cols w:space="708"/>
          <w:titlePg/>
          <w:docGrid w:linePitch="381"/>
        </w:sectPr>
      </w:pP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lastRenderedPageBreak/>
        <w:t>ПРИЛОЖЕНИЕ 8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 xml:space="preserve">к </w:t>
      </w:r>
      <w:hyperlink w:anchor="sub_0" w:history="1">
        <w:r w:rsidRPr="00514815">
          <w:rPr>
            <w:sz w:val="28"/>
            <w:szCs w:val="24"/>
          </w:rPr>
          <w:t>решению</w:t>
        </w:r>
      </w:hyperlink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>Пермской городской Думы</w:t>
      </w:r>
    </w:p>
    <w:p w:rsidR="00514815" w:rsidRPr="00514815" w:rsidRDefault="00CB1F6C" w:rsidP="00514815">
      <w:pPr>
        <w:ind w:left="6662" w:firstLine="1"/>
        <w:jc w:val="both"/>
        <w:rPr>
          <w:sz w:val="28"/>
          <w:szCs w:val="24"/>
        </w:rPr>
      </w:pPr>
      <w:r w:rsidRPr="00CB1F6C">
        <w:rPr>
          <w:sz w:val="28"/>
          <w:szCs w:val="24"/>
        </w:rPr>
        <w:t>от 23.08.2016 № 188</w:t>
      </w: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color w:val="26282F"/>
          <w:sz w:val="24"/>
          <w:szCs w:val="26"/>
        </w:rPr>
      </w:pP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142"/>
        </w:tabs>
        <w:ind w:firstLine="720"/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 xml:space="preserve">Фрагмент карты </w:t>
      </w:r>
    </w:p>
    <w:p w:rsidR="00514815" w:rsidRPr="00514815" w:rsidRDefault="00514815" w:rsidP="00514815">
      <w:pPr>
        <w:tabs>
          <w:tab w:val="left" w:pos="142"/>
        </w:tabs>
        <w:ind w:firstLine="720"/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статьи 49 Правил землепользования и застройки города Перми,</w:t>
      </w:r>
    </w:p>
    <w:p w:rsidR="00514815" w:rsidRPr="00514815" w:rsidRDefault="00514815" w:rsidP="00514815">
      <w:pPr>
        <w:tabs>
          <w:tab w:val="left" w:pos="142"/>
        </w:tabs>
        <w:ind w:firstLine="720"/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предусматривающий изменение градостроительного зонирования</w:t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color w:val="000000"/>
          <w:spacing w:val="-2"/>
          <w:sz w:val="28"/>
          <w:szCs w:val="28"/>
        </w:rPr>
      </w:pPr>
      <w:r w:rsidRPr="00514815">
        <w:rPr>
          <w:b/>
          <w:color w:val="000000"/>
          <w:spacing w:val="-2"/>
          <w:sz w:val="28"/>
          <w:szCs w:val="28"/>
        </w:rPr>
        <w:t>в отношении территории по границе земельного участка</w:t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color w:val="000000"/>
          <w:spacing w:val="-2"/>
          <w:sz w:val="28"/>
          <w:szCs w:val="28"/>
        </w:rPr>
      </w:pPr>
      <w:r w:rsidRPr="00514815">
        <w:rPr>
          <w:b/>
          <w:color w:val="000000"/>
          <w:spacing w:val="-2"/>
          <w:sz w:val="28"/>
          <w:szCs w:val="28"/>
        </w:rPr>
        <w:t>с кадастровым номером 59:01:0000000:47676 по улице Первомайской</w:t>
      </w:r>
    </w:p>
    <w:p w:rsidR="00514815" w:rsidRPr="00514815" w:rsidRDefault="00514815" w:rsidP="00514815">
      <w:pPr>
        <w:tabs>
          <w:tab w:val="left" w:pos="8629"/>
        </w:tabs>
        <w:ind w:firstLine="720"/>
        <w:jc w:val="both"/>
        <w:rPr>
          <w:sz w:val="28"/>
          <w:szCs w:val="24"/>
        </w:rPr>
      </w:pPr>
    </w:p>
    <w:p w:rsidR="00514815" w:rsidRPr="00514815" w:rsidRDefault="00514815" w:rsidP="00514815">
      <w:pPr>
        <w:ind w:firstLine="720"/>
        <w:jc w:val="both"/>
        <w:rPr>
          <w:sz w:val="28"/>
          <w:szCs w:val="24"/>
        </w:rPr>
      </w:pPr>
      <w:r w:rsidRPr="00514815">
        <w:rPr>
          <w:noProof/>
          <w:sz w:val="28"/>
          <w:szCs w:val="24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825500</wp:posOffset>
            </wp:positionH>
            <wp:positionV relativeFrom="paragraph">
              <wp:posOffset>51435</wp:posOffset>
            </wp:positionV>
            <wp:extent cx="5172710" cy="4263390"/>
            <wp:effectExtent l="0" t="0" r="8890" b="3810"/>
            <wp:wrapNone/>
            <wp:docPr id="42" name="Рисунок 42" descr="первомай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3" descr="первомайская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710" cy="426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815" w:rsidRPr="00514815" w:rsidRDefault="00514815" w:rsidP="00514815">
      <w:pPr>
        <w:ind w:firstLine="720"/>
        <w:jc w:val="both"/>
        <w:rPr>
          <w:sz w:val="28"/>
          <w:szCs w:val="24"/>
        </w:rPr>
      </w:pPr>
    </w:p>
    <w:p w:rsidR="00514815" w:rsidRPr="00514815" w:rsidRDefault="00514815" w:rsidP="00514815">
      <w:pPr>
        <w:ind w:firstLine="720"/>
        <w:jc w:val="both"/>
        <w:rPr>
          <w:sz w:val="28"/>
          <w:szCs w:val="24"/>
        </w:rPr>
      </w:pPr>
    </w:p>
    <w:p w:rsidR="00514815" w:rsidRPr="00514815" w:rsidRDefault="00514815" w:rsidP="00514815">
      <w:pPr>
        <w:ind w:firstLine="720"/>
        <w:jc w:val="both"/>
        <w:rPr>
          <w:sz w:val="28"/>
          <w:szCs w:val="24"/>
        </w:rPr>
      </w:pPr>
    </w:p>
    <w:p w:rsidR="00514815" w:rsidRPr="00514815" w:rsidRDefault="00514815" w:rsidP="00514815">
      <w:pPr>
        <w:ind w:firstLine="720"/>
        <w:jc w:val="both"/>
        <w:rPr>
          <w:sz w:val="28"/>
          <w:szCs w:val="24"/>
        </w:rPr>
      </w:pPr>
    </w:p>
    <w:p w:rsidR="00514815" w:rsidRPr="00514815" w:rsidRDefault="00514815" w:rsidP="00514815">
      <w:pPr>
        <w:ind w:firstLine="720"/>
        <w:jc w:val="both"/>
        <w:rPr>
          <w:sz w:val="28"/>
          <w:szCs w:val="24"/>
        </w:rPr>
      </w:pPr>
    </w:p>
    <w:p w:rsidR="00514815" w:rsidRPr="00514815" w:rsidRDefault="00514815" w:rsidP="00514815">
      <w:pPr>
        <w:ind w:firstLine="720"/>
        <w:jc w:val="both"/>
        <w:rPr>
          <w:sz w:val="28"/>
          <w:szCs w:val="24"/>
        </w:rPr>
      </w:pPr>
    </w:p>
    <w:p w:rsidR="00514815" w:rsidRPr="00514815" w:rsidRDefault="00514815" w:rsidP="00514815">
      <w:pPr>
        <w:ind w:firstLine="720"/>
        <w:jc w:val="both"/>
        <w:rPr>
          <w:sz w:val="28"/>
          <w:szCs w:val="24"/>
        </w:rPr>
      </w:pPr>
    </w:p>
    <w:p w:rsidR="00514815" w:rsidRPr="00514815" w:rsidRDefault="00514815" w:rsidP="00514815">
      <w:pPr>
        <w:ind w:firstLine="720"/>
        <w:jc w:val="both"/>
        <w:rPr>
          <w:sz w:val="28"/>
          <w:szCs w:val="24"/>
        </w:rPr>
      </w:pPr>
    </w:p>
    <w:p w:rsidR="00514815" w:rsidRPr="00514815" w:rsidRDefault="00514815" w:rsidP="00514815">
      <w:pPr>
        <w:ind w:firstLine="720"/>
        <w:jc w:val="both"/>
        <w:rPr>
          <w:sz w:val="28"/>
          <w:szCs w:val="24"/>
        </w:rPr>
      </w:pPr>
    </w:p>
    <w:p w:rsidR="00514815" w:rsidRPr="00514815" w:rsidRDefault="00514815" w:rsidP="00514815">
      <w:pPr>
        <w:ind w:firstLine="720"/>
        <w:jc w:val="both"/>
        <w:rPr>
          <w:sz w:val="28"/>
          <w:szCs w:val="24"/>
        </w:rPr>
      </w:pPr>
    </w:p>
    <w:p w:rsidR="00514815" w:rsidRPr="00514815" w:rsidRDefault="00514815" w:rsidP="00514815">
      <w:pPr>
        <w:ind w:firstLine="720"/>
        <w:jc w:val="both"/>
        <w:rPr>
          <w:sz w:val="28"/>
          <w:szCs w:val="24"/>
        </w:rPr>
      </w:pPr>
    </w:p>
    <w:p w:rsidR="00514815" w:rsidRPr="00514815" w:rsidRDefault="00514815" w:rsidP="00514815">
      <w:pPr>
        <w:ind w:firstLine="720"/>
        <w:jc w:val="both"/>
        <w:rPr>
          <w:sz w:val="28"/>
          <w:szCs w:val="24"/>
        </w:rPr>
      </w:pPr>
    </w:p>
    <w:p w:rsidR="00514815" w:rsidRPr="00514815" w:rsidRDefault="00514815" w:rsidP="00514815">
      <w:pPr>
        <w:ind w:firstLine="720"/>
        <w:jc w:val="both"/>
        <w:rPr>
          <w:sz w:val="28"/>
          <w:szCs w:val="24"/>
        </w:rPr>
      </w:pPr>
    </w:p>
    <w:p w:rsidR="00514815" w:rsidRPr="00514815" w:rsidRDefault="00514815" w:rsidP="00514815">
      <w:pPr>
        <w:ind w:firstLine="720"/>
        <w:jc w:val="both"/>
        <w:rPr>
          <w:sz w:val="28"/>
          <w:szCs w:val="24"/>
        </w:rPr>
      </w:pPr>
    </w:p>
    <w:p w:rsidR="00514815" w:rsidRPr="00514815" w:rsidRDefault="00514815" w:rsidP="00514815">
      <w:pPr>
        <w:ind w:firstLine="720"/>
        <w:jc w:val="both"/>
        <w:rPr>
          <w:sz w:val="28"/>
          <w:szCs w:val="24"/>
        </w:rPr>
      </w:pPr>
    </w:p>
    <w:p w:rsidR="00514815" w:rsidRPr="00514815" w:rsidRDefault="00514815" w:rsidP="00514815">
      <w:pPr>
        <w:ind w:firstLine="720"/>
        <w:jc w:val="both"/>
        <w:rPr>
          <w:sz w:val="28"/>
          <w:szCs w:val="24"/>
        </w:rPr>
      </w:pPr>
    </w:p>
    <w:p w:rsidR="00514815" w:rsidRPr="00514815" w:rsidRDefault="00514815" w:rsidP="00514815">
      <w:pPr>
        <w:ind w:firstLine="720"/>
        <w:jc w:val="both"/>
        <w:rPr>
          <w:sz w:val="28"/>
          <w:szCs w:val="24"/>
        </w:rPr>
      </w:pPr>
    </w:p>
    <w:p w:rsidR="00514815" w:rsidRPr="00514815" w:rsidRDefault="00514815" w:rsidP="00514815">
      <w:pPr>
        <w:ind w:firstLine="720"/>
        <w:jc w:val="both"/>
        <w:rPr>
          <w:sz w:val="28"/>
          <w:szCs w:val="24"/>
        </w:rPr>
      </w:pPr>
    </w:p>
    <w:p w:rsidR="00514815" w:rsidRPr="00514815" w:rsidRDefault="00514815" w:rsidP="00514815">
      <w:pPr>
        <w:ind w:firstLine="720"/>
        <w:jc w:val="both"/>
        <w:rPr>
          <w:sz w:val="28"/>
          <w:szCs w:val="24"/>
        </w:rPr>
      </w:pPr>
    </w:p>
    <w:p w:rsidR="00514815" w:rsidRPr="00514815" w:rsidRDefault="00514815" w:rsidP="00514815">
      <w:pPr>
        <w:ind w:firstLine="720"/>
        <w:jc w:val="both"/>
        <w:rPr>
          <w:sz w:val="28"/>
          <w:szCs w:val="24"/>
        </w:rPr>
      </w:pPr>
    </w:p>
    <w:p w:rsidR="00514815" w:rsidRPr="00514815" w:rsidRDefault="00514815" w:rsidP="00514815">
      <w:pPr>
        <w:ind w:firstLine="720"/>
        <w:jc w:val="both"/>
        <w:rPr>
          <w:sz w:val="28"/>
          <w:szCs w:val="24"/>
        </w:rPr>
      </w:pPr>
    </w:p>
    <w:p w:rsidR="00514815" w:rsidRPr="00514815" w:rsidRDefault="00514815" w:rsidP="00514815">
      <w:pPr>
        <w:ind w:firstLine="720"/>
        <w:jc w:val="center"/>
        <w:rPr>
          <w:sz w:val="28"/>
          <w:szCs w:val="24"/>
        </w:rPr>
      </w:pPr>
      <w:r w:rsidRPr="00514815">
        <w:rPr>
          <w:sz w:val="28"/>
          <w:szCs w:val="24"/>
        </w:rPr>
        <w:t>1:25000</w:t>
      </w:r>
    </w:p>
    <w:p w:rsidR="00514815" w:rsidRPr="00514815" w:rsidRDefault="00514815" w:rsidP="00514815">
      <w:pPr>
        <w:ind w:firstLine="720"/>
        <w:jc w:val="center"/>
        <w:rPr>
          <w:sz w:val="28"/>
          <w:szCs w:val="24"/>
        </w:rPr>
        <w:sectPr w:rsidR="00514815" w:rsidRPr="00514815" w:rsidSect="008974FD">
          <w:pgSz w:w="11906" w:h="16838" w:code="9"/>
          <w:pgMar w:top="1134" w:right="567" w:bottom="1134" w:left="1418" w:header="363" w:footer="680" w:gutter="0"/>
          <w:cols w:space="708"/>
          <w:titlePg/>
          <w:docGrid w:linePitch="381"/>
        </w:sectPr>
      </w:pP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lastRenderedPageBreak/>
        <w:t>ПРИЛОЖЕНИЕ 9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 xml:space="preserve">к </w:t>
      </w:r>
      <w:hyperlink w:anchor="sub_0" w:history="1">
        <w:r w:rsidRPr="00514815">
          <w:rPr>
            <w:sz w:val="28"/>
            <w:szCs w:val="24"/>
          </w:rPr>
          <w:t>решению</w:t>
        </w:r>
      </w:hyperlink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>Пермской городской Думы</w:t>
      </w:r>
    </w:p>
    <w:p w:rsidR="00514815" w:rsidRPr="00514815" w:rsidRDefault="00CB1F6C" w:rsidP="00514815">
      <w:pPr>
        <w:ind w:left="6662" w:firstLine="1"/>
        <w:jc w:val="both"/>
        <w:rPr>
          <w:sz w:val="28"/>
          <w:szCs w:val="24"/>
        </w:rPr>
      </w:pPr>
      <w:r w:rsidRPr="00CB1F6C">
        <w:rPr>
          <w:sz w:val="28"/>
          <w:szCs w:val="24"/>
        </w:rPr>
        <w:t>от 23.08.2016 № 188</w:t>
      </w: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color w:val="26282F"/>
          <w:sz w:val="24"/>
          <w:szCs w:val="26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 xml:space="preserve">Фрагмент карты 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статьи 49 Правил землепользования и застройки города Перми,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предусматривающий изменение градостроительного зонирования</w:t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  <w:r w:rsidRPr="00514815">
        <w:rPr>
          <w:b/>
          <w:color w:val="000000"/>
          <w:spacing w:val="-2"/>
          <w:sz w:val="28"/>
          <w:szCs w:val="28"/>
        </w:rPr>
        <w:t xml:space="preserve">в отношении </w:t>
      </w:r>
      <w:r w:rsidRPr="00514815">
        <w:rPr>
          <w:b/>
          <w:sz w:val="28"/>
          <w:szCs w:val="28"/>
        </w:rPr>
        <w:t xml:space="preserve">территории, включающей земельный участок </w:t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8"/>
        </w:rPr>
        <w:t>с кадастровым номером 59:01:4410826:325 по улице Карпинского,100а</w:t>
      </w: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  <w:r w:rsidRPr="00514815">
        <w:rPr>
          <w:noProof/>
          <w:sz w:val="28"/>
          <w:szCs w:val="24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545465</wp:posOffset>
            </wp:positionH>
            <wp:positionV relativeFrom="paragraph">
              <wp:posOffset>23495</wp:posOffset>
            </wp:positionV>
            <wp:extent cx="5353050" cy="4419600"/>
            <wp:effectExtent l="0" t="0" r="0" b="0"/>
            <wp:wrapNone/>
            <wp:docPr id="41" name="Рисунок 41" descr="карпинского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" descr="карпинского 10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441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</w:p>
    <w:p w:rsidR="00514815" w:rsidRPr="00514815" w:rsidRDefault="00514815" w:rsidP="00514815">
      <w:pPr>
        <w:jc w:val="center"/>
        <w:rPr>
          <w:sz w:val="28"/>
          <w:szCs w:val="24"/>
        </w:rPr>
      </w:pPr>
      <w:r w:rsidRPr="00514815">
        <w:rPr>
          <w:sz w:val="28"/>
          <w:szCs w:val="24"/>
        </w:rPr>
        <w:t>1:25000</w:t>
      </w:r>
    </w:p>
    <w:p w:rsidR="00514815" w:rsidRPr="00514815" w:rsidRDefault="00514815" w:rsidP="00514815">
      <w:pPr>
        <w:ind w:firstLine="720"/>
        <w:jc w:val="center"/>
        <w:rPr>
          <w:sz w:val="28"/>
          <w:szCs w:val="24"/>
        </w:rPr>
        <w:sectPr w:rsidR="00514815" w:rsidRPr="00514815" w:rsidSect="008974FD">
          <w:pgSz w:w="11906" w:h="16838" w:code="9"/>
          <w:pgMar w:top="1134" w:right="567" w:bottom="1134" w:left="1418" w:header="363" w:footer="680" w:gutter="0"/>
          <w:cols w:space="708"/>
          <w:titlePg/>
          <w:docGrid w:linePitch="381"/>
        </w:sectPr>
      </w:pPr>
    </w:p>
    <w:p w:rsidR="00514815" w:rsidRPr="00514815" w:rsidRDefault="00514815" w:rsidP="00CB1F6C">
      <w:pPr>
        <w:ind w:left="6662"/>
        <w:jc w:val="both"/>
        <w:rPr>
          <w:sz w:val="28"/>
          <w:szCs w:val="24"/>
        </w:rPr>
      </w:pPr>
      <w:r w:rsidRPr="00514815">
        <w:rPr>
          <w:sz w:val="28"/>
          <w:szCs w:val="24"/>
        </w:rPr>
        <w:lastRenderedPageBreak/>
        <w:t>ПРИЛОЖЕНИЕ 10</w:t>
      </w:r>
    </w:p>
    <w:p w:rsidR="00514815" w:rsidRPr="00514815" w:rsidRDefault="00514815" w:rsidP="00CB1F6C">
      <w:pPr>
        <w:ind w:left="6662"/>
        <w:jc w:val="both"/>
        <w:rPr>
          <w:sz w:val="28"/>
          <w:szCs w:val="24"/>
        </w:rPr>
      </w:pPr>
      <w:r w:rsidRPr="00514815">
        <w:rPr>
          <w:sz w:val="28"/>
          <w:szCs w:val="24"/>
        </w:rPr>
        <w:t xml:space="preserve">к </w:t>
      </w:r>
      <w:hyperlink w:anchor="sub_0" w:history="1">
        <w:r w:rsidRPr="00514815">
          <w:rPr>
            <w:sz w:val="28"/>
            <w:szCs w:val="24"/>
          </w:rPr>
          <w:t>решению</w:t>
        </w:r>
      </w:hyperlink>
    </w:p>
    <w:p w:rsidR="00514815" w:rsidRPr="00514815" w:rsidRDefault="00514815" w:rsidP="00CB1F6C">
      <w:pPr>
        <w:ind w:left="6662"/>
        <w:jc w:val="both"/>
        <w:rPr>
          <w:sz w:val="28"/>
          <w:szCs w:val="24"/>
        </w:rPr>
      </w:pPr>
      <w:r w:rsidRPr="00514815">
        <w:rPr>
          <w:sz w:val="28"/>
          <w:szCs w:val="24"/>
        </w:rPr>
        <w:t>Пермской городской Думы</w:t>
      </w:r>
    </w:p>
    <w:p w:rsidR="00514815" w:rsidRPr="00514815" w:rsidRDefault="00CB1F6C" w:rsidP="00CB1F6C">
      <w:pPr>
        <w:ind w:left="6662"/>
        <w:jc w:val="both"/>
        <w:rPr>
          <w:sz w:val="28"/>
          <w:szCs w:val="24"/>
        </w:rPr>
      </w:pPr>
      <w:r w:rsidRPr="00CB1F6C">
        <w:rPr>
          <w:sz w:val="28"/>
          <w:szCs w:val="24"/>
        </w:rPr>
        <w:t>от 23.08.2016 № 188</w:t>
      </w: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color w:val="26282F"/>
          <w:sz w:val="24"/>
          <w:szCs w:val="26"/>
        </w:rPr>
      </w:pP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 xml:space="preserve">Фрагмент карты 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статьи 49 Правил землепользования и застройки города Перми,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предусматривающий изменение градостроительного зонирования</w:t>
      </w:r>
    </w:p>
    <w:p w:rsidR="00A8673E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  <w:r w:rsidRPr="00514815">
        <w:rPr>
          <w:b/>
          <w:color w:val="000000"/>
          <w:spacing w:val="-2"/>
          <w:sz w:val="28"/>
          <w:szCs w:val="28"/>
        </w:rPr>
        <w:t xml:space="preserve">в отношении </w:t>
      </w:r>
      <w:r w:rsidRPr="00514815">
        <w:rPr>
          <w:b/>
          <w:sz w:val="28"/>
          <w:szCs w:val="28"/>
        </w:rPr>
        <w:t>земельного участка с кадастровым номером 59:01:4410998:578</w:t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  <w:r w:rsidRPr="00514815">
        <w:rPr>
          <w:b/>
          <w:sz w:val="28"/>
          <w:szCs w:val="28"/>
        </w:rPr>
        <w:t>по шоссе Космонавтов</w:t>
      </w: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  <w:r w:rsidRPr="00514815">
        <w:rPr>
          <w:noProof/>
          <w:sz w:val="28"/>
          <w:szCs w:val="24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793750</wp:posOffset>
            </wp:positionH>
            <wp:positionV relativeFrom="paragraph">
              <wp:posOffset>85725</wp:posOffset>
            </wp:positionV>
            <wp:extent cx="4731385" cy="3568065"/>
            <wp:effectExtent l="0" t="0" r="0" b="0"/>
            <wp:wrapNone/>
            <wp:docPr id="40" name="Рисунок 40" descr="космонавтов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1" descr="космонавтов 12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5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1385" cy="356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sz w:val="28"/>
          <w:szCs w:val="24"/>
        </w:rPr>
      </w:pPr>
      <w:r w:rsidRPr="00514815">
        <w:rPr>
          <w:sz w:val="28"/>
          <w:szCs w:val="24"/>
        </w:rPr>
        <w:t>1:25000</w:t>
      </w:r>
    </w:p>
    <w:p w:rsidR="00514815" w:rsidRPr="00514815" w:rsidRDefault="00514815" w:rsidP="00514815">
      <w:pPr>
        <w:tabs>
          <w:tab w:val="left" w:pos="142"/>
        </w:tabs>
        <w:ind w:firstLine="720"/>
        <w:jc w:val="center"/>
        <w:rPr>
          <w:sz w:val="28"/>
          <w:szCs w:val="24"/>
        </w:rPr>
        <w:sectPr w:rsidR="00514815" w:rsidRPr="00514815" w:rsidSect="008974FD">
          <w:pgSz w:w="11906" w:h="16838" w:code="9"/>
          <w:pgMar w:top="1134" w:right="567" w:bottom="1134" w:left="1418" w:header="363" w:footer="680" w:gutter="0"/>
          <w:cols w:space="708"/>
          <w:titlePg/>
          <w:docGrid w:linePitch="381"/>
        </w:sectPr>
      </w:pP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lastRenderedPageBreak/>
        <w:t>ПРИЛОЖЕНИЕ 11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 xml:space="preserve">к </w:t>
      </w:r>
      <w:hyperlink w:anchor="sub_0" w:history="1">
        <w:r w:rsidRPr="00514815">
          <w:rPr>
            <w:sz w:val="28"/>
            <w:szCs w:val="24"/>
          </w:rPr>
          <w:t>решению</w:t>
        </w:r>
      </w:hyperlink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>Пермской городской Думы</w:t>
      </w:r>
    </w:p>
    <w:p w:rsidR="00514815" w:rsidRPr="00514815" w:rsidRDefault="00CB1F6C" w:rsidP="00514815">
      <w:pPr>
        <w:ind w:left="6662" w:firstLine="1"/>
        <w:jc w:val="both"/>
        <w:rPr>
          <w:sz w:val="28"/>
          <w:szCs w:val="24"/>
        </w:rPr>
      </w:pPr>
      <w:r w:rsidRPr="00CB1F6C">
        <w:rPr>
          <w:sz w:val="28"/>
          <w:szCs w:val="24"/>
        </w:rPr>
        <w:t>от 23.08.2016 № 188</w:t>
      </w: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color w:val="26282F"/>
          <w:sz w:val="24"/>
          <w:szCs w:val="26"/>
        </w:rPr>
      </w:pP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 xml:space="preserve">Фрагмент карты 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статьи 49 Правил землепользования и застройки города Перми,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предусматривающий изменение градостроительного зонирования</w:t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color w:val="000000"/>
          <w:spacing w:val="-2"/>
          <w:sz w:val="28"/>
          <w:szCs w:val="28"/>
        </w:rPr>
      </w:pPr>
      <w:r w:rsidRPr="00514815">
        <w:rPr>
          <w:b/>
          <w:color w:val="000000"/>
          <w:spacing w:val="-2"/>
          <w:sz w:val="28"/>
          <w:szCs w:val="28"/>
        </w:rPr>
        <w:t>в отношении территории, включающей земельный участок</w:t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  <w:r w:rsidRPr="00514815">
        <w:rPr>
          <w:b/>
          <w:color w:val="000000"/>
          <w:spacing w:val="-2"/>
          <w:sz w:val="28"/>
          <w:szCs w:val="28"/>
        </w:rPr>
        <w:t>с кадастровым номером 59:01:4410860:212 по улице 9-го Мая,9</w:t>
      </w: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  <w:r w:rsidRPr="00514815">
        <w:rPr>
          <w:noProof/>
          <w:sz w:val="28"/>
          <w:szCs w:val="24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874395</wp:posOffset>
            </wp:positionH>
            <wp:positionV relativeFrom="paragraph">
              <wp:posOffset>173990</wp:posOffset>
            </wp:positionV>
            <wp:extent cx="4644390" cy="3278505"/>
            <wp:effectExtent l="0" t="0" r="3810" b="0"/>
            <wp:wrapNone/>
            <wp:docPr id="39" name="Рисунок 39" descr="9 мая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0" descr="9 мая 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4390" cy="327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jc w:val="both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sz w:val="28"/>
          <w:szCs w:val="24"/>
        </w:rPr>
      </w:pPr>
      <w:r w:rsidRPr="00514815">
        <w:rPr>
          <w:sz w:val="28"/>
          <w:szCs w:val="24"/>
        </w:rPr>
        <w:t>1:25000</w:t>
      </w:r>
    </w:p>
    <w:p w:rsidR="00514815" w:rsidRPr="00514815" w:rsidRDefault="00514815" w:rsidP="00514815">
      <w:pPr>
        <w:tabs>
          <w:tab w:val="left" w:pos="142"/>
        </w:tabs>
        <w:ind w:firstLine="720"/>
        <w:jc w:val="center"/>
        <w:rPr>
          <w:sz w:val="28"/>
          <w:szCs w:val="24"/>
        </w:rPr>
        <w:sectPr w:rsidR="00514815" w:rsidRPr="00514815" w:rsidSect="008974FD">
          <w:pgSz w:w="11906" w:h="16838" w:code="9"/>
          <w:pgMar w:top="1134" w:right="567" w:bottom="1134" w:left="1418" w:header="363" w:footer="680" w:gutter="0"/>
          <w:cols w:space="708"/>
          <w:titlePg/>
          <w:docGrid w:linePitch="381"/>
        </w:sectPr>
      </w:pP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lastRenderedPageBreak/>
        <w:t>ПРИЛОЖЕНИЕ 12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 xml:space="preserve">к </w:t>
      </w:r>
      <w:hyperlink w:anchor="sub_0" w:history="1">
        <w:r w:rsidRPr="00514815">
          <w:rPr>
            <w:sz w:val="28"/>
            <w:szCs w:val="24"/>
          </w:rPr>
          <w:t>решению</w:t>
        </w:r>
      </w:hyperlink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>Пермской городской Думы</w:t>
      </w:r>
    </w:p>
    <w:p w:rsidR="00514815" w:rsidRPr="00514815" w:rsidRDefault="00CB1F6C" w:rsidP="00514815">
      <w:pPr>
        <w:ind w:left="6662" w:firstLine="1"/>
        <w:jc w:val="both"/>
        <w:rPr>
          <w:sz w:val="28"/>
          <w:szCs w:val="24"/>
        </w:rPr>
      </w:pPr>
      <w:r w:rsidRPr="00CB1F6C">
        <w:rPr>
          <w:sz w:val="28"/>
          <w:szCs w:val="24"/>
        </w:rPr>
        <w:t>от 23.08.2016 № 188</w:t>
      </w: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color w:val="26282F"/>
          <w:sz w:val="24"/>
          <w:szCs w:val="26"/>
        </w:rPr>
      </w:pP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 xml:space="preserve">Фрагмент карты 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статьи 49 Правил землепользования и застройки города Перми,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предусматривающий изменение градостроительного зонирования</w:t>
      </w:r>
    </w:p>
    <w:p w:rsidR="005C2C02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  <w:r w:rsidRPr="00514815">
        <w:rPr>
          <w:b/>
          <w:color w:val="000000"/>
          <w:spacing w:val="-2"/>
          <w:sz w:val="28"/>
          <w:szCs w:val="28"/>
        </w:rPr>
        <w:t xml:space="preserve">в отношении </w:t>
      </w:r>
      <w:r w:rsidRPr="00514815">
        <w:rPr>
          <w:b/>
          <w:sz w:val="28"/>
          <w:szCs w:val="28"/>
        </w:rPr>
        <w:t>земельного участка площадью 1806 кв.м,</w:t>
      </w:r>
    </w:p>
    <w:p w:rsidR="005C2C02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  <w:r w:rsidRPr="00514815">
        <w:rPr>
          <w:b/>
          <w:sz w:val="28"/>
          <w:szCs w:val="28"/>
        </w:rPr>
        <w:t>ог</w:t>
      </w:r>
      <w:r w:rsidR="00F261D7">
        <w:rPr>
          <w:b/>
          <w:sz w:val="28"/>
          <w:szCs w:val="28"/>
        </w:rPr>
        <w:t xml:space="preserve">раниченного жилыми домами по улице </w:t>
      </w:r>
      <w:r w:rsidRPr="00514815">
        <w:rPr>
          <w:b/>
          <w:sz w:val="28"/>
          <w:szCs w:val="28"/>
        </w:rPr>
        <w:t>Одоевского,34,36,38</w:t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  <w:r w:rsidRPr="00514815">
        <w:rPr>
          <w:b/>
          <w:sz w:val="28"/>
          <w:szCs w:val="28"/>
        </w:rPr>
        <w:t>и домами по улице Нефтяников,14,18,22а</w:t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  <w:r w:rsidRPr="00514815">
        <w:rPr>
          <w:noProof/>
          <w:sz w:val="28"/>
          <w:szCs w:val="24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711835</wp:posOffset>
            </wp:positionH>
            <wp:positionV relativeFrom="paragraph">
              <wp:posOffset>14605</wp:posOffset>
            </wp:positionV>
            <wp:extent cx="4900930" cy="4039235"/>
            <wp:effectExtent l="0" t="0" r="0" b="0"/>
            <wp:wrapNone/>
            <wp:docPr id="38" name="Рисунок 38" descr="Одоевского_Нефтяников прил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9" descr="Одоевского_Нефтяников прил 1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0930" cy="403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sz w:val="28"/>
          <w:szCs w:val="24"/>
        </w:rPr>
      </w:pPr>
      <w:r w:rsidRPr="00514815">
        <w:rPr>
          <w:sz w:val="28"/>
          <w:szCs w:val="24"/>
        </w:rPr>
        <w:t>1:25000</w:t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sz w:val="28"/>
          <w:szCs w:val="24"/>
        </w:rPr>
        <w:sectPr w:rsidR="00514815" w:rsidRPr="00514815" w:rsidSect="008974FD">
          <w:pgSz w:w="11906" w:h="16838" w:code="9"/>
          <w:pgMar w:top="1134" w:right="567" w:bottom="1134" w:left="1418" w:header="363" w:footer="680" w:gutter="0"/>
          <w:cols w:space="708"/>
          <w:titlePg/>
          <w:docGrid w:linePitch="381"/>
        </w:sectPr>
      </w:pP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lastRenderedPageBreak/>
        <w:t>ПРИЛОЖЕНИЕ 13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 xml:space="preserve">к </w:t>
      </w:r>
      <w:hyperlink w:anchor="sub_0" w:history="1">
        <w:r w:rsidRPr="00514815">
          <w:rPr>
            <w:sz w:val="28"/>
            <w:szCs w:val="24"/>
          </w:rPr>
          <w:t>решению</w:t>
        </w:r>
      </w:hyperlink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>Пермской городской Думы</w:t>
      </w:r>
    </w:p>
    <w:p w:rsidR="00514815" w:rsidRPr="00514815" w:rsidRDefault="00CB1F6C" w:rsidP="00514815">
      <w:pPr>
        <w:ind w:left="6662" w:firstLine="1"/>
        <w:jc w:val="both"/>
        <w:rPr>
          <w:sz w:val="28"/>
          <w:szCs w:val="24"/>
        </w:rPr>
      </w:pPr>
      <w:r w:rsidRPr="00CB1F6C">
        <w:rPr>
          <w:sz w:val="28"/>
          <w:szCs w:val="24"/>
        </w:rPr>
        <w:t>от 23.08.2016 № 188</w:t>
      </w: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color w:val="26282F"/>
          <w:sz w:val="24"/>
          <w:szCs w:val="26"/>
        </w:rPr>
      </w:pP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 xml:space="preserve">Фрагмент карты 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статьи 49 Правил землепользования и застройки города Перми,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предусматривающий изменение градостроительного зонирования</w:t>
      </w:r>
    </w:p>
    <w:p w:rsidR="005C2C02" w:rsidRDefault="00514815" w:rsidP="00514815">
      <w:pPr>
        <w:tabs>
          <w:tab w:val="left" w:pos="8629"/>
        </w:tabs>
        <w:jc w:val="center"/>
        <w:rPr>
          <w:b/>
          <w:color w:val="000000"/>
          <w:spacing w:val="-2"/>
          <w:sz w:val="28"/>
          <w:szCs w:val="28"/>
        </w:rPr>
      </w:pPr>
      <w:r w:rsidRPr="00514815">
        <w:rPr>
          <w:b/>
          <w:color w:val="000000"/>
          <w:spacing w:val="-2"/>
          <w:sz w:val="28"/>
          <w:szCs w:val="28"/>
        </w:rPr>
        <w:t>в отношении земельного участка с кадастровым номером</w:t>
      </w:r>
      <w:r w:rsidR="005C2C02">
        <w:rPr>
          <w:b/>
          <w:color w:val="000000"/>
          <w:spacing w:val="-2"/>
          <w:sz w:val="28"/>
          <w:szCs w:val="28"/>
        </w:rPr>
        <w:t xml:space="preserve"> 59:01:4416075:43</w:t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  <w:r w:rsidRPr="00514815">
        <w:rPr>
          <w:b/>
          <w:color w:val="000000"/>
          <w:spacing w:val="-2"/>
          <w:sz w:val="28"/>
          <w:szCs w:val="28"/>
        </w:rPr>
        <w:t>по улице 1-й Гиринской,30</w:t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  <w:r w:rsidRPr="00514815">
        <w:rPr>
          <w:noProof/>
          <w:sz w:val="28"/>
          <w:szCs w:val="24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803910</wp:posOffset>
            </wp:positionH>
            <wp:positionV relativeFrom="paragraph">
              <wp:posOffset>38100</wp:posOffset>
            </wp:positionV>
            <wp:extent cx="4908550" cy="4045585"/>
            <wp:effectExtent l="0" t="0" r="6350" b="0"/>
            <wp:wrapNone/>
            <wp:docPr id="37" name="Рисунок 37" descr="1 гиринская 30 прил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8" descr="1 гиринская 30 прил 1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550" cy="404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sz w:val="28"/>
          <w:szCs w:val="24"/>
        </w:rPr>
      </w:pPr>
      <w:r w:rsidRPr="00514815">
        <w:rPr>
          <w:sz w:val="28"/>
          <w:szCs w:val="24"/>
        </w:rPr>
        <w:t>1:25000</w:t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sz w:val="28"/>
          <w:szCs w:val="24"/>
        </w:rPr>
        <w:sectPr w:rsidR="00514815" w:rsidRPr="00514815" w:rsidSect="008974FD">
          <w:pgSz w:w="11906" w:h="16838" w:code="9"/>
          <w:pgMar w:top="1134" w:right="567" w:bottom="1134" w:left="1418" w:header="363" w:footer="680" w:gutter="0"/>
          <w:cols w:space="708"/>
          <w:titlePg/>
          <w:docGrid w:linePitch="381"/>
        </w:sectPr>
      </w:pP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lastRenderedPageBreak/>
        <w:t>ПРИЛОЖЕНИЕ 14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 xml:space="preserve">к </w:t>
      </w:r>
      <w:hyperlink w:anchor="sub_0" w:history="1">
        <w:r w:rsidRPr="00514815">
          <w:rPr>
            <w:sz w:val="28"/>
            <w:szCs w:val="24"/>
          </w:rPr>
          <w:t>решению</w:t>
        </w:r>
      </w:hyperlink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>Пермской городской Думы</w:t>
      </w:r>
    </w:p>
    <w:p w:rsidR="00514815" w:rsidRPr="00514815" w:rsidRDefault="00CB1F6C" w:rsidP="00514815">
      <w:pPr>
        <w:ind w:left="6662" w:firstLine="1"/>
        <w:jc w:val="both"/>
        <w:rPr>
          <w:sz w:val="28"/>
          <w:szCs w:val="24"/>
        </w:rPr>
      </w:pPr>
      <w:r w:rsidRPr="00CB1F6C">
        <w:rPr>
          <w:sz w:val="28"/>
          <w:szCs w:val="24"/>
        </w:rPr>
        <w:t>от 23.08.2016 № 188</w:t>
      </w: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color w:val="26282F"/>
          <w:sz w:val="24"/>
          <w:szCs w:val="26"/>
        </w:rPr>
      </w:pP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 xml:space="preserve">Фрагмент карты 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статьи 49 Правил землепользования и застройки города Перми,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предусматривающий изменение градостроительного зонирования</w:t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  <w:r w:rsidRPr="00514815">
        <w:rPr>
          <w:b/>
          <w:color w:val="000000"/>
          <w:spacing w:val="-2"/>
          <w:sz w:val="28"/>
          <w:szCs w:val="28"/>
        </w:rPr>
        <w:t xml:space="preserve">в отношении земельного участка </w:t>
      </w:r>
      <w:r w:rsidRPr="00514815">
        <w:rPr>
          <w:b/>
          <w:sz w:val="28"/>
          <w:szCs w:val="28"/>
        </w:rPr>
        <w:t>площадью 692 кв.м</w:t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  <w:r w:rsidRPr="00514815">
        <w:rPr>
          <w:b/>
          <w:sz w:val="28"/>
          <w:szCs w:val="28"/>
        </w:rPr>
        <w:t>в микрорайоне Ширяиха,11а</w:t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  <w:r w:rsidRPr="00514815">
        <w:rPr>
          <w:noProof/>
          <w:sz w:val="28"/>
          <w:szCs w:val="24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925830</wp:posOffset>
            </wp:positionH>
            <wp:positionV relativeFrom="paragraph">
              <wp:posOffset>187960</wp:posOffset>
            </wp:positionV>
            <wp:extent cx="4544695" cy="3746500"/>
            <wp:effectExtent l="0" t="0" r="8255" b="6350"/>
            <wp:wrapNone/>
            <wp:docPr id="36" name="Рисунок 36" descr="ширяиха 11а прил 14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 descr="ширяиха 11а прил 14 1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695" cy="374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sz w:val="28"/>
          <w:szCs w:val="24"/>
        </w:rPr>
      </w:pPr>
      <w:r w:rsidRPr="00514815">
        <w:rPr>
          <w:sz w:val="28"/>
          <w:szCs w:val="24"/>
        </w:rPr>
        <w:t>1:25000</w:t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sz w:val="28"/>
          <w:szCs w:val="24"/>
        </w:rPr>
        <w:sectPr w:rsidR="00514815" w:rsidRPr="00514815" w:rsidSect="008974FD">
          <w:pgSz w:w="11906" w:h="16838" w:code="9"/>
          <w:pgMar w:top="1134" w:right="567" w:bottom="1134" w:left="1418" w:header="363" w:footer="680" w:gutter="0"/>
          <w:cols w:space="708"/>
          <w:titlePg/>
          <w:docGrid w:linePitch="381"/>
        </w:sectPr>
      </w:pP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lastRenderedPageBreak/>
        <w:t>ПРИЛОЖЕНИЕ 15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 xml:space="preserve">к </w:t>
      </w:r>
      <w:hyperlink w:anchor="sub_0" w:history="1">
        <w:r w:rsidRPr="00514815">
          <w:rPr>
            <w:sz w:val="28"/>
            <w:szCs w:val="24"/>
          </w:rPr>
          <w:t>решению</w:t>
        </w:r>
      </w:hyperlink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>Пермской городской Думы</w:t>
      </w:r>
    </w:p>
    <w:p w:rsidR="00514815" w:rsidRPr="00514815" w:rsidRDefault="00CB1F6C" w:rsidP="00514815">
      <w:pPr>
        <w:ind w:left="6662" w:firstLine="1"/>
        <w:jc w:val="both"/>
        <w:rPr>
          <w:sz w:val="28"/>
          <w:szCs w:val="24"/>
        </w:rPr>
      </w:pPr>
      <w:r w:rsidRPr="00CB1F6C">
        <w:rPr>
          <w:sz w:val="28"/>
          <w:szCs w:val="24"/>
        </w:rPr>
        <w:t>от 23.08.2016 № 188</w:t>
      </w: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color w:val="26282F"/>
          <w:sz w:val="24"/>
          <w:szCs w:val="26"/>
        </w:rPr>
      </w:pP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 xml:space="preserve">Фрагмент карты 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статьи 49 Правил землепользования и застройки города Перми,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предусматривающий изменение градостроительного зонирования</w:t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  <w:r w:rsidRPr="00514815">
        <w:rPr>
          <w:b/>
          <w:color w:val="000000"/>
          <w:spacing w:val="-2"/>
          <w:sz w:val="28"/>
          <w:szCs w:val="28"/>
        </w:rPr>
        <w:t xml:space="preserve">в отношении земельного участка </w:t>
      </w:r>
      <w:r w:rsidRPr="00514815">
        <w:rPr>
          <w:b/>
          <w:sz w:val="28"/>
          <w:szCs w:val="28"/>
        </w:rPr>
        <w:t>площадью 1629 кв.м</w:t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  <w:r w:rsidRPr="00514815">
        <w:rPr>
          <w:b/>
          <w:sz w:val="28"/>
          <w:szCs w:val="28"/>
        </w:rPr>
        <w:t>в микрорайоне Ширяиха,20а</w:t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  <w:r w:rsidRPr="00514815">
        <w:rPr>
          <w:b/>
          <w:noProof/>
          <w:sz w:val="28"/>
          <w:szCs w:val="24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906145</wp:posOffset>
            </wp:positionH>
            <wp:positionV relativeFrom="paragraph">
              <wp:posOffset>6350</wp:posOffset>
            </wp:positionV>
            <wp:extent cx="4544695" cy="3746500"/>
            <wp:effectExtent l="0" t="0" r="8255" b="6350"/>
            <wp:wrapNone/>
            <wp:docPr id="35" name="Рисунок 35" descr="ширяиха 11а прил 14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" descr="ширяиха 11а прил 14 1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695" cy="374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sz w:val="28"/>
          <w:szCs w:val="24"/>
        </w:rPr>
      </w:pPr>
      <w:r w:rsidRPr="00514815">
        <w:rPr>
          <w:sz w:val="28"/>
          <w:szCs w:val="24"/>
        </w:rPr>
        <w:t>1:25000</w:t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sz w:val="28"/>
          <w:szCs w:val="24"/>
        </w:rPr>
        <w:sectPr w:rsidR="00514815" w:rsidRPr="00514815" w:rsidSect="008974FD">
          <w:pgSz w:w="11906" w:h="16838" w:code="9"/>
          <w:pgMar w:top="1134" w:right="567" w:bottom="1134" w:left="1418" w:header="363" w:footer="680" w:gutter="0"/>
          <w:cols w:space="708"/>
          <w:titlePg/>
          <w:docGrid w:linePitch="381"/>
        </w:sectPr>
      </w:pP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lastRenderedPageBreak/>
        <w:t>ПРИЛОЖЕНИЕ 16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 xml:space="preserve">к </w:t>
      </w:r>
      <w:hyperlink w:anchor="sub_0" w:history="1">
        <w:r w:rsidRPr="00514815">
          <w:rPr>
            <w:sz w:val="28"/>
            <w:szCs w:val="24"/>
          </w:rPr>
          <w:t>решению</w:t>
        </w:r>
      </w:hyperlink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>Пермской городской Думы</w:t>
      </w:r>
    </w:p>
    <w:p w:rsidR="00514815" w:rsidRPr="00514815" w:rsidRDefault="00CB1F6C" w:rsidP="00514815">
      <w:pPr>
        <w:ind w:left="6662" w:firstLine="1"/>
        <w:jc w:val="both"/>
        <w:rPr>
          <w:sz w:val="28"/>
          <w:szCs w:val="24"/>
        </w:rPr>
      </w:pPr>
      <w:r w:rsidRPr="00CB1F6C">
        <w:rPr>
          <w:sz w:val="28"/>
          <w:szCs w:val="24"/>
        </w:rPr>
        <w:t>от 23.08.2016 № 188</w:t>
      </w: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color w:val="26282F"/>
          <w:sz w:val="24"/>
          <w:szCs w:val="26"/>
        </w:rPr>
      </w:pP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 xml:space="preserve">Фрагмент карты 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статьи 49 Правил землепользования и застройки города Перми,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предусматривающий изменение градостроительного зонирования</w:t>
      </w:r>
    </w:p>
    <w:p w:rsidR="0010485D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  <w:r w:rsidRPr="00514815">
        <w:rPr>
          <w:b/>
          <w:color w:val="000000"/>
          <w:spacing w:val="-2"/>
          <w:sz w:val="28"/>
          <w:szCs w:val="28"/>
        </w:rPr>
        <w:t xml:space="preserve">в отношении земельного участка </w:t>
      </w:r>
      <w:r w:rsidRPr="00514815">
        <w:rPr>
          <w:b/>
          <w:sz w:val="28"/>
          <w:szCs w:val="28"/>
        </w:rPr>
        <w:t>с кадастровым номером 59:01:4410396:3669</w:t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  <w:r w:rsidRPr="00514815">
        <w:rPr>
          <w:b/>
          <w:sz w:val="28"/>
          <w:szCs w:val="28"/>
        </w:rPr>
        <w:t>по проспекту Парковому,3</w:t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  <w:r w:rsidRPr="00514815">
        <w:rPr>
          <w:noProof/>
          <w:sz w:val="28"/>
          <w:szCs w:val="24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631825</wp:posOffset>
            </wp:positionH>
            <wp:positionV relativeFrom="paragraph">
              <wp:posOffset>198120</wp:posOffset>
            </wp:positionV>
            <wp:extent cx="5082540" cy="4189095"/>
            <wp:effectExtent l="0" t="0" r="3810" b="1905"/>
            <wp:wrapNone/>
            <wp:docPr id="34" name="Рисунок 34" descr="парковый проспект 3_прил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5" descr="парковый проспект 3_прил 1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2540" cy="418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sz w:val="28"/>
          <w:szCs w:val="24"/>
        </w:rPr>
      </w:pPr>
      <w:r w:rsidRPr="00514815">
        <w:rPr>
          <w:sz w:val="28"/>
          <w:szCs w:val="24"/>
        </w:rPr>
        <w:t>1:25000</w:t>
      </w:r>
    </w:p>
    <w:p w:rsidR="00514815" w:rsidRPr="00514815" w:rsidRDefault="00514815" w:rsidP="00514815">
      <w:pPr>
        <w:tabs>
          <w:tab w:val="left" w:pos="8629"/>
        </w:tabs>
        <w:ind w:firstLine="720"/>
        <w:jc w:val="both"/>
        <w:rPr>
          <w:sz w:val="28"/>
          <w:szCs w:val="24"/>
        </w:rPr>
        <w:sectPr w:rsidR="00514815" w:rsidRPr="00514815" w:rsidSect="008974FD">
          <w:pgSz w:w="11906" w:h="16838" w:code="9"/>
          <w:pgMar w:top="1134" w:right="567" w:bottom="1134" w:left="1418" w:header="363" w:footer="680" w:gutter="0"/>
          <w:cols w:space="708"/>
          <w:titlePg/>
          <w:docGrid w:linePitch="381"/>
        </w:sectPr>
      </w:pP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lastRenderedPageBreak/>
        <w:t>ПРИЛОЖЕНИЕ 17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 xml:space="preserve">к </w:t>
      </w:r>
      <w:hyperlink w:anchor="sub_0" w:history="1">
        <w:r w:rsidRPr="00514815">
          <w:rPr>
            <w:sz w:val="28"/>
            <w:szCs w:val="24"/>
          </w:rPr>
          <w:t>решению</w:t>
        </w:r>
      </w:hyperlink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>Пермской городской Думы</w:t>
      </w:r>
    </w:p>
    <w:p w:rsidR="00514815" w:rsidRPr="00514815" w:rsidRDefault="00CB1F6C" w:rsidP="00514815">
      <w:pPr>
        <w:ind w:left="6662" w:firstLine="1"/>
        <w:jc w:val="both"/>
        <w:rPr>
          <w:sz w:val="28"/>
          <w:szCs w:val="24"/>
        </w:rPr>
      </w:pPr>
      <w:r w:rsidRPr="00CB1F6C">
        <w:rPr>
          <w:sz w:val="28"/>
          <w:szCs w:val="24"/>
        </w:rPr>
        <w:t>от 23.08.2016 № 188</w:t>
      </w: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color w:val="26282F"/>
          <w:sz w:val="24"/>
          <w:szCs w:val="26"/>
        </w:rPr>
      </w:pP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 xml:space="preserve">Фрагмент карты 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статьи 49 Правил землепользования и застройки города Перми,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предусматривающий изменение градостроительного зонирования</w:t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  <w:r w:rsidRPr="00514815">
        <w:rPr>
          <w:b/>
          <w:color w:val="000000"/>
          <w:spacing w:val="-2"/>
          <w:sz w:val="28"/>
          <w:szCs w:val="28"/>
        </w:rPr>
        <w:t xml:space="preserve">в отношении земельного участка </w:t>
      </w:r>
      <w:r w:rsidRPr="00514815">
        <w:rPr>
          <w:b/>
          <w:sz w:val="28"/>
          <w:szCs w:val="28"/>
        </w:rPr>
        <w:t>с кадастровым номером 59:01:4311034:73</w:t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8"/>
        </w:rPr>
        <w:t>по улице Красновишерской</w:t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  <w:r w:rsidRPr="00514815">
        <w:rPr>
          <w:noProof/>
          <w:sz w:val="28"/>
          <w:szCs w:val="24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911860</wp:posOffset>
            </wp:positionH>
            <wp:positionV relativeFrom="paragraph">
              <wp:posOffset>78740</wp:posOffset>
            </wp:positionV>
            <wp:extent cx="4504055" cy="3712210"/>
            <wp:effectExtent l="0" t="0" r="0" b="2540"/>
            <wp:wrapNone/>
            <wp:docPr id="33" name="Рисунок 33" descr="Красновишерская_прил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4" descr="Красновишерская_прил 1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4055" cy="371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sz w:val="28"/>
          <w:szCs w:val="24"/>
        </w:rPr>
      </w:pPr>
      <w:r w:rsidRPr="00514815">
        <w:rPr>
          <w:sz w:val="28"/>
          <w:szCs w:val="24"/>
        </w:rPr>
        <w:t>1:25000</w:t>
      </w:r>
    </w:p>
    <w:p w:rsidR="00514815" w:rsidRPr="00514815" w:rsidRDefault="00514815" w:rsidP="00514815">
      <w:pPr>
        <w:tabs>
          <w:tab w:val="left" w:pos="8629"/>
        </w:tabs>
        <w:ind w:firstLine="720"/>
        <w:jc w:val="both"/>
        <w:rPr>
          <w:sz w:val="28"/>
          <w:szCs w:val="24"/>
        </w:rPr>
        <w:sectPr w:rsidR="00514815" w:rsidRPr="00514815" w:rsidSect="008974FD">
          <w:pgSz w:w="11906" w:h="16838" w:code="9"/>
          <w:pgMar w:top="1134" w:right="567" w:bottom="1134" w:left="1418" w:header="363" w:footer="680" w:gutter="0"/>
          <w:cols w:space="708"/>
          <w:titlePg/>
          <w:docGrid w:linePitch="381"/>
        </w:sectPr>
      </w:pP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lastRenderedPageBreak/>
        <w:t>ПРИЛОЖЕНИЕ 18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 xml:space="preserve">к </w:t>
      </w:r>
      <w:hyperlink w:anchor="sub_0" w:history="1">
        <w:r w:rsidRPr="00514815">
          <w:rPr>
            <w:sz w:val="28"/>
            <w:szCs w:val="24"/>
          </w:rPr>
          <w:t>решению</w:t>
        </w:r>
      </w:hyperlink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>Пермской городской Думы</w:t>
      </w:r>
    </w:p>
    <w:p w:rsidR="00514815" w:rsidRPr="00514815" w:rsidRDefault="00CB1F6C" w:rsidP="00514815">
      <w:pPr>
        <w:ind w:left="6662" w:firstLine="1"/>
        <w:jc w:val="both"/>
        <w:rPr>
          <w:sz w:val="28"/>
          <w:szCs w:val="24"/>
        </w:rPr>
      </w:pPr>
      <w:r w:rsidRPr="00CB1F6C">
        <w:rPr>
          <w:sz w:val="28"/>
          <w:szCs w:val="24"/>
        </w:rPr>
        <w:t>от 23.08.2016 № 188</w:t>
      </w: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color w:val="26282F"/>
          <w:sz w:val="24"/>
          <w:szCs w:val="26"/>
        </w:rPr>
      </w:pP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142"/>
        </w:tabs>
        <w:ind w:firstLine="720"/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 xml:space="preserve">Фрагмент карты </w:t>
      </w:r>
    </w:p>
    <w:p w:rsidR="00514815" w:rsidRPr="00514815" w:rsidRDefault="00514815" w:rsidP="00514815">
      <w:pPr>
        <w:tabs>
          <w:tab w:val="left" w:pos="142"/>
        </w:tabs>
        <w:ind w:firstLine="720"/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статьи 49 Правил землепользования и застройки города Перми,</w:t>
      </w:r>
    </w:p>
    <w:p w:rsidR="00514815" w:rsidRPr="00514815" w:rsidRDefault="00514815" w:rsidP="00514815">
      <w:pPr>
        <w:tabs>
          <w:tab w:val="left" w:pos="142"/>
        </w:tabs>
        <w:ind w:firstLine="720"/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предусматривающий изменение градостроительного зонирования</w:t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  <w:r w:rsidRPr="00514815">
        <w:rPr>
          <w:b/>
          <w:color w:val="000000"/>
          <w:spacing w:val="-2"/>
          <w:sz w:val="28"/>
          <w:szCs w:val="28"/>
        </w:rPr>
        <w:t xml:space="preserve">в отношении </w:t>
      </w:r>
      <w:r w:rsidRPr="00514815">
        <w:rPr>
          <w:b/>
          <w:sz w:val="28"/>
          <w:szCs w:val="28"/>
        </w:rPr>
        <w:t xml:space="preserve">территории, включающей земельный участок </w:t>
      </w:r>
    </w:p>
    <w:p w:rsidR="0010485D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  <w:r w:rsidRPr="00514815">
        <w:rPr>
          <w:b/>
          <w:sz w:val="28"/>
          <w:szCs w:val="28"/>
        </w:rPr>
        <w:t>площадью 25153 кв.м с кадастровым номером</w:t>
      </w:r>
      <w:r w:rsidR="0010485D">
        <w:rPr>
          <w:b/>
          <w:sz w:val="28"/>
          <w:szCs w:val="28"/>
        </w:rPr>
        <w:t xml:space="preserve"> </w:t>
      </w:r>
      <w:r w:rsidRPr="00514815">
        <w:rPr>
          <w:b/>
          <w:sz w:val="28"/>
          <w:szCs w:val="28"/>
        </w:rPr>
        <w:t>59:01:1717069:130</w:t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  <w:r w:rsidRPr="00514815">
        <w:rPr>
          <w:b/>
          <w:sz w:val="28"/>
          <w:szCs w:val="28"/>
        </w:rPr>
        <w:t>по улице Светлогорской,14</w:t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  <w:r w:rsidRPr="00514815">
        <w:rPr>
          <w:noProof/>
          <w:sz w:val="28"/>
          <w:szCs w:val="24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655320</wp:posOffset>
            </wp:positionH>
            <wp:positionV relativeFrom="paragraph">
              <wp:posOffset>17145</wp:posOffset>
            </wp:positionV>
            <wp:extent cx="5186045" cy="4278630"/>
            <wp:effectExtent l="0" t="0" r="0" b="7620"/>
            <wp:wrapNone/>
            <wp:docPr id="32" name="Рисунок 32" descr="Светлогорская 14_прил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" descr="Светлогорская 14_прил 1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6045" cy="427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sz w:val="28"/>
          <w:szCs w:val="24"/>
        </w:rPr>
      </w:pPr>
      <w:r w:rsidRPr="00514815">
        <w:rPr>
          <w:sz w:val="28"/>
          <w:szCs w:val="24"/>
        </w:rPr>
        <w:t>1:25000</w:t>
      </w:r>
    </w:p>
    <w:p w:rsidR="00514815" w:rsidRPr="00514815" w:rsidRDefault="00514815" w:rsidP="00514815">
      <w:pPr>
        <w:tabs>
          <w:tab w:val="left" w:pos="8629"/>
        </w:tabs>
        <w:ind w:firstLine="720"/>
        <w:jc w:val="both"/>
        <w:rPr>
          <w:sz w:val="28"/>
          <w:szCs w:val="24"/>
        </w:rPr>
        <w:sectPr w:rsidR="00514815" w:rsidRPr="00514815" w:rsidSect="008974FD">
          <w:pgSz w:w="11906" w:h="16838" w:code="9"/>
          <w:pgMar w:top="1134" w:right="567" w:bottom="1134" w:left="1418" w:header="363" w:footer="680" w:gutter="0"/>
          <w:cols w:space="708"/>
          <w:titlePg/>
          <w:docGrid w:linePitch="381"/>
        </w:sectPr>
      </w:pP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lastRenderedPageBreak/>
        <w:t>ПРИЛОЖЕНИЕ 19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 xml:space="preserve">к </w:t>
      </w:r>
      <w:hyperlink w:anchor="sub_0" w:history="1">
        <w:r w:rsidRPr="00514815">
          <w:rPr>
            <w:sz w:val="28"/>
            <w:szCs w:val="24"/>
          </w:rPr>
          <w:t>решению</w:t>
        </w:r>
      </w:hyperlink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>Пермской городской Думы</w:t>
      </w:r>
    </w:p>
    <w:p w:rsidR="00514815" w:rsidRPr="00514815" w:rsidRDefault="00CB1F6C" w:rsidP="00514815">
      <w:pPr>
        <w:ind w:left="6662" w:firstLine="1"/>
        <w:jc w:val="both"/>
        <w:rPr>
          <w:sz w:val="28"/>
          <w:szCs w:val="24"/>
        </w:rPr>
      </w:pPr>
      <w:r w:rsidRPr="00CB1F6C">
        <w:rPr>
          <w:sz w:val="28"/>
          <w:szCs w:val="24"/>
        </w:rPr>
        <w:t>от 23.08.2016 № 188</w:t>
      </w: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color w:val="26282F"/>
          <w:sz w:val="24"/>
          <w:szCs w:val="26"/>
        </w:rPr>
      </w:pP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 xml:space="preserve">Фрагмент карты 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статьи 49 Правил землепользования и застройки города Перми,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предусматривающий изменение градостроительного зонирования</w:t>
      </w:r>
    </w:p>
    <w:p w:rsidR="00227692" w:rsidRDefault="00514815" w:rsidP="00514815">
      <w:pPr>
        <w:tabs>
          <w:tab w:val="left" w:pos="8629"/>
        </w:tabs>
        <w:jc w:val="center"/>
        <w:rPr>
          <w:b/>
          <w:color w:val="000000"/>
          <w:spacing w:val="-2"/>
          <w:sz w:val="28"/>
          <w:szCs w:val="28"/>
        </w:rPr>
      </w:pPr>
      <w:r w:rsidRPr="00514815">
        <w:rPr>
          <w:b/>
          <w:color w:val="000000"/>
          <w:spacing w:val="-2"/>
          <w:sz w:val="28"/>
          <w:szCs w:val="28"/>
        </w:rPr>
        <w:t>в отношении территории, включа</w:t>
      </w:r>
      <w:r w:rsidR="00003A4D">
        <w:rPr>
          <w:b/>
          <w:color w:val="000000"/>
          <w:spacing w:val="-2"/>
          <w:sz w:val="28"/>
          <w:szCs w:val="28"/>
        </w:rPr>
        <w:t>ющей</w:t>
      </w:r>
      <w:r w:rsidRPr="00514815">
        <w:rPr>
          <w:b/>
          <w:color w:val="000000"/>
          <w:spacing w:val="-2"/>
          <w:sz w:val="28"/>
          <w:szCs w:val="28"/>
        </w:rPr>
        <w:t xml:space="preserve"> земельный участок</w:t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  <w:r w:rsidRPr="00514815">
        <w:rPr>
          <w:b/>
          <w:color w:val="000000"/>
          <w:spacing w:val="-2"/>
          <w:sz w:val="28"/>
          <w:szCs w:val="28"/>
        </w:rPr>
        <w:t>с кадастровым</w:t>
      </w:r>
      <w:r w:rsidR="00227692">
        <w:rPr>
          <w:b/>
          <w:color w:val="000000"/>
          <w:spacing w:val="-2"/>
          <w:sz w:val="28"/>
          <w:szCs w:val="28"/>
        </w:rPr>
        <w:t xml:space="preserve"> </w:t>
      </w:r>
      <w:r w:rsidRPr="00514815">
        <w:rPr>
          <w:b/>
          <w:color w:val="000000"/>
          <w:spacing w:val="-2"/>
          <w:sz w:val="28"/>
          <w:szCs w:val="28"/>
        </w:rPr>
        <w:t>номером 59:01:3812281:1 по улице Белозерской,56</w:t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  <w:r w:rsidRPr="00514815">
        <w:rPr>
          <w:noProof/>
          <w:sz w:val="28"/>
          <w:szCs w:val="24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823595</wp:posOffset>
            </wp:positionH>
            <wp:positionV relativeFrom="paragraph">
              <wp:posOffset>30480</wp:posOffset>
            </wp:positionV>
            <wp:extent cx="4636135" cy="3821430"/>
            <wp:effectExtent l="0" t="0" r="0" b="7620"/>
            <wp:wrapNone/>
            <wp:docPr id="31" name="Рисунок 31" descr="белозерская_прил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2" descr="белозерская_прил 1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6135" cy="382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both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sz w:val="28"/>
          <w:szCs w:val="24"/>
        </w:rPr>
      </w:pPr>
      <w:r w:rsidRPr="00514815">
        <w:rPr>
          <w:sz w:val="28"/>
          <w:szCs w:val="24"/>
        </w:rPr>
        <w:t>1:25000</w:t>
      </w:r>
    </w:p>
    <w:p w:rsidR="00514815" w:rsidRPr="00514815" w:rsidRDefault="00514815" w:rsidP="00514815">
      <w:pPr>
        <w:tabs>
          <w:tab w:val="left" w:pos="8629"/>
        </w:tabs>
        <w:ind w:firstLine="720"/>
        <w:jc w:val="both"/>
        <w:rPr>
          <w:sz w:val="28"/>
          <w:szCs w:val="24"/>
        </w:rPr>
        <w:sectPr w:rsidR="00514815" w:rsidRPr="00514815" w:rsidSect="008974FD">
          <w:pgSz w:w="11906" w:h="16838" w:code="9"/>
          <w:pgMar w:top="1134" w:right="567" w:bottom="1134" w:left="1418" w:header="363" w:footer="680" w:gutter="0"/>
          <w:cols w:space="708"/>
          <w:titlePg/>
          <w:docGrid w:linePitch="381"/>
        </w:sectPr>
      </w:pP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lastRenderedPageBreak/>
        <w:t>ПРИЛОЖЕНИЕ 20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 xml:space="preserve">к </w:t>
      </w:r>
      <w:hyperlink w:anchor="sub_0" w:history="1">
        <w:r w:rsidRPr="00514815">
          <w:rPr>
            <w:sz w:val="28"/>
            <w:szCs w:val="24"/>
          </w:rPr>
          <w:t>решению</w:t>
        </w:r>
      </w:hyperlink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>Пермской городской Думы</w:t>
      </w:r>
    </w:p>
    <w:p w:rsidR="00514815" w:rsidRPr="00514815" w:rsidRDefault="00CB1F6C" w:rsidP="00514815">
      <w:pPr>
        <w:ind w:left="6662" w:firstLine="1"/>
        <w:jc w:val="both"/>
        <w:rPr>
          <w:sz w:val="28"/>
          <w:szCs w:val="24"/>
        </w:rPr>
      </w:pPr>
      <w:r w:rsidRPr="00CB1F6C">
        <w:rPr>
          <w:sz w:val="28"/>
          <w:szCs w:val="24"/>
        </w:rPr>
        <w:t>от 23.08.2016 № 188</w:t>
      </w: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color w:val="26282F"/>
          <w:sz w:val="24"/>
          <w:szCs w:val="26"/>
        </w:rPr>
      </w:pP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 xml:space="preserve">Фрагмент карты 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статьи 49 Правил землепользования и застройки города Перми,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предусматривающий изменение градостроительного зонирования</w:t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  <w:r w:rsidRPr="00514815">
        <w:rPr>
          <w:b/>
          <w:color w:val="000000"/>
          <w:spacing w:val="-2"/>
          <w:sz w:val="28"/>
          <w:szCs w:val="28"/>
        </w:rPr>
        <w:t xml:space="preserve">в отношении </w:t>
      </w:r>
      <w:r w:rsidRPr="00514815">
        <w:rPr>
          <w:b/>
          <w:sz w:val="28"/>
          <w:szCs w:val="28"/>
        </w:rPr>
        <w:t>земельного участка площадью 3545 кв.м</w:t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  <w:r w:rsidRPr="00514815">
        <w:rPr>
          <w:b/>
          <w:sz w:val="28"/>
          <w:szCs w:val="28"/>
        </w:rPr>
        <w:t>по улице Максима Горького</w:t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  <w:r w:rsidRPr="00514815">
        <w:rPr>
          <w:noProof/>
          <w:sz w:val="28"/>
          <w:szCs w:val="24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916305</wp:posOffset>
            </wp:positionH>
            <wp:positionV relativeFrom="paragraph">
              <wp:posOffset>24130</wp:posOffset>
            </wp:positionV>
            <wp:extent cx="4629150" cy="3561080"/>
            <wp:effectExtent l="0" t="0" r="0" b="1270"/>
            <wp:wrapNone/>
            <wp:docPr id="30" name="Рисунок 30" descr="Максима горького_прил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1" descr="Максима горького_прил 2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6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356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both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both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sz w:val="28"/>
          <w:szCs w:val="24"/>
        </w:rPr>
      </w:pPr>
      <w:r w:rsidRPr="00514815">
        <w:rPr>
          <w:sz w:val="28"/>
          <w:szCs w:val="24"/>
        </w:rPr>
        <w:t>1:25000</w:t>
      </w:r>
    </w:p>
    <w:p w:rsidR="00514815" w:rsidRPr="00514815" w:rsidRDefault="00514815" w:rsidP="00514815">
      <w:pPr>
        <w:tabs>
          <w:tab w:val="left" w:pos="8629"/>
        </w:tabs>
        <w:ind w:firstLine="720"/>
        <w:jc w:val="both"/>
        <w:rPr>
          <w:sz w:val="28"/>
          <w:szCs w:val="24"/>
        </w:rPr>
        <w:sectPr w:rsidR="00514815" w:rsidRPr="00514815" w:rsidSect="008974FD">
          <w:pgSz w:w="11906" w:h="16838" w:code="9"/>
          <w:pgMar w:top="1134" w:right="567" w:bottom="1134" w:left="1418" w:header="363" w:footer="680" w:gutter="0"/>
          <w:cols w:space="708"/>
          <w:titlePg/>
          <w:docGrid w:linePitch="381"/>
        </w:sectPr>
      </w:pP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lastRenderedPageBreak/>
        <w:t>ПРИЛОЖЕНИЕ 21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 xml:space="preserve">к </w:t>
      </w:r>
      <w:hyperlink w:anchor="sub_0" w:history="1">
        <w:r w:rsidRPr="00514815">
          <w:rPr>
            <w:sz w:val="28"/>
            <w:szCs w:val="24"/>
          </w:rPr>
          <w:t>решению</w:t>
        </w:r>
      </w:hyperlink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>Пермской городской Думы</w:t>
      </w:r>
    </w:p>
    <w:p w:rsidR="00514815" w:rsidRPr="00514815" w:rsidRDefault="00CB1F6C" w:rsidP="00514815">
      <w:pPr>
        <w:ind w:left="6662" w:firstLine="1"/>
        <w:jc w:val="both"/>
        <w:rPr>
          <w:sz w:val="28"/>
          <w:szCs w:val="24"/>
        </w:rPr>
      </w:pPr>
      <w:r w:rsidRPr="00CB1F6C">
        <w:rPr>
          <w:sz w:val="28"/>
          <w:szCs w:val="24"/>
        </w:rPr>
        <w:t>от 23.08.2016 № 188</w:t>
      </w: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color w:val="26282F"/>
          <w:sz w:val="24"/>
          <w:szCs w:val="26"/>
        </w:rPr>
      </w:pP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 xml:space="preserve">Фрагмент карты 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статьи 49 Правил землепользования и застройки города Перми,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предусматривающий изменение градостроительного зонирования</w:t>
      </w:r>
    </w:p>
    <w:p w:rsidR="00823293" w:rsidRDefault="00514815" w:rsidP="00514815">
      <w:pPr>
        <w:tabs>
          <w:tab w:val="left" w:pos="8629"/>
        </w:tabs>
        <w:jc w:val="center"/>
        <w:rPr>
          <w:b/>
          <w:color w:val="000000"/>
          <w:spacing w:val="-2"/>
          <w:sz w:val="28"/>
          <w:szCs w:val="28"/>
        </w:rPr>
      </w:pPr>
      <w:r w:rsidRPr="00514815">
        <w:rPr>
          <w:b/>
          <w:color w:val="000000"/>
          <w:spacing w:val="-2"/>
          <w:sz w:val="28"/>
          <w:szCs w:val="28"/>
        </w:rPr>
        <w:t xml:space="preserve">в отношении </w:t>
      </w:r>
      <w:r w:rsidRPr="00514815">
        <w:rPr>
          <w:b/>
          <w:sz w:val="28"/>
          <w:szCs w:val="28"/>
        </w:rPr>
        <w:t xml:space="preserve">земельного участка </w:t>
      </w:r>
      <w:r w:rsidRPr="00514815">
        <w:rPr>
          <w:b/>
          <w:color w:val="000000"/>
          <w:spacing w:val="-2"/>
          <w:sz w:val="28"/>
          <w:szCs w:val="28"/>
        </w:rPr>
        <w:t>с кадастровым номером</w:t>
      </w:r>
      <w:r w:rsidR="00823293">
        <w:rPr>
          <w:b/>
          <w:color w:val="000000"/>
          <w:spacing w:val="-2"/>
          <w:sz w:val="28"/>
          <w:szCs w:val="28"/>
        </w:rPr>
        <w:t xml:space="preserve"> 59:01:3911442:4</w:t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color w:val="000000"/>
          <w:spacing w:val="-2"/>
          <w:sz w:val="28"/>
          <w:szCs w:val="28"/>
        </w:rPr>
      </w:pPr>
      <w:r w:rsidRPr="00514815">
        <w:rPr>
          <w:b/>
          <w:color w:val="000000"/>
          <w:spacing w:val="-2"/>
          <w:sz w:val="28"/>
          <w:szCs w:val="28"/>
        </w:rPr>
        <w:t>по улице Березниковской,91</w:t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  <w:r w:rsidRPr="00514815">
        <w:rPr>
          <w:noProof/>
          <w:sz w:val="28"/>
          <w:szCs w:val="24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889000</wp:posOffset>
            </wp:positionH>
            <wp:positionV relativeFrom="paragraph">
              <wp:posOffset>71755</wp:posOffset>
            </wp:positionV>
            <wp:extent cx="4599940" cy="3656965"/>
            <wp:effectExtent l="0" t="0" r="0" b="635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940" cy="365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both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sz w:val="28"/>
          <w:szCs w:val="24"/>
        </w:rPr>
      </w:pPr>
      <w:r w:rsidRPr="00514815">
        <w:rPr>
          <w:sz w:val="28"/>
          <w:szCs w:val="24"/>
        </w:rPr>
        <w:t>1:25000</w:t>
      </w:r>
    </w:p>
    <w:p w:rsidR="00514815" w:rsidRPr="00514815" w:rsidRDefault="00514815" w:rsidP="00514815">
      <w:pPr>
        <w:tabs>
          <w:tab w:val="left" w:pos="8629"/>
        </w:tabs>
        <w:ind w:firstLine="720"/>
        <w:jc w:val="both"/>
        <w:rPr>
          <w:sz w:val="28"/>
          <w:szCs w:val="24"/>
        </w:rPr>
        <w:sectPr w:rsidR="00514815" w:rsidRPr="00514815" w:rsidSect="008974FD">
          <w:pgSz w:w="11906" w:h="16838" w:code="9"/>
          <w:pgMar w:top="1134" w:right="567" w:bottom="1134" w:left="1418" w:header="363" w:footer="680" w:gutter="0"/>
          <w:cols w:space="708"/>
          <w:titlePg/>
          <w:docGrid w:linePitch="381"/>
        </w:sectPr>
      </w:pP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lastRenderedPageBreak/>
        <w:t>ПРИЛОЖЕНИЕ 22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 xml:space="preserve">к </w:t>
      </w:r>
      <w:hyperlink w:anchor="sub_0" w:history="1">
        <w:r w:rsidRPr="00514815">
          <w:rPr>
            <w:sz w:val="28"/>
            <w:szCs w:val="24"/>
          </w:rPr>
          <w:t>решению</w:t>
        </w:r>
      </w:hyperlink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>Пермской городской Думы</w:t>
      </w:r>
    </w:p>
    <w:p w:rsidR="00514815" w:rsidRPr="00514815" w:rsidRDefault="00CB1F6C" w:rsidP="00514815">
      <w:pPr>
        <w:ind w:left="6662" w:firstLine="1"/>
        <w:jc w:val="both"/>
        <w:rPr>
          <w:sz w:val="28"/>
          <w:szCs w:val="24"/>
        </w:rPr>
      </w:pPr>
      <w:r w:rsidRPr="00CB1F6C">
        <w:rPr>
          <w:sz w:val="28"/>
          <w:szCs w:val="24"/>
        </w:rPr>
        <w:t>от 23.08.2016 № 188</w:t>
      </w: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color w:val="26282F"/>
          <w:sz w:val="24"/>
          <w:szCs w:val="26"/>
        </w:rPr>
      </w:pP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 xml:space="preserve">Фрагмент карты 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статьи 49 Правил землепользования и застройки города Перми,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предусматривающий изменение градостроительного зонирования</w:t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  <w:r w:rsidRPr="00514815">
        <w:rPr>
          <w:b/>
          <w:color w:val="000000"/>
          <w:spacing w:val="-2"/>
          <w:sz w:val="28"/>
          <w:szCs w:val="28"/>
        </w:rPr>
        <w:t xml:space="preserve">в отношении </w:t>
      </w:r>
      <w:r w:rsidRPr="00514815">
        <w:rPr>
          <w:b/>
          <w:sz w:val="28"/>
          <w:szCs w:val="28"/>
        </w:rPr>
        <w:t>земельного участка площадью 3219 кв.м</w:t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  <w:r w:rsidRPr="00514815">
        <w:rPr>
          <w:b/>
          <w:sz w:val="28"/>
          <w:szCs w:val="28"/>
        </w:rPr>
        <w:t>по улице Генерала Панфилова,16</w:t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  <w:r w:rsidRPr="00514815">
        <w:rPr>
          <w:noProof/>
          <w:sz w:val="28"/>
          <w:szCs w:val="24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877570</wp:posOffset>
            </wp:positionH>
            <wp:positionV relativeFrom="paragraph">
              <wp:posOffset>71755</wp:posOffset>
            </wp:positionV>
            <wp:extent cx="4561205" cy="3759200"/>
            <wp:effectExtent l="0" t="0" r="0" b="0"/>
            <wp:wrapNone/>
            <wp:docPr id="28" name="Рисунок 28" descr="Генерала Панфилова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" descr="Генерала Панфилова 1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1205" cy="375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both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both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sz w:val="28"/>
          <w:szCs w:val="24"/>
        </w:rPr>
      </w:pPr>
      <w:r w:rsidRPr="00514815">
        <w:rPr>
          <w:sz w:val="28"/>
          <w:szCs w:val="24"/>
        </w:rPr>
        <w:t>1:25000</w:t>
      </w:r>
    </w:p>
    <w:p w:rsidR="00514815" w:rsidRPr="00514815" w:rsidRDefault="00514815" w:rsidP="00514815">
      <w:pPr>
        <w:tabs>
          <w:tab w:val="left" w:pos="8629"/>
        </w:tabs>
        <w:ind w:firstLine="720"/>
        <w:jc w:val="both"/>
        <w:rPr>
          <w:sz w:val="28"/>
          <w:szCs w:val="24"/>
        </w:rPr>
        <w:sectPr w:rsidR="00514815" w:rsidRPr="00514815" w:rsidSect="008974FD">
          <w:pgSz w:w="11906" w:h="16838" w:code="9"/>
          <w:pgMar w:top="1134" w:right="567" w:bottom="1134" w:left="1418" w:header="363" w:footer="680" w:gutter="0"/>
          <w:cols w:space="708"/>
          <w:titlePg/>
          <w:docGrid w:linePitch="381"/>
        </w:sectPr>
      </w:pP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lastRenderedPageBreak/>
        <w:t>ПРИЛОЖЕНИЕ 23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 xml:space="preserve">к </w:t>
      </w:r>
      <w:hyperlink w:anchor="sub_0" w:history="1">
        <w:r w:rsidRPr="00514815">
          <w:rPr>
            <w:sz w:val="28"/>
            <w:szCs w:val="24"/>
          </w:rPr>
          <w:t>решению</w:t>
        </w:r>
      </w:hyperlink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>Пермской городской Думы</w:t>
      </w:r>
    </w:p>
    <w:p w:rsidR="00514815" w:rsidRPr="00514815" w:rsidRDefault="00CB1F6C" w:rsidP="00514815">
      <w:pPr>
        <w:ind w:left="6662" w:firstLine="1"/>
        <w:jc w:val="both"/>
        <w:rPr>
          <w:sz w:val="28"/>
          <w:szCs w:val="24"/>
        </w:rPr>
      </w:pPr>
      <w:r w:rsidRPr="00CB1F6C">
        <w:rPr>
          <w:sz w:val="28"/>
          <w:szCs w:val="24"/>
        </w:rPr>
        <w:t>от 23.08.2016 № 188</w:t>
      </w: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color w:val="26282F"/>
          <w:sz w:val="24"/>
          <w:szCs w:val="26"/>
        </w:rPr>
      </w:pP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 xml:space="preserve">Фрагмент карты 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статьи 49 Правил землепользования и застройки города Перми,</w:t>
      </w:r>
    </w:p>
    <w:p w:rsidR="0089768E" w:rsidRDefault="00514815" w:rsidP="0089768E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предусматривающий изменение градостроительного зонирования</w:t>
      </w:r>
      <w:r w:rsidR="0089768E">
        <w:rPr>
          <w:b/>
          <w:sz w:val="28"/>
          <w:szCs w:val="24"/>
        </w:rPr>
        <w:t xml:space="preserve"> </w:t>
      </w:r>
    </w:p>
    <w:p w:rsidR="0089768E" w:rsidRDefault="0089768E" w:rsidP="0089768E">
      <w:pPr>
        <w:tabs>
          <w:tab w:val="left" w:pos="142"/>
        </w:tabs>
        <w:jc w:val="center"/>
        <w:rPr>
          <w:b/>
          <w:color w:val="000000"/>
          <w:spacing w:val="-2"/>
          <w:sz w:val="28"/>
          <w:szCs w:val="28"/>
        </w:rPr>
      </w:pPr>
      <w:r>
        <w:rPr>
          <w:b/>
          <w:sz w:val="28"/>
          <w:szCs w:val="24"/>
        </w:rPr>
        <w:t>в</w:t>
      </w:r>
      <w:r w:rsidR="00514815" w:rsidRPr="00514815">
        <w:rPr>
          <w:b/>
          <w:color w:val="000000"/>
          <w:spacing w:val="-2"/>
          <w:sz w:val="28"/>
          <w:szCs w:val="28"/>
        </w:rPr>
        <w:t xml:space="preserve"> отноше</w:t>
      </w:r>
      <w:r>
        <w:rPr>
          <w:b/>
          <w:color w:val="000000"/>
          <w:spacing w:val="-2"/>
          <w:sz w:val="28"/>
          <w:szCs w:val="28"/>
        </w:rPr>
        <w:t>нии земельных участков</w:t>
      </w:r>
    </w:p>
    <w:p w:rsidR="0089768E" w:rsidRDefault="00514815" w:rsidP="0089768E">
      <w:pPr>
        <w:tabs>
          <w:tab w:val="left" w:pos="142"/>
        </w:tabs>
        <w:jc w:val="center"/>
        <w:rPr>
          <w:b/>
          <w:color w:val="000000"/>
          <w:spacing w:val="-2"/>
          <w:sz w:val="28"/>
          <w:szCs w:val="28"/>
        </w:rPr>
      </w:pPr>
      <w:r w:rsidRPr="00514815">
        <w:rPr>
          <w:b/>
          <w:color w:val="000000"/>
          <w:spacing w:val="-2"/>
          <w:sz w:val="28"/>
          <w:szCs w:val="28"/>
        </w:rPr>
        <w:t>по улице Ласьвинской,60а</w:t>
      </w:r>
      <w:r w:rsidR="0089768E">
        <w:rPr>
          <w:b/>
          <w:color w:val="000000"/>
          <w:spacing w:val="-2"/>
          <w:sz w:val="28"/>
          <w:szCs w:val="28"/>
        </w:rPr>
        <w:t xml:space="preserve"> площадью 3406 кв.м,</w:t>
      </w:r>
    </w:p>
    <w:p w:rsidR="00514815" w:rsidRPr="00514815" w:rsidRDefault="00514815" w:rsidP="0089768E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color w:val="000000"/>
          <w:spacing w:val="-2"/>
          <w:sz w:val="28"/>
          <w:szCs w:val="28"/>
        </w:rPr>
        <w:t>по улице Ласьвинской,62а</w:t>
      </w:r>
      <w:r w:rsidR="0089768E">
        <w:rPr>
          <w:b/>
          <w:color w:val="000000"/>
          <w:spacing w:val="-2"/>
          <w:sz w:val="28"/>
          <w:szCs w:val="28"/>
        </w:rPr>
        <w:t xml:space="preserve"> </w:t>
      </w:r>
      <w:r w:rsidRPr="00514815">
        <w:rPr>
          <w:b/>
          <w:color w:val="000000"/>
          <w:spacing w:val="-2"/>
          <w:sz w:val="28"/>
          <w:szCs w:val="28"/>
        </w:rPr>
        <w:t>площадью 4177 кв.м</w:t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  <w:r w:rsidRPr="00514815">
        <w:rPr>
          <w:noProof/>
          <w:sz w:val="28"/>
          <w:szCs w:val="24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958215</wp:posOffset>
            </wp:positionH>
            <wp:positionV relativeFrom="paragraph">
              <wp:posOffset>43815</wp:posOffset>
            </wp:positionV>
            <wp:extent cx="4524375" cy="3729355"/>
            <wp:effectExtent l="0" t="0" r="9525" b="4445"/>
            <wp:wrapNone/>
            <wp:docPr id="27" name="Рисунок 27" descr="ласьвинская 60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8" descr="ласьвинская 60а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372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both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both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sz w:val="28"/>
          <w:szCs w:val="24"/>
        </w:rPr>
      </w:pPr>
      <w:r w:rsidRPr="00514815">
        <w:rPr>
          <w:sz w:val="28"/>
          <w:szCs w:val="24"/>
        </w:rPr>
        <w:t>1:25000</w:t>
      </w:r>
    </w:p>
    <w:p w:rsidR="00514815" w:rsidRPr="00514815" w:rsidRDefault="00514815" w:rsidP="00514815">
      <w:pPr>
        <w:tabs>
          <w:tab w:val="left" w:pos="8629"/>
        </w:tabs>
        <w:ind w:firstLine="720"/>
        <w:jc w:val="both"/>
        <w:rPr>
          <w:sz w:val="28"/>
          <w:szCs w:val="24"/>
        </w:rPr>
        <w:sectPr w:rsidR="00514815" w:rsidRPr="00514815" w:rsidSect="008974FD">
          <w:pgSz w:w="11906" w:h="16838" w:code="9"/>
          <w:pgMar w:top="1134" w:right="567" w:bottom="1134" w:left="1418" w:header="363" w:footer="680" w:gutter="0"/>
          <w:cols w:space="708"/>
          <w:titlePg/>
          <w:docGrid w:linePitch="381"/>
        </w:sectPr>
      </w:pP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lastRenderedPageBreak/>
        <w:t>ПРИЛОЖЕНИЕ 24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 xml:space="preserve">к </w:t>
      </w:r>
      <w:hyperlink w:anchor="sub_0" w:history="1">
        <w:r w:rsidRPr="00514815">
          <w:rPr>
            <w:sz w:val="28"/>
            <w:szCs w:val="24"/>
          </w:rPr>
          <w:t>решению</w:t>
        </w:r>
      </w:hyperlink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>Пермской городской Думы</w:t>
      </w:r>
    </w:p>
    <w:p w:rsidR="00514815" w:rsidRPr="00514815" w:rsidRDefault="00CB1F6C" w:rsidP="00514815">
      <w:pPr>
        <w:ind w:left="6662" w:firstLine="1"/>
        <w:jc w:val="both"/>
        <w:rPr>
          <w:sz w:val="28"/>
          <w:szCs w:val="24"/>
        </w:rPr>
      </w:pPr>
      <w:r w:rsidRPr="00CB1F6C">
        <w:rPr>
          <w:sz w:val="28"/>
          <w:szCs w:val="24"/>
        </w:rPr>
        <w:t>от 23.08.2016 № 188</w:t>
      </w: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color w:val="26282F"/>
          <w:sz w:val="24"/>
          <w:szCs w:val="26"/>
        </w:rPr>
      </w:pP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 xml:space="preserve">Фрагмент карты 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статьи 49 Правил землепользования и застройки города Перми,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предусматривающий изменение градостроительного зонирования</w:t>
      </w:r>
    </w:p>
    <w:p w:rsidR="00A34672" w:rsidRDefault="00514815" w:rsidP="00514815">
      <w:pPr>
        <w:tabs>
          <w:tab w:val="left" w:pos="8629"/>
        </w:tabs>
        <w:jc w:val="center"/>
        <w:rPr>
          <w:b/>
          <w:color w:val="000000"/>
          <w:spacing w:val="-2"/>
          <w:sz w:val="28"/>
          <w:szCs w:val="28"/>
        </w:rPr>
      </w:pPr>
      <w:r w:rsidRPr="00514815">
        <w:rPr>
          <w:b/>
          <w:color w:val="000000"/>
          <w:spacing w:val="-2"/>
          <w:sz w:val="28"/>
          <w:szCs w:val="28"/>
        </w:rPr>
        <w:t>в отношении территории, включающей земельный участок</w:t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  <w:r w:rsidRPr="00514815">
        <w:rPr>
          <w:b/>
          <w:color w:val="000000"/>
          <w:spacing w:val="-2"/>
          <w:sz w:val="28"/>
          <w:szCs w:val="28"/>
        </w:rPr>
        <w:t>по улице</w:t>
      </w:r>
      <w:r w:rsidR="00A34672">
        <w:rPr>
          <w:b/>
          <w:color w:val="000000"/>
          <w:spacing w:val="-2"/>
          <w:sz w:val="28"/>
          <w:szCs w:val="28"/>
        </w:rPr>
        <w:t xml:space="preserve"> </w:t>
      </w:r>
      <w:r w:rsidRPr="00514815">
        <w:rPr>
          <w:b/>
          <w:color w:val="000000"/>
          <w:spacing w:val="-2"/>
          <w:sz w:val="28"/>
          <w:szCs w:val="28"/>
        </w:rPr>
        <w:t>Промышленной,80а с кадастровым номером 59:01:4716146:4</w:t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  <w:r w:rsidRPr="00514815">
        <w:rPr>
          <w:noProof/>
          <w:sz w:val="28"/>
          <w:szCs w:val="24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840105</wp:posOffset>
            </wp:positionH>
            <wp:positionV relativeFrom="paragraph">
              <wp:posOffset>65405</wp:posOffset>
            </wp:positionV>
            <wp:extent cx="4555490" cy="3752215"/>
            <wp:effectExtent l="0" t="0" r="0" b="635"/>
            <wp:wrapNone/>
            <wp:docPr id="26" name="Рисунок 26" descr="промышл_80а_прил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7" descr="промышл_80а_прил 2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5490" cy="375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both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both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both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sz w:val="28"/>
          <w:szCs w:val="24"/>
        </w:rPr>
      </w:pPr>
      <w:r w:rsidRPr="00514815">
        <w:rPr>
          <w:sz w:val="28"/>
          <w:szCs w:val="24"/>
        </w:rPr>
        <w:t>1:25000</w:t>
      </w:r>
    </w:p>
    <w:p w:rsidR="00514815" w:rsidRPr="00514815" w:rsidRDefault="00514815" w:rsidP="00514815">
      <w:pPr>
        <w:tabs>
          <w:tab w:val="left" w:pos="8629"/>
        </w:tabs>
        <w:ind w:firstLine="720"/>
        <w:jc w:val="both"/>
        <w:rPr>
          <w:sz w:val="28"/>
          <w:szCs w:val="24"/>
        </w:rPr>
        <w:sectPr w:rsidR="00514815" w:rsidRPr="00514815" w:rsidSect="008974FD">
          <w:pgSz w:w="11906" w:h="16838" w:code="9"/>
          <w:pgMar w:top="1134" w:right="567" w:bottom="1134" w:left="1418" w:header="363" w:footer="680" w:gutter="0"/>
          <w:cols w:space="708"/>
          <w:titlePg/>
          <w:docGrid w:linePitch="381"/>
        </w:sectPr>
      </w:pP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lastRenderedPageBreak/>
        <w:t>ПРИЛОЖЕНИЕ 25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 xml:space="preserve">к </w:t>
      </w:r>
      <w:hyperlink w:anchor="sub_0" w:history="1">
        <w:r w:rsidRPr="00514815">
          <w:rPr>
            <w:sz w:val="28"/>
            <w:szCs w:val="24"/>
          </w:rPr>
          <w:t>решению</w:t>
        </w:r>
      </w:hyperlink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>Пермской городской Думы</w:t>
      </w:r>
    </w:p>
    <w:p w:rsidR="00514815" w:rsidRPr="00514815" w:rsidRDefault="00CB1F6C" w:rsidP="00514815">
      <w:pPr>
        <w:ind w:left="6662" w:firstLine="1"/>
        <w:jc w:val="both"/>
        <w:rPr>
          <w:sz w:val="28"/>
          <w:szCs w:val="24"/>
        </w:rPr>
      </w:pPr>
      <w:r w:rsidRPr="00CB1F6C">
        <w:rPr>
          <w:sz w:val="28"/>
          <w:szCs w:val="24"/>
        </w:rPr>
        <w:t>от 23.08.2016 № 188</w:t>
      </w: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color w:val="26282F"/>
          <w:sz w:val="24"/>
          <w:szCs w:val="26"/>
        </w:rPr>
      </w:pP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142"/>
        </w:tabs>
        <w:ind w:firstLine="720"/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 xml:space="preserve">Фрагмент карты </w:t>
      </w:r>
    </w:p>
    <w:p w:rsidR="00514815" w:rsidRPr="00514815" w:rsidRDefault="00514815" w:rsidP="00514815">
      <w:pPr>
        <w:tabs>
          <w:tab w:val="left" w:pos="142"/>
        </w:tabs>
        <w:ind w:firstLine="720"/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статьи 49 Правил землепользования и застройки города Перми,</w:t>
      </w:r>
    </w:p>
    <w:p w:rsidR="00514815" w:rsidRPr="00514815" w:rsidRDefault="00514815" w:rsidP="00514815">
      <w:pPr>
        <w:tabs>
          <w:tab w:val="left" w:pos="142"/>
        </w:tabs>
        <w:ind w:firstLine="720"/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предусматривающий изменение градостроительного зонирования</w:t>
      </w:r>
    </w:p>
    <w:p w:rsidR="00A34672" w:rsidRDefault="00A34672" w:rsidP="00514815">
      <w:pPr>
        <w:tabs>
          <w:tab w:val="left" w:pos="8629"/>
        </w:tabs>
        <w:ind w:firstLine="720"/>
        <w:jc w:val="center"/>
        <w:rPr>
          <w:b/>
          <w:color w:val="000000"/>
          <w:spacing w:val="-2"/>
          <w:sz w:val="28"/>
          <w:szCs w:val="28"/>
        </w:rPr>
      </w:pPr>
      <w:r>
        <w:rPr>
          <w:b/>
          <w:color w:val="000000"/>
          <w:spacing w:val="-2"/>
          <w:sz w:val="28"/>
          <w:szCs w:val="28"/>
        </w:rPr>
        <w:t>в отношении земельного участка</w:t>
      </w:r>
    </w:p>
    <w:p w:rsidR="00A34672" w:rsidRDefault="00514815" w:rsidP="00514815">
      <w:pPr>
        <w:tabs>
          <w:tab w:val="left" w:pos="8629"/>
        </w:tabs>
        <w:ind w:firstLine="720"/>
        <w:jc w:val="center"/>
        <w:rPr>
          <w:b/>
          <w:color w:val="000000"/>
          <w:spacing w:val="-2"/>
          <w:sz w:val="28"/>
          <w:szCs w:val="28"/>
        </w:rPr>
      </w:pPr>
      <w:r w:rsidRPr="00514815">
        <w:rPr>
          <w:b/>
          <w:color w:val="000000"/>
          <w:spacing w:val="-2"/>
          <w:sz w:val="28"/>
          <w:szCs w:val="28"/>
        </w:rPr>
        <w:t>с кадастровым номером</w:t>
      </w:r>
      <w:r w:rsidR="00A34672">
        <w:rPr>
          <w:b/>
          <w:color w:val="000000"/>
          <w:spacing w:val="-2"/>
          <w:sz w:val="28"/>
          <w:szCs w:val="28"/>
        </w:rPr>
        <w:t xml:space="preserve"> </w:t>
      </w:r>
      <w:r w:rsidRPr="00514815">
        <w:rPr>
          <w:b/>
          <w:color w:val="000000"/>
          <w:spacing w:val="-2"/>
          <w:sz w:val="28"/>
          <w:szCs w:val="28"/>
        </w:rPr>
        <w:t>59:01:1717126:347,</w:t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  <w:r w:rsidRPr="00514815">
        <w:rPr>
          <w:b/>
          <w:color w:val="000000"/>
          <w:spacing w:val="-2"/>
          <w:sz w:val="28"/>
          <w:szCs w:val="28"/>
        </w:rPr>
        <w:t>расположенного западнее микрорайона Оборино</w:t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  <w:r w:rsidRPr="00514815">
        <w:rPr>
          <w:noProof/>
          <w:sz w:val="28"/>
          <w:szCs w:val="24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619125</wp:posOffset>
            </wp:positionH>
            <wp:positionV relativeFrom="paragraph">
              <wp:posOffset>37465</wp:posOffset>
            </wp:positionV>
            <wp:extent cx="5065395" cy="4175760"/>
            <wp:effectExtent l="0" t="0" r="1905" b="0"/>
            <wp:wrapNone/>
            <wp:docPr id="25" name="Рисунок 25" descr="Оборино_прил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6" descr="Оборино_прил 2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5395" cy="417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both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both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sz w:val="28"/>
          <w:szCs w:val="24"/>
        </w:rPr>
      </w:pPr>
      <w:r w:rsidRPr="00514815">
        <w:rPr>
          <w:sz w:val="28"/>
          <w:szCs w:val="24"/>
        </w:rPr>
        <w:t>1:25000</w:t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sz w:val="28"/>
          <w:szCs w:val="24"/>
        </w:rPr>
        <w:sectPr w:rsidR="00514815" w:rsidRPr="00514815" w:rsidSect="008974FD">
          <w:pgSz w:w="11906" w:h="16838" w:code="9"/>
          <w:pgMar w:top="1134" w:right="567" w:bottom="1134" w:left="1418" w:header="363" w:footer="680" w:gutter="0"/>
          <w:cols w:space="708"/>
          <w:titlePg/>
          <w:docGrid w:linePitch="381"/>
        </w:sectPr>
      </w:pP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lastRenderedPageBreak/>
        <w:t>ПРИЛОЖЕНИЕ 26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 xml:space="preserve">к </w:t>
      </w:r>
      <w:hyperlink w:anchor="sub_0" w:history="1">
        <w:r w:rsidRPr="00514815">
          <w:rPr>
            <w:sz w:val="28"/>
            <w:szCs w:val="24"/>
          </w:rPr>
          <w:t>решению</w:t>
        </w:r>
      </w:hyperlink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>Пермской городской Думы</w:t>
      </w:r>
    </w:p>
    <w:p w:rsidR="00514815" w:rsidRPr="00514815" w:rsidRDefault="00CB1F6C" w:rsidP="00514815">
      <w:pPr>
        <w:ind w:left="6662" w:firstLine="1"/>
        <w:jc w:val="both"/>
        <w:rPr>
          <w:sz w:val="28"/>
          <w:szCs w:val="24"/>
        </w:rPr>
      </w:pPr>
      <w:r w:rsidRPr="00CB1F6C">
        <w:rPr>
          <w:sz w:val="28"/>
          <w:szCs w:val="24"/>
        </w:rPr>
        <w:t>от 23.08.2016 № 188</w:t>
      </w: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color w:val="26282F"/>
          <w:sz w:val="24"/>
          <w:szCs w:val="26"/>
        </w:rPr>
      </w:pP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142"/>
        </w:tabs>
        <w:ind w:firstLine="720"/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 xml:space="preserve">Фрагмент карты </w:t>
      </w:r>
    </w:p>
    <w:p w:rsidR="00514815" w:rsidRPr="00514815" w:rsidRDefault="00514815" w:rsidP="00514815">
      <w:pPr>
        <w:tabs>
          <w:tab w:val="left" w:pos="142"/>
        </w:tabs>
        <w:ind w:firstLine="720"/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статьи 49 Правил землепользования и застройки города Перми,</w:t>
      </w:r>
    </w:p>
    <w:p w:rsidR="00514815" w:rsidRPr="00514815" w:rsidRDefault="00514815" w:rsidP="00514815">
      <w:pPr>
        <w:tabs>
          <w:tab w:val="left" w:pos="142"/>
        </w:tabs>
        <w:ind w:firstLine="720"/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предусматривающий изменение градостроительного зонирования</w:t>
      </w:r>
    </w:p>
    <w:p w:rsidR="00A34672" w:rsidRDefault="00A34672" w:rsidP="00514815">
      <w:pPr>
        <w:tabs>
          <w:tab w:val="left" w:pos="8629"/>
        </w:tabs>
        <w:ind w:firstLine="720"/>
        <w:jc w:val="center"/>
        <w:rPr>
          <w:b/>
          <w:color w:val="000000"/>
          <w:spacing w:val="-2"/>
          <w:sz w:val="28"/>
          <w:szCs w:val="28"/>
        </w:rPr>
      </w:pPr>
      <w:r>
        <w:rPr>
          <w:b/>
          <w:color w:val="000000"/>
          <w:spacing w:val="-2"/>
          <w:sz w:val="28"/>
          <w:szCs w:val="28"/>
        </w:rPr>
        <w:t>в отношении земельного участка</w:t>
      </w:r>
    </w:p>
    <w:p w:rsidR="00A34672" w:rsidRDefault="00514815" w:rsidP="00514815">
      <w:pPr>
        <w:tabs>
          <w:tab w:val="left" w:pos="8629"/>
        </w:tabs>
        <w:ind w:firstLine="720"/>
        <w:jc w:val="center"/>
        <w:rPr>
          <w:b/>
          <w:color w:val="000000"/>
          <w:spacing w:val="-2"/>
          <w:sz w:val="28"/>
          <w:szCs w:val="28"/>
        </w:rPr>
      </w:pPr>
      <w:r w:rsidRPr="00514815">
        <w:rPr>
          <w:b/>
          <w:color w:val="000000"/>
          <w:spacing w:val="-2"/>
          <w:sz w:val="28"/>
          <w:szCs w:val="28"/>
        </w:rPr>
        <w:t>с кадастровым номером</w:t>
      </w:r>
      <w:r w:rsidR="00A34672">
        <w:rPr>
          <w:b/>
          <w:color w:val="000000"/>
          <w:spacing w:val="-2"/>
          <w:sz w:val="28"/>
          <w:szCs w:val="28"/>
        </w:rPr>
        <w:t xml:space="preserve"> </w:t>
      </w:r>
      <w:r w:rsidRPr="00514815">
        <w:rPr>
          <w:b/>
          <w:color w:val="000000"/>
          <w:spacing w:val="-2"/>
          <w:sz w:val="28"/>
          <w:szCs w:val="28"/>
        </w:rPr>
        <w:t>59:01:4410179:1600</w:t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  <w:r w:rsidRPr="00514815">
        <w:rPr>
          <w:b/>
          <w:color w:val="000000"/>
          <w:spacing w:val="-2"/>
          <w:sz w:val="28"/>
          <w:szCs w:val="28"/>
        </w:rPr>
        <w:t>по улице Революции,56</w:t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  <w:r w:rsidRPr="00514815">
        <w:rPr>
          <w:b/>
          <w:noProof/>
          <w:sz w:val="28"/>
          <w:szCs w:val="24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935990</wp:posOffset>
            </wp:positionH>
            <wp:positionV relativeFrom="paragraph">
              <wp:posOffset>55880</wp:posOffset>
            </wp:positionV>
            <wp:extent cx="4539615" cy="3943985"/>
            <wp:effectExtent l="0" t="0" r="0" b="0"/>
            <wp:wrapNone/>
            <wp:docPr id="24" name="Рисунок 24" descr="Глеба успенского прил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5" descr="Глеба успенского прил 2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9615" cy="394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both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both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sz w:val="28"/>
          <w:szCs w:val="24"/>
        </w:rPr>
      </w:pPr>
      <w:r w:rsidRPr="00514815">
        <w:rPr>
          <w:sz w:val="28"/>
          <w:szCs w:val="24"/>
        </w:rPr>
        <w:t>1:25000</w:t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sz w:val="28"/>
          <w:szCs w:val="24"/>
        </w:rPr>
        <w:sectPr w:rsidR="00514815" w:rsidRPr="00514815" w:rsidSect="008974FD">
          <w:pgSz w:w="11906" w:h="16838" w:code="9"/>
          <w:pgMar w:top="1134" w:right="567" w:bottom="1134" w:left="1418" w:header="363" w:footer="680" w:gutter="0"/>
          <w:cols w:space="708"/>
          <w:titlePg/>
          <w:docGrid w:linePitch="381"/>
        </w:sectPr>
      </w:pP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lastRenderedPageBreak/>
        <w:t>ПРИЛОЖЕНИЕ 27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 xml:space="preserve">к </w:t>
      </w:r>
      <w:hyperlink w:anchor="sub_0" w:history="1">
        <w:r w:rsidRPr="00514815">
          <w:rPr>
            <w:sz w:val="28"/>
            <w:szCs w:val="24"/>
          </w:rPr>
          <w:t>решению</w:t>
        </w:r>
      </w:hyperlink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>Пермской городской Думы</w:t>
      </w:r>
    </w:p>
    <w:p w:rsidR="00514815" w:rsidRPr="00514815" w:rsidRDefault="00CB1F6C" w:rsidP="00514815">
      <w:pPr>
        <w:ind w:left="6662" w:firstLine="1"/>
        <w:jc w:val="both"/>
        <w:rPr>
          <w:sz w:val="28"/>
          <w:szCs w:val="24"/>
        </w:rPr>
      </w:pPr>
      <w:r w:rsidRPr="00CB1F6C">
        <w:rPr>
          <w:sz w:val="28"/>
          <w:szCs w:val="24"/>
        </w:rPr>
        <w:t>от 23.08.2016 № 188</w:t>
      </w: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color w:val="26282F"/>
          <w:sz w:val="24"/>
          <w:szCs w:val="26"/>
        </w:rPr>
      </w:pP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142"/>
        </w:tabs>
        <w:ind w:firstLine="720"/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 xml:space="preserve">Фрагмент карты </w:t>
      </w:r>
    </w:p>
    <w:p w:rsidR="00514815" w:rsidRPr="00514815" w:rsidRDefault="00514815" w:rsidP="00514815">
      <w:pPr>
        <w:tabs>
          <w:tab w:val="left" w:pos="142"/>
        </w:tabs>
        <w:ind w:firstLine="720"/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статьи 49 Правил землепользования и застройки города Перми,</w:t>
      </w:r>
    </w:p>
    <w:p w:rsidR="00514815" w:rsidRPr="00514815" w:rsidRDefault="00514815" w:rsidP="00514815">
      <w:pPr>
        <w:tabs>
          <w:tab w:val="left" w:pos="142"/>
        </w:tabs>
        <w:ind w:firstLine="720"/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предусматривающий изменение градостроительного зонирования</w:t>
      </w:r>
    </w:p>
    <w:p w:rsidR="005822C4" w:rsidRDefault="00514815" w:rsidP="00514815">
      <w:pPr>
        <w:tabs>
          <w:tab w:val="left" w:pos="8629"/>
        </w:tabs>
        <w:ind w:firstLine="720"/>
        <w:jc w:val="center"/>
        <w:rPr>
          <w:b/>
          <w:color w:val="000000"/>
          <w:spacing w:val="-2"/>
          <w:sz w:val="28"/>
          <w:szCs w:val="28"/>
        </w:rPr>
      </w:pPr>
      <w:r w:rsidRPr="00514815">
        <w:rPr>
          <w:b/>
          <w:color w:val="000000"/>
          <w:spacing w:val="-2"/>
          <w:sz w:val="28"/>
          <w:szCs w:val="28"/>
        </w:rPr>
        <w:t>в отношении земельных участков</w:t>
      </w:r>
    </w:p>
    <w:p w:rsidR="005822C4" w:rsidRDefault="00514815" w:rsidP="00514815">
      <w:pPr>
        <w:tabs>
          <w:tab w:val="left" w:pos="8629"/>
        </w:tabs>
        <w:ind w:firstLine="720"/>
        <w:jc w:val="center"/>
        <w:rPr>
          <w:b/>
          <w:color w:val="000000"/>
          <w:spacing w:val="-2"/>
          <w:sz w:val="28"/>
          <w:szCs w:val="28"/>
        </w:rPr>
      </w:pPr>
      <w:r w:rsidRPr="00514815">
        <w:rPr>
          <w:b/>
          <w:color w:val="000000"/>
          <w:spacing w:val="-2"/>
          <w:sz w:val="28"/>
          <w:szCs w:val="28"/>
        </w:rPr>
        <w:t>с кадастровыми номерами</w:t>
      </w:r>
      <w:r w:rsidR="005822C4">
        <w:rPr>
          <w:b/>
          <w:color w:val="000000"/>
          <w:spacing w:val="-2"/>
          <w:sz w:val="28"/>
          <w:szCs w:val="28"/>
        </w:rPr>
        <w:t> </w:t>
      </w:r>
      <w:r w:rsidRPr="00514815">
        <w:rPr>
          <w:b/>
          <w:color w:val="000000"/>
          <w:spacing w:val="-2"/>
          <w:sz w:val="28"/>
          <w:szCs w:val="28"/>
        </w:rPr>
        <w:t>59:01:4410731:1, 59:01:4410731:26</w:t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  <w:r w:rsidRPr="00514815">
        <w:rPr>
          <w:b/>
          <w:color w:val="000000"/>
          <w:spacing w:val="-2"/>
          <w:sz w:val="28"/>
          <w:szCs w:val="28"/>
        </w:rPr>
        <w:t>по улице Глеба Успенского</w:t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  <w:r w:rsidRPr="00514815">
        <w:rPr>
          <w:noProof/>
          <w:sz w:val="28"/>
          <w:szCs w:val="24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795655</wp:posOffset>
            </wp:positionH>
            <wp:positionV relativeFrom="paragraph">
              <wp:posOffset>10795</wp:posOffset>
            </wp:positionV>
            <wp:extent cx="4787900" cy="3943985"/>
            <wp:effectExtent l="0" t="0" r="0" b="0"/>
            <wp:wrapNone/>
            <wp:docPr id="23" name="Рисунок 23" descr="Глеба успенского прил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4" descr="Глеба успенского прил 2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7900" cy="394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both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both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sz w:val="28"/>
          <w:szCs w:val="24"/>
        </w:rPr>
      </w:pPr>
      <w:r w:rsidRPr="00514815">
        <w:rPr>
          <w:sz w:val="28"/>
          <w:szCs w:val="24"/>
        </w:rPr>
        <w:t>1:25000</w:t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sz w:val="28"/>
          <w:szCs w:val="24"/>
        </w:rPr>
        <w:sectPr w:rsidR="00514815" w:rsidRPr="00514815" w:rsidSect="008974FD">
          <w:pgSz w:w="11906" w:h="16838" w:code="9"/>
          <w:pgMar w:top="1134" w:right="567" w:bottom="1134" w:left="1418" w:header="363" w:footer="680" w:gutter="0"/>
          <w:cols w:space="708"/>
          <w:titlePg/>
          <w:docGrid w:linePitch="381"/>
        </w:sectPr>
      </w:pP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lastRenderedPageBreak/>
        <w:t>ПРИЛОЖЕНИЕ 28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 xml:space="preserve">к </w:t>
      </w:r>
      <w:hyperlink w:anchor="sub_0" w:history="1">
        <w:r w:rsidRPr="00514815">
          <w:rPr>
            <w:sz w:val="28"/>
            <w:szCs w:val="24"/>
          </w:rPr>
          <w:t>решению</w:t>
        </w:r>
      </w:hyperlink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>Пермской городской Думы</w:t>
      </w:r>
    </w:p>
    <w:p w:rsidR="00514815" w:rsidRPr="00514815" w:rsidRDefault="00CB1F6C" w:rsidP="00514815">
      <w:pPr>
        <w:ind w:left="6662" w:firstLine="1"/>
        <w:jc w:val="both"/>
        <w:rPr>
          <w:sz w:val="28"/>
          <w:szCs w:val="24"/>
        </w:rPr>
      </w:pPr>
      <w:r w:rsidRPr="00CB1F6C">
        <w:rPr>
          <w:sz w:val="28"/>
          <w:szCs w:val="24"/>
        </w:rPr>
        <w:t>от 23.08.2016 № 188</w:t>
      </w: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color w:val="26282F"/>
          <w:sz w:val="24"/>
          <w:szCs w:val="26"/>
        </w:rPr>
      </w:pP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142"/>
        </w:tabs>
        <w:ind w:firstLine="720"/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 xml:space="preserve">Фрагмент карты </w:t>
      </w:r>
    </w:p>
    <w:p w:rsidR="00514815" w:rsidRPr="00514815" w:rsidRDefault="00514815" w:rsidP="00514815">
      <w:pPr>
        <w:tabs>
          <w:tab w:val="left" w:pos="142"/>
        </w:tabs>
        <w:ind w:firstLine="720"/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статьи 49 Правил землепользования и застройки города Перми,</w:t>
      </w:r>
    </w:p>
    <w:p w:rsidR="00514815" w:rsidRPr="00514815" w:rsidRDefault="00514815" w:rsidP="00514815">
      <w:pPr>
        <w:tabs>
          <w:tab w:val="left" w:pos="142"/>
        </w:tabs>
        <w:ind w:firstLine="720"/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предусматривающий изменение градостроительного зонирования</w:t>
      </w:r>
    </w:p>
    <w:p w:rsidR="00447463" w:rsidRDefault="00514815" w:rsidP="00514815">
      <w:pPr>
        <w:tabs>
          <w:tab w:val="left" w:pos="8629"/>
        </w:tabs>
        <w:ind w:firstLine="720"/>
        <w:jc w:val="center"/>
        <w:rPr>
          <w:b/>
          <w:color w:val="000000"/>
          <w:spacing w:val="-2"/>
          <w:sz w:val="28"/>
          <w:szCs w:val="28"/>
        </w:rPr>
      </w:pPr>
      <w:r w:rsidRPr="00514815">
        <w:rPr>
          <w:b/>
          <w:color w:val="000000"/>
          <w:spacing w:val="-2"/>
          <w:sz w:val="28"/>
          <w:szCs w:val="28"/>
        </w:rPr>
        <w:t>в отношени</w:t>
      </w:r>
      <w:r w:rsidR="00447463">
        <w:rPr>
          <w:b/>
          <w:color w:val="000000"/>
          <w:spacing w:val="-2"/>
          <w:sz w:val="28"/>
          <w:szCs w:val="28"/>
        </w:rPr>
        <w:t>и территории площадью 4630 кв.м</w:t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color w:val="000000"/>
          <w:spacing w:val="-2"/>
          <w:sz w:val="28"/>
          <w:szCs w:val="28"/>
        </w:rPr>
      </w:pPr>
      <w:r w:rsidRPr="00514815">
        <w:rPr>
          <w:b/>
          <w:color w:val="000000"/>
          <w:spacing w:val="-2"/>
          <w:sz w:val="28"/>
          <w:szCs w:val="28"/>
        </w:rPr>
        <w:t>на пересечении</w:t>
      </w:r>
      <w:r w:rsidR="00447463">
        <w:rPr>
          <w:b/>
          <w:color w:val="000000"/>
          <w:spacing w:val="-2"/>
          <w:sz w:val="28"/>
          <w:szCs w:val="28"/>
        </w:rPr>
        <w:t xml:space="preserve"> </w:t>
      </w:r>
      <w:r w:rsidRPr="00514815">
        <w:rPr>
          <w:b/>
          <w:color w:val="000000"/>
          <w:spacing w:val="-2"/>
          <w:sz w:val="28"/>
          <w:szCs w:val="28"/>
        </w:rPr>
        <w:t>улиц Чкалова и Героев Хасана</w:t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color w:val="000000"/>
          <w:spacing w:val="-2"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  <w:r w:rsidRPr="00514815">
        <w:rPr>
          <w:noProof/>
          <w:sz w:val="28"/>
          <w:szCs w:val="24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1402080</wp:posOffset>
            </wp:positionH>
            <wp:positionV relativeFrom="paragraph">
              <wp:posOffset>20320</wp:posOffset>
            </wp:positionV>
            <wp:extent cx="3479800" cy="2968625"/>
            <wp:effectExtent l="0" t="0" r="6350" b="3175"/>
            <wp:wrapNone/>
            <wp:docPr id="22" name="Рисунок 22" descr="Чкалова Героев Хасана_прил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" descr="Чкалова Героев Хасана_прил 2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17" t="24475" r="4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800" cy="296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sz w:val="28"/>
          <w:szCs w:val="24"/>
        </w:rPr>
      </w:pPr>
      <w:r w:rsidRPr="00514815">
        <w:rPr>
          <w:sz w:val="28"/>
          <w:szCs w:val="24"/>
        </w:rPr>
        <w:t>1:25000</w:t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sz w:val="28"/>
          <w:szCs w:val="24"/>
        </w:rPr>
        <w:sectPr w:rsidR="00514815" w:rsidRPr="00514815" w:rsidSect="008974FD">
          <w:pgSz w:w="11906" w:h="16838" w:code="9"/>
          <w:pgMar w:top="1134" w:right="567" w:bottom="1134" w:left="1418" w:header="363" w:footer="680" w:gutter="0"/>
          <w:cols w:space="708"/>
          <w:titlePg/>
          <w:docGrid w:linePitch="381"/>
        </w:sectPr>
      </w:pP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lastRenderedPageBreak/>
        <w:t>ПРИЛОЖЕНИЕ 29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 xml:space="preserve">к </w:t>
      </w:r>
      <w:hyperlink w:anchor="sub_0" w:history="1">
        <w:r w:rsidRPr="00514815">
          <w:rPr>
            <w:sz w:val="28"/>
            <w:szCs w:val="24"/>
          </w:rPr>
          <w:t>решению</w:t>
        </w:r>
      </w:hyperlink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>Пермской городской Думы</w:t>
      </w:r>
    </w:p>
    <w:p w:rsidR="00514815" w:rsidRPr="00514815" w:rsidRDefault="00CB1F6C" w:rsidP="00514815">
      <w:pPr>
        <w:ind w:left="6662" w:firstLine="1"/>
        <w:jc w:val="both"/>
        <w:rPr>
          <w:sz w:val="28"/>
          <w:szCs w:val="24"/>
        </w:rPr>
      </w:pPr>
      <w:r w:rsidRPr="00CB1F6C">
        <w:rPr>
          <w:sz w:val="28"/>
          <w:szCs w:val="24"/>
        </w:rPr>
        <w:t>от 23.08.2016 № 188</w:t>
      </w: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color w:val="26282F"/>
          <w:sz w:val="24"/>
          <w:szCs w:val="26"/>
        </w:rPr>
      </w:pP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142"/>
        </w:tabs>
        <w:ind w:firstLine="720"/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 xml:space="preserve">Фрагмент карты </w:t>
      </w:r>
    </w:p>
    <w:p w:rsidR="00514815" w:rsidRPr="00514815" w:rsidRDefault="00514815" w:rsidP="00514815">
      <w:pPr>
        <w:tabs>
          <w:tab w:val="left" w:pos="142"/>
        </w:tabs>
        <w:ind w:firstLine="720"/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статьи 49 Правил землепользования и застройки города Перми,</w:t>
      </w:r>
    </w:p>
    <w:p w:rsidR="00514815" w:rsidRPr="00514815" w:rsidRDefault="00514815" w:rsidP="00514815">
      <w:pPr>
        <w:tabs>
          <w:tab w:val="left" w:pos="142"/>
        </w:tabs>
        <w:ind w:firstLine="720"/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предусматривающий изменение градостроительного зонирования</w:t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color w:val="000000"/>
          <w:spacing w:val="-2"/>
          <w:sz w:val="28"/>
          <w:szCs w:val="28"/>
        </w:rPr>
      </w:pPr>
      <w:r w:rsidRPr="00514815">
        <w:rPr>
          <w:b/>
          <w:color w:val="000000"/>
          <w:spacing w:val="-2"/>
          <w:sz w:val="28"/>
          <w:szCs w:val="28"/>
        </w:rPr>
        <w:t>в отношении территории площадью 5176 кв.м по улице Бригадирской,4</w:t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  <w:r w:rsidRPr="00514815">
        <w:rPr>
          <w:noProof/>
          <w:sz w:val="28"/>
          <w:szCs w:val="24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583565</wp:posOffset>
            </wp:positionH>
            <wp:positionV relativeFrom="paragraph">
              <wp:posOffset>40005</wp:posOffset>
            </wp:positionV>
            <wp:extent cx="5260975" cy="4334510"/>
            <wp:effectExtent l="0" t="0" r="0" b="8890"/>
            <wp:wrapNone/>
            <wp:docPr id="21" name="Рисунок 21" descr="Бригадирская 4 прил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" descr="Бригадирская 4 прил 2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975" cy="433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sz w:val="28"/>
          <w:szCs w:val="24"/>
        </w:rPr>
      </w:pPr>
      <w:r w:rsidRPr="00514815">
        <w:rPr>
          <w:sz w:val="28"/>
          <w:szCs w:val="24"/>
        </w:rPr>
        <w:t>1:25000</w:t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sz w:val="28"/>
          <w:szCs w:val="24"/>
        </w:rPr>
        <w:sectPr w:rsidR="00514815" w:rsidRPr="00514815" w:rsidSect="008974FD">
          <w:pgSz w:w="11906" w:h="16838" w:code="9"/>
          <w:pgMar w:top="1134" w:right="567" w:bottom="1134" w:left="1418" w:header="363" w:footer="680" w:gutter="0"/>
          <w:cols w:space="708"/>
          <w:titlePg/>
          <w:docGrid w:linePitch="381"/>
        </w:sectPr>
      </w:pP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lastRenderedPageBreak/>
        <w:t>ПРИЛОЖЕНИЕ 30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 xml:space="preserve">к </w:t>
      </w:r>
      <w:hyperlink w:anchor="sub_0" w:history="1">
        <w:r w:rsidRPr="00514815">
          <w:rPr>
            <w:sz w:val="28"/>
            <w:szCs w:val="24"/>
          </w:rPr>
          <w:t>решению</w:t>
        </w:r>
      </w:hyperlink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>Пермской городской Думы</w:t>
      </w:r>
    </w:p>
    <w:p w:rsidR="00514815" w:rsidRPr="00514815" w:rsidRDefault="00CB1F6C" w:rsidP="00514815">
      <w:pPr>
        <w:ind w:left="6662" w:firstLine="1"/>
        <w:jc w:val="both"/>
        <w:rPr>
          <w:sz w:val="28"/>
          <w:szCs w:val="24"/>
        </w:rPr>
      </w:pPr>
      <w:r w:rsidRPr="00CB1F6C">
        <w:rPr>
          <w:sz w:val="28"/>
          <w:szCs w:val="24"/>
        </w:rPr>
        <w:t>от 23.08.2016 № 188</w:t>
      </w: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color w:val="26282F"/>
          <w:sz w:val="24"/>
          <w:szCs w:val="26"/>
        </w:rPr>
      </w:pP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142"/>
        </w:tabs>
        <w:ind w:firstLine="720"/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 xml:space="preserve">Фрагмент карты </w:t>
      </w:r>
    </w:p>
    <w:p w:rsidR="00514815" w:rsidRPr="00514815" w:rsidRDefault="00514815" w:rsidP="00514815">
      <w:pPr>
        <w:tabs>
          <w:tab w:val="left" w:pos="142"/>
        </w:tabs>
        <w:ind w:firstLine="720"/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статьи 49 Правил землепользования и застройки города Перми,</w:t>
      </w:r>
    </w:p>
    <w:p w:rsidR="00514815" w:rsidRPr="00514815" w:rsidRDefault="00514815" w:rsidP="00514815">
      <w:pPr>
        <w:tabs>
          <w:tab w:val="left" w:pos="142"/>
        </w:tabs>
        <w:ind w:firstLine="720"/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предусматривающий изменение градостроительного зонирования</w:t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color w:val="000000"/>
          <w:spacing w:val="-2"/>
          <w:sz w:val="28"/>
          <w:szCs w:val="28"/>
        </w:rPr>
      </w:pPr>
      <w:r w:rsidRPr="00514815">
        <w:rPr>
          <w:b/>
          <w:color w:val="000000"/>
          <w:spacing w:val="-2"/>
          <w:sz w:val="28"/>
          <w:szCs w:val="28"/>
        </w:rPr>
        <w:t>в отношении территории площадью 9064 кв.м по улице Куйбышева,111</w:t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  <w:r w:rsidRPr="00514815">
        <w:rPr>
          <w:noProof/>
          <w:sz w:val="28"/>
          <w:szCs w:val="24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1210945</wp:posOffset>
            </wp:positionH>
            <wp:positionV relativeFrom="paragraph">
              <wp:posOffset>67310</wp:posOffset>
            </wp:positionV>
            <wp:extent cx="4022725" cy="4336415"/>
            <wp:effectExtent l="0" t="0" r="0" b="6985"/>
            <wp:wrapNone/>
            <wp:docPr id="20" name="Рисунок 20" descr="Куйбышева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" descr="Куйбышева 11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26" r="152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2725" cy="433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sz w:val="28"/>
          <w:szCs w:val="24"/>
        </w:rPr>
      </w:pPr>
      <w:r w:rsidRPr="00514815">
        <w:rPr>
          <w:sz w:val="28"/>
          <w:szCs w:val="24"/>
        </w:rPr>
        <w:t>1:25000</w:t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sz w:val="28"/>
          <w:szCs w:val="24"/>
        </w:rPr>
        <w:sectPr w:rsidR="00514815" w:rsidRPr="00514815" w:rsidSect="008974FD">
          <w:pgSz w:w="11906" w:h="16838" w:code="9"/>
          <w:pgMar w:top="1134" w:right="567" w:bottom="1134" w:left="1418" w:header="363" w:footer="680" w:gutter="0"/>
          <w:cols w:space="708"/>
          <w:titlePg/>
          <w:docGrid w:linePitch="381"/>
        </w:sectPr>
      </w:pP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lastRenderedPageBreak/>
        <w:t>ПРИЛОЖЕНИЕ 31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 xml:space="preserve">к </w:t>
      </w:r>
      <w:hyperlink w:anchor="sub_0" w:history="1">
        <w:r w:rsidRPr="00514815">
          <w:rPr>
            <w:sz w:val="28"/>
            <w:szCs w:val="24"/>
          </w:rPr>
          <w:t>решению</w:t>
        </w:r>
      </w:hyperlink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>Пермской городской Думы</w:t>
      </w:r>
    </w:p>
    <w:p w:rsidR="00514815" w:rsidRPr="00514815" w:rsidRDefault="00CB1F6C" w:rsidP="00514815">
      <w:pPr>
        <w:ind w:left="6662" w:firstLine="1"/>
        <w:jc w:val="both"/>
        <w:rPr>
          <w:sz w:val="28"/>
          <w:szCs w:val="24"/>
        </w:rPr>
      </w:pPr>
      <w:r w:rsidRPr="00CB1F6C">
        <w:rPr>
          <w:sz w:val="28"/>
          <w:szCs w:val="24"/>
        </w:rPr>
        <w:t>от 23.08.2016 № 188</w:t>
      </w: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color w:val="26282F"/>
          <w:sz w:val="24"/>
          <w:szCs w:val="26"/>
        </w:rPr>
      </w:pP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 xml:space="preserve">Фрагмент карты 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статьи 49 Правил землепользования и застройки города Перми,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предусматривающий изменение градостроительного зонирования</w:t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color w:val="000000"/>
          <w:spacing w:val="-2"/>
          <w:sz w:val="28"/>
          <w:szCs w:val="28"/>
        </w:rPr>
      </w:pPr>
      <w:r w:rsidRPr="00514815">
        <w:rPr>
          <w:b/>
          <w:color w:val="000000"/>
          <w:spacing w:val="-2"/>
          <w:sz w:val="28"/>
          <w:szCs w:val="28"/>
        </w:rPr>
        <w:t>в отношении территории, ограниченной улицами Талалихина, Тулвинской, переулком Северный, напротив жилого дома по улице Талалихина,18</w:t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  <w:r w:rsidRPr="00514815">
        <w:rPr>
          <w:noProof/>
          <w:sz w:val="28"/>
          <w:szCs w:val="24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935355</wp:posOffset>
            </wp:positionH>
            <wp:positionV relativeFrom="paragraph">
              <wp:posOffset>126365</wp:posOffset>
            </wp:positionV>
            <wp:extent cx="4676775" cy="3868420"/>
            <wp:effectExtent l="0" t="0" r="9525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386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both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sz w:val="28"/>
          <w:szCs w:val="24"/>
        </w:rPr>
      </w:pPr>
      <w:r w:rsidRPr="00514815">
        <w:rPr>
          <w:sz w:val="28"/>
          <w:szCs w:val="24"/>
        </w:rPr>
        <w:t>1:25000</w:t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sz w:val="28"/>
          <w:szCs w:val="24"/>
        </w:rPr>
        <w:sectPr w:rsidR="00514815" w:rsidRPr="00514815" w:rsidSect="008974FD">
          <w:pgSz w:w="11906" w:h="16838" w:code="9"/>
          <w:pgMar w:top="1134" w:right="567" w:bottom="1134" w:left="1418" w:header="363" w:footer="680" w:gutter="0"/>
          <w:cols w:space="708"/>
          <w:titlePg/>
          <w:docGrid w:linePitch="381"/>
        </w:sectPr>
      </w:pP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lastRenderedPageBreak/>
        <w:t>ПРИЛОЖЕНИЕ 32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 xml:space="preserve">к </w:t>
      </w:r>
      <w:hyperlink w:anchor="sub_0" w:history="1">
        <w:r w:rsidRPr="00514815">
          <w:rPr>
            <w:sz w:val="28"/>
            <w:szCs w:val="24"/>
          </w:rPr>
          <w:t>решению</w:t>
        </w:r>
      </w:hyperlink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>Пермской городской Думы</w:t>
      </w:r>
    </w:p>
    <w:p w:rsidR="00514815" w:rsidRPr="00514815" w:rsidRDefault="00CB1F6C" w:rsidP="00514815">
      <w:pPr>
        <w:ind w:left="6662" w:firstLine="1"/>
        <w:jc w:val="both"/>
        <w:rPr>
          <w:sz w:val="28"/>
          <w:szCs w:val="24"/>
        </w:rPr>
      </w:pPr>
      <w:r w:rsidRPr="00CB1F6C">
        <w:rPr>
          <w:sz w:val="28"/>
          <w:szCs w:val="24"/>
        </w:rPr>
        <w:t>от 23.08.2016 № 188</w:t>
      </w: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color w:val="26282F"/>
          <w:sz w:val="24"/>
          <w:szCs w:val="26"/>
        </w:rPr>
      </w:pP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 xml:space="preserve">Фрагмент карты 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статьи 49 Правил землепользования и застройки города Перми,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предусматривающий изменение градостроительного зонирования</w:t>
      </w:r>
    </w:p>
    <w:p w:rsidR="00FC2E8E" w:rsidRDefault="00514815" w:rsidP="00514815">
      <w:pPr>
        <w:tabs>
          <w:tab w:val="left" w:pos="8629"/>
        </w:tabs>
        <w:jc w:val="center"/>
        <w:rPr>
          <w:b/>
          <w:color w:val="000000"/>
          <w:spacing w:val="-2"/>
          <w:sz w:val="28"/>
          <w:szCs w:val="28"/>
        </w:rPr>
      </w:pPr>
      <w:r w:rsidRPr="00514815">
        <w:rPr>
          <w:b/>
          <w:color w:val="000000"/>
          <w:spacing w:val="-2"/>
          <w:sz w:val="28"/>
          <w:szCs w:val="28"/>
        </w:rPr>
        <w:t>в отношении земельных участков</w:t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  <w:r w:rsidRPr="00514815">
        <w:rPr>
          <w:b/>
          <w:color w:val="000000"/>
          <w:spacing w:val="-2"/>
          <w:sz w:val="28"/>
          <w:szCs w:val="28"/>
        </w:rPr>
        <w:t>с кадастровыми номерами</w:t>
      </w:r>
      <w:r w:rsidR="00FC2E8E">
        <w:rPr>
          <w:b/>
          <w:color w:val="000000"/>
          <w:spacing w:val="-2"/>
          <w:sz w:val="28"/>
          <w:szCs w:val="28"/>
        </w:rPr>
        <w:t xml:space="preserve"> </w:t>
      </w:r>
      <w:r w:rsidRPr="00514815">
        <w:rPr>
          <w:b/>
          <w:color w:val="000000"/>
          <w:spacing w:val="-2"/>
          <w:sz w:val="28"/>
          <w:szCs w:val="28"/>
        </w:rPr>
        <w:t>59:01:1717043:11, 59:01:1717043:3</w:t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color w:val="000000"/>
          <w:spacing w:val="-2"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  <w:r w:rsidRPr="00514815">
        <w:rPr>
          <w:noProof/>
          <w:sz w:val="28"/>
          <w:szCs w:val="24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1007110</wp:posOffset>
            </wp:positionH>
            <wp:positionV relativeFrom="paragraph">
              <wp:posOffset>48260</wp:posOffset>
            </wp:positionV>
            <wp:extent cx="4787900" cy="4037330"/>
            <wp:effectExtent l="0" t="0" r="0" b="127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7900" cy="403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both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both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both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both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both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both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both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both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both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both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both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both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both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both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both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both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both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both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both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sz w:val="28"/>
          <w:szCs w:val="24"/>
        </w:rPr>
      </w:pPr>
      <w:r w:rsidRPr="00514815">
        <w:rPr>
          <w:sz w:val="28"/>
          <w:szCs w:val="24"/>
        </w:rPr>
        <w:t>1:25000</w:t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sz w:val="28"/>
          <w:szCs w:val="24"/>
        </w:rPr>
        <w:sectPr w:rsidR="00514815" w:rsidRPr="00514815" w:rsidSect="008974FD">
          <w:pgSz w:w="11906" w:h="16838" w:code="9"/>
          <w:pgMar w:top="1134" w:right="567" w:bottom="1134" w:left="1418" w:header="363" w:footer="680" w:gutter="0"/>
          <w:cols w:space="708"/>
          <w:titlePg/>
          <w:docGrid w:linePitch="381"/>
        </w:sectPr>
      </w:pP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lastRenderedPageBreak/>
        <w:t>ПРИЛОЖЕНИЕ 33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 xml:space="preserve">к </w:t>
      </w:r>
      <w:hyperlink w:anchor="sub_0" w:history="1">
        <w:r w:rsidRPr="00514815">
          <w:rPr>
            <w:sz w:val="28"/>
            <w:szCs w:val="24"/>
          </w:rPr>
          <w:t>решению</w:t>
        </w:r>
      </w:hyperlink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>Пермской городской Думы</w:t>
      </w:r>
    </w:p>
    <w:p w:rsidR="00514815" w:rsidRPr="00514815" w:rsidRDefault="00CB1F6C" w:rsidP="00514815">
      <w:pPr>
        <w:ind w:left="6662" w:firstLine="1"/>
        <w:jc w:val="both"/>
        <w:rPr>
          <w:sz w:val="28"/>
          <w:szCs w:val="24"/>
        </w:rPr>
      </w:pPr>
      <w:r w:rsidRPr="00CB1F6C">
        <w:rPr>
          <w:sz w:val="28"/>
          <w:szCs w:val="24"/>
        </w:rPr>
        <w:t>от 23.08.2016 № 188</w:t>
      </w: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color w:val="26282F"/>
          <w:sz w:val="24"/>
          <w:szCs w:val="26"/>
        </w:rPr>
      </w:pP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 xml:space="preserve">Фрагмент карты 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статьи 49 Правил землепользования и застройки города Перми,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4"/>
        </w:rPr>
      </w:pPr>
      <w:r w:rsidRPr="00514815">
        <w:rPr>
          <w:b/>
          <w:sz w:val="28"/>
          <w:szCs w:val="24"/>
        </w:rPr>
        <w:t>предусматривающий изменение градостроительного зонирования</w:t>
      </w:r>
    </w:p>
    <w:p w:rsidR="00514815" w:rsidRPr="00514815" w:rsidRDefault="00514815" w:rsidP="00514815">
      <w:pPr>
        <w:tabs>
          <w:tab w:val="left" w:pos="8629"/>
        </w:tabs>
        <w:jc w:val="center"/>
        <w:rPr>
          <w:sz w:val="28"/>
          <w:szCs w:val="24"/>
        </w:rPr>
      </w:pPr>
      <w:r w:rsidRPr="00514815">
        <w:rPr>
          <w:b/>
          <w:color w:val="000000"/>
          <w:spacing w:val="-2"/>
          <w:sz w:val="28"/>
          <w:szCs w:val="28"/>
        </w:rPr>
        <w:t>в отношении земельного участка площадью 3812 кв.м по улице Гашкова</w:t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color w:val="000000"/>
          <w:spacing w:val="-2"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  <w:r w:rsidRPr="00514815">
        <w:rPr>
          <w:noProof/>
          <w:sz w:val="28"/>
          <w:szCs w:val="24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1137920</wp:posOffset>
            </wp:positionH>
            <wp:positionV relativeFrom="paragraph">
              <wp:posOffset>42545</wp:posOffset>
            </wp:positionV>
            <wp:extent cx="4171950" cy="4003040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400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both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both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both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sz w:val="28"/>
          <w:szCs w:val="24"/>
        </w:rPr>
        <w:sectPr w:rsidR="00514815" w:rsidRPr="00514815" w:rsidSect="008974FD">
          <w:headerReference w:type="default" r:id="rId55"/>
          <w:footerReference w:type="default" r:id="rId56"/>
          <w:pgSz w:w="11906" w:h="16838" w:code="9"/>
          <w:pgMar w:top="1134" w:right="567" w:bottom="1134" w:left="1418" w:header="363" w:footer="680" w:gutter="0"/>
          <w:cols w:space="708"/>
          <w:titlePg/>
          <w:docGrid w:linePitch="381"/>
        </w:sectPr>
      </w:pPr>
      <w:r w:rsidRPr="00514815">
        <w:rPr>
          <w:sz w:val="28"/>
          <w:szCs w:val="24"/>
        </w:rPr>
        <w:t>1:25000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lastRenderedPageBreak/>
        <w:t>ПРИЛОЖЕНИЕ 34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 xml:space="preserve">к </w:t>
      </w:r>
      <w:hyperlink w:anchor="sub_0" w:history="1">
        <w:r w:rsidRPr="00514815">
          <w:rPr>
            <w:sz w:val="28"/>
            <w:szCs w:val="24"/>
          </w:rPr>
          <w:t>решению</w:t>
        </w:r>
      </w:hyperlink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>Пермской городской Думы</w:t>
      </w:r>
    </w:p>
    <w:p w:rsidR="00514815" w:rsidRPr="00514815" w:rsidRDefault="00CB1F6C" w:rsidP="00514815">
      <w:pPr>
        <w:ind w:left="6662" w:firstLine="1"/>
        <w:jc w:val="both"/>
        <w:rPr>
          <w:sz w:val="28"/>
          <w:szCs w:val="24"/>
        </w:rPr>
      </w:pPr>
      <w:r w:rsidRPr="00CB1F6C">
        <w:rPr>
          <w:sz w:val="28"/>
          <w:szCs w:val="24"/>
        </w:rPr>
        <w:t>от 23.08.2016 № 188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color w:val="26282F"/>
          <w:sz w:val="24"/>
          <w:szCs w:val="26"/>
        </w:rPr>
      </w:pPr>
    </w:p>
    <w:p w:rsidR="00514815" w:rsidRPr="00514815" w:rsidRDefault="00514815" w:rsidP="00514815">
      <w:pPr>
        <w:jc w:val="center"/>
        <w:rPr>
          <w:b/>
          <w:sz w:val="28"/>
          <w:szCs w:val="28"/>
        </w:rPr>
      </w:pPr>
      <w:r w:rsidRPr="00514815">
        <w:rPr>
          <w:b/>
          <w:sz w:val="28"/>
          <w:szCs w:val="28"/>
        </w:rPr>
        <w:t>Фрагмент карты</w:t>
      </w:r>
    </w:p>
    <w:p w:rsidR="00514815" w:rsidRPr="00514815" w:rsidRDefault="00514815" w:rsidP="00514815">
      <w:pPr>
        <w:jc w:val="center"/>
        <w:rPr>
          <w:b/>
          <w:sz w:val="28"/>
          <w:szCs w:val="28"/>
        </w:rPr>
      </w:pPr>
      <w:r w:rsidRPr="00514815">
        <w:rPr>
          <w:b/>
          <w:sz w:val="28"/>
          <w:szCs w:val="28"/>
        </w:rPr>
        <w:t xml:space="preserve">статьи </w:t>
      </w:r>
      <w:r w:rsidRPr="00514815">
        <w:rPr>
          <w:b/>
          <w:color w:val="000000"/>
          <w:spacing w:val="-2"/>
          <w:sz w:val="28"/>
          <w:szCs w:val="28"/>
        </w:rPr>
        <w:t xml:space="preserve">51.1 </w:t>
      </w:r>
      <w:r w:rsidRPr="00514815">
        <w:rPr>
          <w:b/>
          <w:sz w:val="28"/>
          <w:szCs w:val="28"/>
        </w:rPr>
        <w:t>Правил землепользования и застройки города Перми,</w:t>
      </w:r>
    </w:p>
    <w:p w:rsidR="00132E95" w:rsidRDefault="00514815" w:rsidP="001A7963">
      <w:pPr>
        <w:jc w:val="center"/>
        <w:rPr>
          <w:b/>
          <w:sz w:val="28"/>
          <w:szCs w:val="28"/>
        </w:rPr>
      </w:pPr>
      <w:r w:rsidRPr="00514815">
        <w:rPr>
          <w:b/>
          <w:sz w:val="28"/>
          <w:szCs w:val="28"/>
        </w:rPr>
        <w:t xml:space="preserve">предусматривающий </w:t>
      </w:r>
      <w:r w:rsidR="001A7963">
        <w:rPr>
          <w:b/>
          <w:sz w:val="28"/>
          <w:szCs w:val="28"/>
        </w:rPr>
        <w:t xml:space="preserve">отражение </w:t>
      </w:r>
      <w:r w:rsidR="009E5638">
        <w:rPr>
          <w:b/>
          <w:sz w:val="28"/>
          <w:szCs w:val="28"/>
        </w:rPr>
        <w:t xml:space="preserve">границ </w:t>
      </w:r>
      <w:r w:rsidR="001A7963">
        <w:rPr>
          <w:b/>
          <w:sz w:val="28"/>
          <w:szCs w:val="28"/>
        </w:rPr>
        <w:t xml:space="preserve">ООПТ местного значения – </w:t>
      </w:r>
    </w:p>
    <w:p w:rsidR="00132E95" w:rsidRDefault="001A7963" w:rsidP="001A7963">
      <w:pPr>
        <w:jc w:val="center"/>
        <w:rPr>
          <w:rFonts w:eastAsia="Calibri"/>
          <w:b/>
          <w:bCs/>
          <w:sz w:val="28"/>
          <w:szCs w:val="28"/>
          <w:lang w:eastAsia="en-US"/>
        </w:rPr>
      </w:pPr>
      <w:r>
        <w:rPr>
          <w:b/>
          <w:sz w:val="28"/>
          <w:szCs w:val="28"/>
        </w:rPr>
        <w:t xml:space="preserve">охраняемого ландшафта </w:t>
      </w:r>
      <w:r w:rsidR="00514815" w:rsidRPr="00514815">
        <w:rPr>
          <w:rFonts w:eastAsia="Calibri"/>
          <w:b/>
          <w:bCs/>
          <w:sz w:val="28"/>
          <w:szCs w:val="28"/>
          <w:lang w:eastAsia="en-US"/>
        </w:rPr>
        <w:t>«Сарматский смешанный лес»</w:t>
      </w:r>
    </w:p>
    <w:p w:rsidR="00514815" w:rsidRPr="00514815" w:rsidRDefault="00514815" w:rsidP="001A7963">
      <w:pPr>
        <w:jc w:val="center"/>
        <w:rPr>
          <w:b/>
          <w:sz w:val="28"/>
          <w:szCs w:val="28"/>
        </w:rPr>
      </w:pPr>
      <w:r w:rsidRPr="00514815">
        <w:rPr>
          <w:b/>
          <w:color w:val="000000"/>
          <w:spacing w:val="-2"/>
          <w:sz w:val="28"/>
          <w:szCs w:val="24"/>
        </w:rPr>
        <w:t>в Мотовилихинском районе</w:t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  <w:r w:rsidRPr="00514815">
        <w:rPr>
          <w:b/>
          <w:noProof/>
          <w:sz w:val="28"/>
          <w:szCs w:val="28"/>
        </w:rPr>
        <w:drawing>
          <wp:inline distT="0" distB="0" distL="0" distR="0">
            <wp:extent cx="6276975" cy="452437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452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sz w:val="28"/>
          <w:szCs w:val="24"/>
        </w:rPr>
      </w:pPr>
      <w:r w:rsidRPr="00514815">
        <w:rPr>
          <w:color w:val="26282F"/>
          <w:sz w:val="28"/>
          <w:szCs w:val="28"/>
        </w:rPr>
        <w:t>1:25000</w:t>
      </w:r>
    </w:p>
    <w:p w:rsidR="00514815" w:rsidRPr="00514815" w:rsidRDefault="00514815" w:rsidP="00514815">
      <w:pPr>
        <w:ind w:left="6379" w:firstLine="101"/>
        <w:jc w:val="both"/>
        <w:rPr>
          <w:sz w:val="28"/>
          <w:szCs w:val="24"/>
        </w:rPr>
        <w:sectPr w:rsidR="00514815" w:rsidRPr="00514815" w:rsidSect="008974FD">
          <w:pgSz w:w="11906" w:h="16838" w:code="9"/>
          <w:pgMar w:top="1134" w:right="567" w:bottom="1134" w:left="1418" w:header="363" w:footer="680" w:gutter="0"/>
          <w:cols w:space="708"/>
          <w:titlePg/>
          <w:docGrid w:linePitch="381"/>
        </w:sectPr>
      </w:pPr>
    </w:p>
    <w:p w:rsidR="00514815" w:rsidRPr="00CD1A95" w:rsidRDefault="00514815" w:rsidP="00514815">
      <w:pPr>
        <w:ind w:left="6662" w:firstLine="1"/>
        <w:jc w:val="both"/>
        <w:rPr>
          <w:sz w:val="28"/>
          <w:szCs w:val="24"/>
        </w:rPr>
      </w:pPr>
      <w:bookmarkStart w:id="2" w:name="_GoBack"/>
      <w:bookmarkEnd w:id="2"/>
      <w:r w:rsidRPr="00CD1A95">
        <w:rPr>
          <w:sz w:val="28"/>
          <w:szCs w:val="24"/>
        </w:rPr>
        <w:lastRenderedPageBreak/>
        <w:t>ПРИЛОЖЕНИЕ 35</w:t>
      </w:r>
    </w:p>
    <w:p w:rsidR="00514815" w:rsidRPr="00CD1A95" w:rsidRDefault="00514815" w:rsidP="00514815">
      <w:pPr>
        <w:ind w:left="6662" w:firstLine="1"/>
        <w:jc w:val="both"/>
        <w:rPr>
          <w:sz w:val="28"/>
          <w:szCs w:val="24"/>
        </w:rPr>
      </w:pPr>
      <w:r w:rsidRPr="00CD1A95">
        <w:rPr>
          <w:sz w:val="28"/>
          <w:szCs w:val="24"/>
        </w:rPr>
        <w:t xml:space="preserve">к </w:t>
      </w:r>
      <w:hyperlink w:anchor="sub_0" w:history="1">
        <w:r w:rsidRPr="00CD1A95">
          <w:rPr>
            <w:sz w:val="28"/>
            <w:szCs w:val="24"/>
          </w:rPr>
          <w:t>решению</w:t>
        </w:r>
      </w:hyperlink>
    </w:p>
    <w:p w:rsidR="00514815" w:rsidRPr="00CD1A95" w:rsidRDefault="00514815" w:rsidP="00514815">
      <w:pPr>
        <w:ind w:left="6662" w:firstLine="1"/>
        <w:jc w:val="both"/>
        <w:rPr>
          <w:sz w:val="28"/>
          <w:szCs w:val="24"/>
        </w:rPr>
      </w:pPr>
      <w:r w:rsidRPr="00CD1A95">
        <w:rPr>
          <w:sz w:val="28"/>
          <w:szCs w:val="24"/>
        </w:rPr>
        <w:t>Пермской городской Думы</w:t>
      </w:r>
    </w:p>
    <w:p w:rsidR="00514815" w:rsidRPr="00CD1A95" w:rsidRDefault="00CB1F6C" w:rsidP="00514815">
      <w:pPr>
        <w:ind w:left="6662" w:firstLine="1"/>
        <w:jc w:val="both"/>
        <w:rPr>
          <w:sz w:val="28"/>
          <w:szCs w:val="24"/>
        </w:rPr>
      </w:pPr>
      <w:r w:rsidRPr="00CD1A95">
        <w:rPr>
          <w:sz w:val="28"/>
          <w:szCs w:val="24"/>
        </w:rPr>
        <w:t>от 23.08.2016 № 188</w:t>
      </w:r>
    </w:p>
    <w:p w:rsidR="00514815" w:rsidRPr="00CD1A95" w:rsidRDefault="00514815" w:rsidP="00514815">
      <w:pPr>
        <w:ind w:left="6662" w:firstLine="1"/>
        <w:jc w:val="both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color w:val="26282F"/>
          <w:sz w:val="24"/>
          <w:szCs w:val="26"/>
        </w:rPr>
      </w:pPr>
    </w:p>
    <w:p w:rsidR="00514815" w:rsidRPr="00514815" w:rsidRDefault="00514815" w:rsidP="00514815">
      <w:pPr>
        <w:jc w:val="center"/>
        <w:rPr>
          <w:b/>
          <w:sz w:val="28"/>
          <w:szCs w:val="28"/>
        </w:rPr>
      </w:pPr>
      <w:r w:rsidRPr="00514815">
        <w:rPr>
          <w:b/>
          <w:sz w:val="28"/>
          <w:szCs w:val="28"/>
        </w:rPr>
        <w:t>Фрагмент карты</w:t>
      </w:r>
    </w:p>
    <w:p w:rsidR="00514815" w:rsidRPr="00514815" w:rsidRDefault="00514815" w:rsidP="00514815">
      <w:pPr>
        <w:jc w:val="center"/>
        <w:rPr>
          <w:b/>
          <w:sz w:val="28"/>
          <w:szCs w:val="28"/>
        </w:rPr>
      </w:pPr>
      <w:r w:rsidRPr="00514815">
        <w:rPr>
          <w:b/>
          <w:sz w:val="28"/>
          <w:szCs w:val="28"/>
        </w:rPr>
        <w:t xml:space="preserve">статьи </w:t>
      </w:r>
      <w:r w:rsidRPr="00514815">
        <w:rPr>
          <w:b/>
          <w:color w:val="000000"/>
          <w:spacing w:val="-2"/>
          <w:sz w:val="28"/>
          <w:szCs w:val="28"/>
        </w:rPr>
        <w:t xml:space="preserve">51.1 </w:t>
      </w:r>
      <w:r w:rsidRPr="00514815">
        <w:rPr>
          <w:b/>
          <w:sz w:val="28"/>
          <w:szCs w:val="28"/>
        </w:rPr>
        <w:t>Правил землепользования и застройки города Перми,</w:t>
      </w:r>
    </w:p>
    <w:p w:rsidR="009E5638" w:rsidRDefault="00514815" w:rsidP="00514815">
      <w:pPr>
        <w:jc w:val="center"/>
        <w:rPr>
          <w:b/>
          <w:sz w:val="28"/>
          <w:szCs w:val="28"/>
        </w:rPr>
      </w:pPr>
      <w:r w:rsidRPr="00514815">
        <w:rPr>
          <w:b/>
          <w:sz w:val="28"/>
          <w:szCs w:val="28"/>
        </w:rPr>
        <w:t xml:space="preserve">предусматривающий </w:t>
      </w:r>
      <w:r w:rsidR="00556CDB" w:rsidRPr="00556CDB">
        <w:rPr>
          <w:b/>
          <w:sz w:val="28"/>
          <w:szCs w:val="28"/>
        </w:rPr>
        <w:t>отражение</w:t>
      </w:r>
      <w:r w:rsidR="009E5638">
        <w:rPr>
          <w:b/>
          <w:sz w:val="28"/>
          <w:szCs w:val="28"/>
        </w:rPr>
        <w:t xml:space="preserve"> границ </w:t>
      </w:r>
      <w:r w:rsidR="00556CDB" w:rsidRPr="00556CDB">
        <w:rPr>
          <w:b/>
          <w:sz w:val="28"/>
          <w:szCs w:val="28"/>
        </w:rPr>
        <w:t xml:space="preserve">ООПТ местного значения – </w:t>
      </w:r>
    </w:p>
    <w:p w:rsidR="009E5638" w:rsidRDefault="00556CDB" w:rsidP="00514815">
      <w:pPr>
        <w:jc w:val="center"/>
        <w:rPr>
          <w:b/>
          <w:color w:val="000000"/>
          <w:spacing w:val="-2"/>
          <w:sz w:val="28"/>
          <w:szCs w:val="24"/>
        </w:rPr>
      </w:pPr>
      <w:r w:rsidRPr="00556CDB">
        <w:rPr>
          <w:b/>
          <w:sz w:val="28"/>
          <w:szCs w:val="28"/>
        </w:rPr>
        <w:t xml:space="preserve">охраняемого ландшафта </w:t>
      </w:r>
      <w:r w:rsidR="00514815" w:rsidRPr="00514815">
        <w:rPr>
          <w:b/>
          <w:bCs/>
          <w:sz w:val="28"/>
          <w:szCs w:val="28"/>
        </w:rPr>
        <w:t>«Долина реки Рассохи»</w:t>
      </w:r>
    </w:p>
    <w:p w:rsidR="00514815" w:rsidRPr="00514815" w:rsidRDefault="00514815" w:rsidP="00514815">
      <w:pPr>
        <w:jc w:val="center"/>
        <w:rPr>
          <w:b/>
          <w:sz w:val="28"/>
          <w:szCs w:val="28"/>
        </w:rPr>
      </w:pPr>
      <w:r w:rsidRPr="00514815">
        <w:rPr>
          <w:b/>
          <w:color w:val="000000"/>
          <w:spacing w:val="-2"/>
          <w:sz w:val="28"/>
          <w:szCs w:val="24"/>
        </w:rPr>
        <w:t>в Орджоникидзевском районе</w:t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  <w:r w:rsidRPr="00514815">
        <w:rPr>
          <w:b/>
          <w:noProof/>
          <w:sz w:val="28"/>
          <w:szCs w:val="28"/>
        </w:rPr>
        <w:drawing>
          <wp:inline distT="0" distB="0" distL="0" distR="0">
            <wp:extent cx="4667250" cy="456247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ind w:firstLine="1"/>
        <w:jc w:val="center"/>
        <w:rPr>
          <w:color w:val="26282F"/>
          <w:sz w:val="28"/>
          <w:szCs w:val="28"/>
        </w:rPr>
      </w:pPr>
      <w:r w:rsidRPr="00514815">
        <w:rPr>
          <w:color w:val="26282F"/>
          <w:sz w:val="28"/>
          <w:szCs w:val="28"/>
        </w:rPr>
        <w:t>1:25000</w:t>
      </w:r>
    </w:p>
    <w:p w:rsidR="00514815" w:rsidRPr="00514815" w:rsidRDefault="00514815" w:rsidP="00514815">
      <w:pPr>
        <w:ind w:left="6662" w:firstLine="1"/>
        <w:jc w:val="both"/>
        <w:rPr>
          <w:color w:val="26282F"/>
          <w:sz w:val="28"/>
          <w:szCs w:val="28"/>
        </w:rPr>
      </w:pP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  <w:sectPr w:rsidR="00514815" w:rsidRPr="00514815" w:rsidSect="008974FD">
          <w:pgSz w:w="11906" w:h="16838" w:code="9"/>
          <w:pgMar w:top="1134" w:right="567" w:bottom="1134" w:left="1418" w:header="363" w:footer="680" w:gutter="0"/>
          <w:cols w:space="708"/>
          <w:titlePg/>
          <w:docGrid w:linePitch="381"/>
        </w:sectPr>
      </w:pP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lastRenderedPageBreak/>
        <w:t>ПРИЛОЖЕНИЕ 36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 xml:space="preserve">к </w:t>
      </w:r>
      <w:hyperlink w:anchor="sub_0" w:history="1">
        <w:r w:rsidRPr="00514815">
          <w:rPr>
            <w:sz w:val="28"/>
            <w:szCs w:val="24"/>
          </w:rPr>
          <w:t>решению</w:t>
        </w:r>
      </w:hyperlink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>Пермской городской Думы</w:t>
      </w:r>
    </w:p>
    <w:p w:rsidR="00514815" w:rsidRPr="00514815" w:rsidRDefault="00CB1F6C" w:rsidP="00514815">
      <w:pPr>
        <w:ind w:left="6662" w:firstLine="1"/>
        <w:jc w:val="both"/>
        <w:rPr>
          <w:sz w:val="28"/>
          <w:szCs w:val="24"/>
        </w:rPr>
      </w:pPr>
      <w:r w:rsidRPr="00CB1F6C">
        <w:rPr>
          <w:sz w:val="28"/>
          <w:szCs w:val="24"/>
        </w:rPr>
        <w:t>от 23.08.2016 № 188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color w:val="26282F"/>
          <w:sz w:val="24"/>
          <w:szCs w:val="26"/>
        </w:rPr>
      </w:pPr>
    </w:p>
    <w:p w:rsidR="00514815" w:rsidRPr="00514815" w:rsidRDefault="00514815" w:rsidP="00514815">
      <w:pPr>
        <w:ind w:firstLine="720"/>
        <w:jc w:val="center"/>
        <w:rPr>
          <w:b/>
          <w:sz w:val="28"/>
          <w:szCs w:val="28"/>
        </w:rPr>
      </w:pPr>
      <w:r w:rsidRPr="00514815">
        <w:rPr>
          <w:b/>
          <w:sz w:val="28"/>
          <w:szCs w:val="28"/>
        </w:rPr>
        <w:t>Фрагмент карты</w:t>
      </w:r>
    </w:p>
    <w:p w:rsidR="00514815" w:rsidRPr="00514815" w:rsidRDefault="00514815" w:rsidP="00514815">
      <w:pPr>
        <w:ind w:firstLine="720"/>
        <w:jc w:val="center"/>
        <w:rPr>
          <w:b/>
          <w:sz w:val="28"/>
          <w:szCs w:val="28"/>
        </w:rPr>
      </w:pPr>
      <w:r w:rsidRPr="00514815">
        <w:rPr>
          <w:b/>
          <w:sz w:val="28"/>
          <w:szCs w:val="28"/>
        </w:rPr>
        <w:t xml:space="preserve">статьи </w:t>
      </w:r>
      <w:r w:rsidRPr="00514815">
        <w:rPr>
          <w:b/>
          <w:color w:val="000000"/>
          <w:spacing w:val="-2"/>
          <w:sz w:val="28"/>
          <w:szCs w:val="28"/>
        </w:rPr>
        <w:t xml:space="preserve">51.2 </w:t>
      </w:r>
      <w:r w:rsidRPr="00514815">
        <w:rPr>
          <w:b/>
          <w:sz w:val="28"/>
          <w:szCs w:val="28"/>
        </w:rPr>
        <w:t>Правил землепользования и застройки города Перми,</w:t>
      </w:r>
    </w:p>
    <w:p w:rsidR="00514815" w:rsidRPr="00514815" w:rsidRDefault="00514815" w:rsidP="00514815">
      <w:pPr>
        <w:ind w:firstLine="720"/>
        <w:jc w:val="center"/>
        <w:rPr>
          <w:b/>
          <w:color w:val="000000"/>
          <w:spacing w:val="-2"/>
          <w:sz w:val="28"/>
          <w:szCs w:val="24"/>
        </w:rPr>
      </w:pPr>
      <w:r w:rsidRPr="00514815">
        <w:rPr>
          <w:b/>
          <w:sz w:val="28"/>
          <w:szCs w:val="28"/>
        </w:rPr>
        <w:t xml:space="preserve">предусматривающий изменение </w:t>
      </w:r>
      <w:r w:rsidRPr="00514815">
        <w:rPr>
          <w:b/>
          <w:sz w:val="28"/>
          <w:szCs w:val="24"/>
        </w:rPr>
        <w:t xml:space="preserve">границ </w:t>
      </w:r>
      <w:r w:rsidRPr="00514815">
        <w:rPr>
          <w:b/>
          <w:color w:val="000000"/>
          <w:spacing w:val="-2"/>
          <w:sz w:val="28"/>
          <w:szCs w:val="24"/>
        </w:rPr>
        <w:t xml:space="preserve">зоны ограничений </w:t>
      </w:r>
    </w:p>
    <w:p w:rsidR="00514815" w:rsidRPr="00514815" w:rsidRDefault="00514815" w:rsidP="00514815">
      <w:pPr>
        <w:ind w:firstLine="720"/>
        <w:jc w:val="center"/>
        <w:rPr>
          <w:b/>
          <w:color w:val="000000"/>
          <w:spacing w:val="-2"/>
          <w:sz w:val="28"/>
          <w:szCs w:val="24"/>
        </w:rPr>
      </w:pPr>
      <w:r w:rsidRPr="00514815">
        <w:rPr>
          <w:b/>
          <w:color w:val="000000"/>
          <w:spacing w:val="-2"/>
          <w:sz w:val="28"/>
          <w:szCs w:val="24"/>
        </w:rPr>
        <w:t>по условиям сохранения и планируемого размещения образовательных</w:t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  <w:r w:rsidRPr="00514815">
        <w:rPr>
          <w:b/>
          <w:color w:val="000000"/>
          <w:spacing w:val="-2"/>
          <w:sz w:val="28"/>
          <w:szCs w:val="24"/>
        </w:rPr>
        <w:t xml:space="preserve">учреждений в отношении </w:t>
      </w:r>
      <w:r w:rsidRPr="00514815">
        <w:rPr>
          <w:b/>
          <w:sz w:val="28"/>
          <w:szCs w:val="28"/>
        </w:rPr>
        <w:t xml:space="preserve">земельного участка площадью 3912 кв.м </w:t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  <w:r w:rsidRPr="00514815">
        <w:rPr>
          <w:b/>
          <w:sz w:val="28"/>
          <w:szCs w:val="28"/>
        </w:rPr>
        <w:t>по улице Краснополянской,21</w:t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  <w:r w:rsidRPr="00514815">
        <w:rPr>
          <w:noProof/>
          <w:sz w:val="28"/>
          <w:szCs w:val="24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931545</wp:posOffset>
            </wp:positionH>
            <wp:positionV relativeFrom="paragraph">
              <wp:posOffset>55880</wp:posOffset>
            </wp:positionV>
            <wp:extent cx="4476750" cy="4053840"/>
            <wp:effectExtent l="0" t="0" r="0" b="381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405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ind w:firstLine="720"/>
        <w:jc w:val="center"/>
        <w:rPr>
          <w:color w:val="26282F"/>
          <w:sz w:val="26"/>
          <w:szCs w:val="28"/>
        </w:rPr>
      </w:pPr>
      <w:r w:rsidRPr="00514815">
        <w:rPr>
          <w:color w:val="26282F"/>
          <w:sz w:val="28"/>
          <w:szCs w:val="28"/>
        </w:rPr>
        <w:t>1:25000</w:t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  <w:sectPr w:rsidR="00514815" w:rsidRPr="00514815" w:rsidSect="008974FD">
          <w:pgSz w:w="11906" w:h="16838" w:code="9"/>
          <w:pgMar w:top="1134" w:right="567" w:bottom="1134" w:left="1418" w:header="363" w:footer="680" w:gutter="0"/>
          <w:cols w:space="708"/>
          <w:titlePg/>
          <w:docGrid w:linePitch="381"/>
        </w:sectPr>
      </w:pP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lastRenderedPageBreak/>
        <w:t>ПРИЛОЖЕНИЕ 37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 xml:space="preserve">к </w:t>
      </w:r>
      <w:hyperlink w:anchor="sub_0" w:history="1">
        <w:r w:rsidRPr="00514815">
          <w:rPr>
            <w:sz w:val="28"/>
            <w:szCs w:val="24"/>
          </w:rPr>
          <w:t>решению</w:t>
        </w:r>
      </w:hyperlink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>Пермской городской Думы</w:t>
      </w:r>
    </w:p>
    <w:p w:rsidR="00514815" w:rsidRPr="00514815" w:rsidRDefault="00CB1F6C" w:rsidP="00514815">
      <w:pPr>
        <w:ind w:left="6662" w:firstLine="1"/>
        <w:jc w:val="both"/>
        <w:rPr>
          <w:sz w:val="28"/>
          <w:szCs w:val="24"/>
        </w:rPr>
      </w:pPr>
      <w:r w:rsidRPr="00CB1F6C">
        <w:rPr>
          <w:sz w:val="28"/>
          <w:szCs w:val="24"/>
        </w:rPr>
        <w:t>от 23.08.2016 № 188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color w:val="26282F"/>
          <w:sz w:val="24"/>
          <w:szCs w:val="26"/>
        </w:rPr>
      </w:pPr>
    </w:p>
    <w:p w:rsidR="00514815" w:rsidRPr="00514815" w:rsidRDefault="00514815" w:rsidP="00514815">
      <w:pPr>
        <w:ind w:firstLine="720"/>
        <w:jc w:val="center"/>
        <w:rPr>
          <w:b/>
          <w:sz w:val="28"/>
          <w:szCs w:val="28"/>
        </w:rPr>
      </w:pPr>
      <w:r w:rsidRPr="00514815">
        <w:rPr>
          <w:b/>
          <w:sz w:val="28"/>
          <w:szCs w:val="28"/>
        </w:rPr>
        <w:t>Фрагмент карты</w:t>
      </w:r>
    </w:p>
    <w:p w:rsidR="00514815" w:rsidRPr="00514815" w:rsidRDefault="00514815" w:rsidP="00514815">
      <w:pPr>
        <w:ind w:firstLine="720"/>
        <w:jc w:val="center"/>
        <w:rPr>
          <w:b/>
          <w:sz w:val="28"/>
          <w:szCs w:val="28"/>
        </w:rPr>
      </w:pPr>
      <w:r w:rsidRPr="00514815">
        <w:rPr>
          <w:b/>
          <w:sz w:val="28"/>
          <w:szCs w:val="28"/>
        </w:rPr>
        <w:t xml:space="preserve">статьи </w:t>
      </w:r>
      <w:r w:rsidRPr="00514815">
        <w:rPr>
          <w:b/>
          <w:color w:val="000000"/>
          <w:spacing w:val="-2"/>
          <w:sz w:val="28"/>
          <w:szCs w:val="28"/>
        </w:rPr>
        <w:t xml:space="preserve">51.2 </w:t>
      </w:r>
      <w:r w:rsidRPr="00514815">
        <w:rPr>
          <w:b/>
          <w:sz w:val="28"/>
          <w:szCs w:val="28"/>
        </w:rPr>
        <w:t>Правил землепользования и застройки города Перми,</w:t>
      </w:r>
    </w:p>
    <w:p w:rsidR="00514815" w:rsidRPr="00514815" w:rsidRDefault="00514815" w:rsidP="00514815">
      <w:pPr>
        <w:ind w:firstLine="720"/>
        <w:jc w:val="center"/>
        <w:rPr>
          <w:b/>
          <w:color w:val="000000"/>
          <w:spacing w:val="-2"/>
          <w:sz w:val="28"/>
          <w:szCs w:val="24"/>
        </w:rPr>
      </w:pPr>
      <w:r w:rsidRPr="00514815">
        <w:rPr>
          <w:b/>
          <w:sz w:val="28"/>
          <w:szCs w:val="28"/>
        </w:rPr>
        <w:t xml:space="preserve">предусматривающий изменение </w:t>
      </w:r>
      <w:r w:rsidRPr="00514815">
        <w:rPr>
          <w:b/>
          <w:sz w:val="28"/>
          <w:szCs w:val="24"/>
        </w:rPr>
        <w:t xml:space="preserve">границ </w:t>
      </w:r>
      <w:r w:rsidRPr="00514815">
        <w:rPr>
          <w:b/>
          <w:color w:val="000000"/>
          <w:spacing w:val="-2"/>
          <w:sz w:val="28"/>
          <w:szCs w:val="24"/>
        </w:rPr>
        <w:t xml:space="preserve">зоны ограничений </w:t>
      </w:r>
    </w:p>
    <w:p w:rsidR="00514815" w:rsidRPr="00514815" w:rsidRDefault="00514815" w:rsidP="00514815">
      <w:pPr>
        <w:ind w:firstLine="720"/>
        <w:jc w:val="center"/>
        <w:rPr>
          <w:b/>
          <w:color w:val="000000"/>
          <w:spacing w:val="-2"/>
          <w:sz w:val="28"/>
          <w:szCs w:val="24"/>
        </w:rPr>
      </w:pPr>
      <w:r w:rsidRPr="00514815">
        <w:rPr>
          <w:b/>
          <w:color w:val="000000"/>
          <w:spacing w:val="-2"/>
          <w:sz w:val="28"/>
          <w:szCs w:val="24"/>
        </w:rPr>
        <w:t>по условиям сохранения и планируемого размещения образовательных</w:t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  <w:r w:rsidRPr="00514815">
        <w:rPr>
          <w:b/>
          <w:color w:val="000000"/>
          <w:spacing w:val="-2"/>
          <w:sz w:val="28"/>
          <w:szCs w:val="24"/>
        </w:rPr>
        <w:t xml:space="preserve">учреждений в отношении </w:t>
      </w:r>
      <w:r w:rsidRPr="00514815">
        <w:rPr>
          <w:b/>
          <w:sz w:val="28"/>
          <w:szCs w:val="28"/>
        </w:rPr>
        <w:t xml:space="preserve">земельного участка площадью 616 кв.м </w:t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4"/>
        </w:rPr>
      </w:pPr>
      <w:r w:rsidRPr="00514815">
        <w:rPr>
          <w:b/>
          <w:sz w:val="28"/>
          <w:szCs w:val="28"/>
        </w:rPr>
        <w:t>по улице Сибирской,22</w:t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  <w:r w:rsidRPr="00514815">
        <w:rPr>
          <w:noProof/>
          <w:sz w:val="28"/>
          <w:szCs w:val="24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1170305</wp:posOffset>
            </wp:positionH>
            <wp:positionV relativeFrom="paragraph">
              <wp:posOffset>68580</wp:posOffset>
            </wp:positionV>
            <wp:extent cx="3928745" cy="3343275"/>
            <wp:effectExtent l="0" t="0" r="0" b="9525"/>
            <wp:wrapNone/>
            <wp:docPr id="15" name="Рисунок 15" descr="сибирская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" descr="сибирская 2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30" r="4013" b="185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874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ind w:firstLine="720"/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ind w:firstLine="720"/>
        <w:jc w:val="center"/>
        <w:rPr>
          <w:color w:val="26282F"/>
          <w:sz w:val="26"/>
          <w:szCs w:val="28"/>
        </w:rPr>
      </w:pPr>
      <w:r w:rsidRPr="00514815">
        <w:rPr>
          <w:color w:val="26282F"/>
          <w:sz w:val="28"/>
          <w:szCs w:val="28"/>
        </w:rPr>
        <w:t>1:25000</w:t>
      </w:r>
    </w:p>
    <w:p w:rsidR="00514815" w:rsidRPr="00514815" w:rsidRDefault="00514815" w:rsidP="00514815">
      <w:pPr>
        <w:ind w:firstLine="720"/>
        <w:jc w:val="center"/>
        <w:rPr>
          <w:color w:val="26282F"/>
          <w:sz w:val="26"/>
          <w:szCs w:val="28"/>
        </w:rPr>
        <w:sectPr w:rsidR="00514815" w:rsidRPr="00514815" w:rsidSect="008974FD">
          <w:pgSz w:w="11906" w:h="16838" w:code="9"/>
          <w:pgMar w:top="1134" w:right="567" w:bottom="1134" w:left="1418" w:header="363" w:footer="680" w:gutter="0"/>
          <w:cols w:space="708"/>
          <w:titlePg/>
          <w:docGrid w:linePitch="381"/>
        </w:sectPr>
      </w:pP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lastRenderedPageBreak/>
        <w:t>ПРИЛОЖЕНИЕ 38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 xml:space="preserve">к </w:t>
      </w:r>
      <w:hyperlink w:anchor="sub_0" w:history="1">
        <w:r w:rsidRPr="00514815">
          <w:rPr>
            <w:sz w:val="28"/>
            <w:szCs w:val="24"/>
          </w:rPr>
          <w:t>решению</w:t>
        </w:r>
      </w:hyperlink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>Пермской городской Думы</w:t>
      </w:r>
    </w:p>
    <w:p w:rsidR="00514815" w:rsidRPr="00514815" w:rsidRDefault="00CB1F6C" w:rsidP="00514815">
      <w:pPr>
        <w:ind w:left="6662" w:firstLine="1"/>
        <w:jc w:val="both"/>
        <w:rPr>
          <w:sz w:val="28"/>
          <w:szCs w:val="24"/>
        </w:rPr>
      </w:pPr>
      <w:r w:rsidRPr="00CB1F6C">
        <w:rPr>
          <w:sz w:val="28"/>
          <w:szCs w:val="24"/>
        </w:rPr>
        <w:t>от 23.08.2016 № 188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color w:val="26282F"/>
          <w:sz w:val="24"/>
          <w:szCs w:val="26"/>
        </w:rPr>
      </w:pPr>
    </w:p>
    <w:p w:rsidR="00514815" w:rsidRPr="00514815" w:rsidRDefault="00514815" w:rsidP="00514815">
      <w:pPr>
        <w:jc w:val="center"/>
        <w:rPr>
          <w:b/>
          <w:sz w:val="28"/>
          <w:szCs w:val="28"/>
        </w:rPr>
      </w:pPr>
      <w:r w:rsidRPr="00514815">
        <w:rPr>
          <w:b/>
          <w:sz w:val="28"/>
          <w:szCs w:val="28"/>
        </w:rPr>
        <w:t>Фрагмент карты</w:t>
      </w:r>
    </w:p>
    <w:p w:rsidR="00514815" w:rsidRPr="00514815" w:rsidRDefault="00514815" w:rsidP="00514815">
      <w:pPr>
        <w:jc w:val="center"/>
        <w:rPr>
          <w:b/>
          <w:sz w:val="28"/>
          <w:szCs w:val="28"/>
        </w:rPr>
      </w:pPr>
      <w:r w:rsidRPr="00514815">
        <w:rPr>
          <w:b/>
          <w:sz w:val="28"/>
          <w:szCs w:val="28"/>
        </w:rPr>
        <w:t xml:space="preserve">статьи </w:t>
      </w:r>
      <w:r w:rsidRPr="00514815">
        <w:rPr>
          <w:b/>
          <w:color w:val="000000"/>
          <w:spacing w:val="-2"/>
          <w:sz w:val="28"/>
          <w:szCs w:val="28"/>
        </w:rPr>
        <w:t xml:space="preserve">51.2 </w:t>
      </w:r>
      <w:r w:rsidRPr="00514815">
        <w:rPr>
          <w:b/>
          <w:sz w:val="28"/>
          <w:szCs w:val="28"/>
        </w:rPr>
        <w:t>Правил землепользования и застройки города Перми,</w:t>
      </w:r>
    </w:p>
    <w:p w:rsidR="00514815" w:rsidRPr="00514815" w:rsidRDefault="00514815" w:rsidP="00514815">
      <w:pPr>
        <w:jc w:val="center"/>
        <w:rPr>
          <w:b/>
          <w:color w:val="000000"/>
          <w:spacing w:val="-2"/>
          <w:sz w:val="28"/>
          <w:szCs w:val="24"/>
        </w:rPr>
      </w:pPr>
      <w:r w:rsidRPr="00514815">
        <w:rPr>
          <w:b/>
          <w:sz w:val="28"/>
          <w:szCs w:val="28"/>
        </w:rPr>
        <w:t xml:space="preserve">предусматривающий изменение </w:t>
      </w:r>
      <w:r w:rsidRPr="00514815">
        <w:rPr>
          <w:b/>
          <w:sz w:val="28"/>
          <w:szCs w:val="24"/>
        </w:rPr>
        <w:t xml:space="preserve">границ </w:t>
      </w:r>
      <w:r w:rsidRPr="00514815">
        <w:rPr>
          <w:b/>
          <w:color w:val="000000"/>
          <w:spacing w:val="-2"/>
          <w:sz w:val="28"/>
          <w:szCs w:val="24"/>
        </w:rPr>
        <w:t xml:space="preserve">зоны ограничений </w:t>
      </w:r>
    </w:p>
    <w:p w:rsidR="00514815" w:rsidRPr="00514815" w:rsidRDefault="00514815" w:rsidP="00514815">
      <w:pPr>
        <w:jc w:val="center"/>
        <w:rPr>
          <w:b/>
          <w:color w:val="000000"/>
          <w:spacing w:val="-2"/>
          <w:sz w:val="28"/>
          <w:szCs w:val="24"/>
        </w:rPr>
      </w:pPr>
      <w:r w:rsidRPr="00514815">
        <w:rPr>
          <w:b/>
          <w:color w:val="000000"/>
          <w:spacing w:val="-2"/>
          <w:sz w:val="28"/>
          <w:szCs w:val="24"/>
        </w:rPr>
        <w:t>по условиям сохранения и планируемого размещения образовательных</w:t>
      </w:r>
    </w:p>
    <w:p w:rsidR="00D977E5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  <w:r w:rsidRPr="00514815">
        <w:rPr>
          <w:b/>
          <w:color w:val="000000"/>
          <w:spacing w:val="-2"/>
          <w:sz w:val="28"/>
          <w:szCs w:val="24"/>
        </w:rPr>
        <w:t xml:space="preserve">учреждений в отношении </w:t>
      </w:r>
      <w:r w:rsidRPr="00514815">
        <w:rPr>
          <w:b/>
          <w:sz w:val="28"/>
          <w:szCs w:val="28"/>
        </w:rPr>
        <w:t>земельного участка</w:t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color w:val="000000"/>
          <w:spacing w:val="-2"/>
          <w:sz w:val="28"/>
          <w:szCs w:val="28"/>
        </w:rPr>
      </w:pPr>
      <w:r w:rsidRPr="00514815">
        <w:rPr>
          <w:b/>
          <w:sz w:val="28"/>
          <w:szCs w:val="28"/>
        </w:rPr>
        <w:t xml:space="preserve">с </w:t>
      </w:r>
      <w:r w:rsidRPr="00514815">
        <w:rPr>
          <w:b/>
          <w:color w:val="000000"/>
          <w:spacing w:val="-2"/>
          <w:sz w:val="28"/>
          <w:szCs w:val="28"/>
        </w:rPr>
        <w:t>кадастровым номером</w:t>
      </w:r>
      <w:r w:rsidR="00D977E5">
        <w:rPr>
          <w:b/>
          <w:color w:val="000000"/>
          <w:spacing w:val="-2"/>
          <w:sz w:val="28"/>
          <w:szCs w:val="28"/>
        </w:rPr>
        <w:t xml:space="preserve"> </w:t>
      </w:r>
      <w:r w:rsidRPr="00514815">
        <w:rPr>
          <w:b/>
          <w:color w:val="000000"/>
          <w:spacing w:val="-2"/>
          <w:sz w:val="28"/>
          <w:szCs w:val="28"/>
        </w:rPr>
        <w:t>59:01:4410860:212 по улице 9-го Мая,9</w:t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  <w:r w:rsidRPr="00514815">
        <w:rPr>
          <w:noProof/>
          <w:sz w:val="28"/>
          <w:szCs w:val="24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1501775</wp:posOffset>
            </wp:positionH>
            <wp:positionV relativeFrom="paragraph">
              <wp:posOffset>127635</wp:posOffset>
            </wp:positionV>
            <wp:extent cx="3360420" cy="2800350"/>
            <wp:effectExtent l="0" t="0" r="0" b="0"/>
            <wp:wrapNone/>
            <wp:docPr id="14" name="Рисунок 14" descr="9 мая 9_прил36_образ учреж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" descr="9 мая 9_прил36_образ учрежд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96" t="16095" r="9656" b="96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420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  <w:r w:rsidRPr="00514815">
        <w:rPr>
          <w:color w:val="26282F"/>
          <w:sz w:val="28"/>
          <w:szCs w:val="28"/>
        </w:rPr>
        <w:t>1:25000</w:t>
      </w:r>
    </w:p>
    <w:p w:rsidR="00514815" w:rsidRPr="00514815" w:rsidRDefault="00514815" w:rsidP="00514815">
      <w:pPr>
        <w:ind w:firstLine="720"/>
        <w:jc w:val="center"/>
        <w:rPr>
          <w:color w:val="26282F"/>
          <w:sz w:val="26"/>
          <w:szCs w:val="28"/>
        </w:rPr>
        <w:sectPr w:rsidR="00514815" w:rsidRPr="00514815" w:rsidSect="008974FD">
          <w:pgSz w:w="11906" w:h="16838" w:code="9"/>
          <w:pgMar w:top="1134" w:right="567" w:bottom="1134" w:left="1418" w:header="363" w:footer="680" w:gutter="0"/>
          <w:cols w:space="708"/>
          <w:titlePg/>
          <w:docGrid w:linePitch="381"/>
        </w:sectPr>
      </w:pP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lastRenderedPageBreak/>
        <w:t>ПРИЛОЖЕНИЕ 39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 xml:space="preserve">к </w:t>
      </w:r>
      <w:hyperlink w:anchor="sub_0" w:history="1">
        <w:r w:rsidRPr="00514815">
          <w:rPr>
            <w:sz w:val="28"/>
            <w:szCs w:val="24"/>
          </w:rPr>
          <w:t>решению</w:t>
        </w:r>
      </w:hyperlink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>Пермской городской Думы</w:t>
      </w:r>
    </w:p>
    <w:p w:rsidR="00514815" w:rsidRPr="00514815" w:rsidRDefault="00CB1F6C" w:rsidP="00514815">
      <w:pPr>
        <w:ind w:left="6662" w:firstLine="1"/>
        <w:jc w:val="both"/>
        <w:rPr>
          <w:sz w:val="28"/>
          <w:szCs w:val="24"/>
        </w:rPr>
      </w:pPr>
      <w:r w:rsidRPr="00CB1F6C">
        <w:rPr>
          <w:sz w:val="28"/>
          <w:szCs w:val="24"/>
        </w:rPr>
        <w:t>от 23.08.2016 № 188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color w:val="26282F"/>
          <w:sz w:val="24"/>
          <w:szCs w:val="26"/>
        </w:rPr>
      </w:pPr>
    </w:p>
    <w:p w:rsidR="00514815" w:rsidRPr="00514815" w:rsidRDefault="00514815" w:rsidP="00514815">
      <w:pPr>
        <w:ind w:firstLine="720"/>
        <w:jc w:val="center"/>
        <w:rPr>
          <w:b/>
          <w:sz w:val="28"/>
          <w:szCs w:val="28"/>
        </w:rPr>
      </w:pPr>
      <w:r w:rsidRPr="00514815">
        <w:rPr>
          <w:b/>
          <w:sz w:val="28"/>
          <w:szCs w:val="28"/>
        </w:rPr>
        <w:t>Фрагмент карты</w:t>
      </w:r>
    </w:p>
    <w:p w:rsidR="00514815" w:rsidRPr="00514815" w:rsidRDefault="00514815" w:rsidP="00514815">
      <w:pPr>
        <w:ind w:firstLine="720"/>
        <w:jc w:val="center"/>
        <w:rPr>
          <w:b/>
          <w:sz w:val="28"/>
          <w:szCs w:val="28"/>
        </w:rPr>
      </w:pPr>
      <w:r w:rsidRPr="00514815">
        <w:rPr>
          <w:b/>
          <w:sz w:val="28"/>
          <w:szCs w:val="28"/>
        </w:rPr>
        <w:t xml:space="preserve">статьи </w:t>
      </w:r>
      <w:r w:rsidRPr="00514815">
        <w:rPr>
          <w:b/>
          <w:color w:val="000000"/>
          <w:spacing w:val="-2"/>
          <w:sz w:val="28"/>
          <w:szCs w:val="28"/>
        </w:rPr>
        <w:t xml:space="preserve">51.2 </w:t>
      </w:r>
      <w:r w:rsidRPr="00514815">
        <w:rPr>
          <w:b/>
          <w:sz w:val="28"/>
          <w:szCs w:val="28"/>
        </w:rPr>
        <w:t>Правил землепользования и застройки города Перми,</w:t>
      </w:r>
    </w:p>
    <w:p w:rsidR="00514815" w:rsidRPr="00514815" w:rsidRDefault="00514815" w:rsidP="00514815">
      <w:pPr>
        <w:ind w:firstLine="720"/>
        <w:jc w:val="center"/>
        <w:rPr>
          <w:b/>
          <w:color w:val="000000"/>
          <w:spacing w:val="-2"/>
          <w:sz w:val="28"/>
          <w:szCs w:val="24"/>
        </w:rPr>
      </w:pPr>
      <w:r w:rsidRPr="00514815">
        <w:rPr>
          <w:b/>
          <w:sz w:val="28"/>
          <w:szCs w:val="28"/>
        </w:rPr>
        <w:t xml:space="preserve">предусматривающий изменение </w:t>
      </w:r>
      <w:r w:rsidRPr="00514815">
        <w:rPr>
          <w:b/>
          <w:sz w:val="28"/>
          <w:szCs w:val="24"/>
        </w:rPr>
        <w:t xml:space="preserve">границ </w:t>
      </w:r>
      <w:r w:rsidRPr="00514815">
        <w:rPr>
          <w:b/>
          <w:color w:val="000000"/>
          <w:spacing w:val="-2"/>
          <w:sz w:val="28"/>
          <w:szCs w:val="24"/>
        </w:rPr>
        <w:t>зоны ограничений</w:t>
      </w:r>
    </w:p>
    <w:p w:rsidR="00514815" w:rsidRPr="00514815" w:rsidRDefault="00514815" w:rsidP="00514815">
      <w:pPr>
        <w:ind w:firstLine="720"/>
        <w:jc w:val="center"/>
        <w:rPr>
          <w:b/>
          <w:color w:val="000000"/>
          <w:spacing w:val="-2"/>
          <w:sz w:val="28"/>
          <w:szCs w:val="24"/>
        </w:rPr>
      </w:pPr>
      <w:r w:rsidRPr="00514815">
        <w:rPr>
          <w:b/>
          <w:color w:val="000000"/>
          <w:spacing w:val="-2"/>
          <w:sz w:val="28"/>
          <w:szCs w:val="24"/>
        </w:rPr>
        <w:t>по условиям сохранения и планируемого размещения образовательных</w:t>
      </w:r>
    </w:p>
    <w:p w:rsidR="008556A0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  <w:r w:rsidRPr="00514815">
        <w:rPr>
          <w:b/>
          <w:color w:val="000000"/>
          <w:spacing w:val="-2"/>
          <w:sz w:val="28"/>
          <w:szCs w:val="24"/>
        </w:rPr>
        <w:t xml:space="preserve">учреждений в отношении </w:t>
      </w:r>
      <w:r w:rsidRPr="00514815">
        <w:rPr>
          <w:b/>
          <w:sz w:val="28"/>
          <w:szCs w:val="28"/>
        </w:rPr>
        <w:t>земельных участков</w:t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color w:val="000000"/>
          <w:spacing w:val="-2"/>
          <w:sz w:val="28"/>
          <w:szCs w:val="28"/>
        </w:rPr>
      </w:pPr>
      <w:r w:rsidRPr="00514815">
        <w:rPr>
          <w:b/>
          <w:sz w:val="28"/>
          <w:szCs w:val="28"/>
        </w:rPr>
        <w:t xml:space="preserve">площадью </w:t>
      </w:r>
      <w:r w:rsidRPr="00514815">
        <w:rPr>
          <w:b/>
          <w:color w:val="000000"/>
          <w:spacing w:val="-2"/>
          <w:sz w:val="28"/>
          <w:szCs w:val="28"/>
        </w:rPr>
        <w:t>13503 кв.м</w:t>
      </w:r>
      <w:r w:rsidR="008556A0">
        <w:rPr>
          <w:b/>
          <w:color w:val="000000"/>
          <w:spacing w:val="-2"/>
          <w:sz w:val="28"/>
          <w:szCs w:val="28"/>
        </w:rPr>
        <w:t xml:space="preserve"> </w:t>
      </w:r>
      <w:r w:rsidRPr="00514815">
        <w:rPr>
          <w:b/>
          <w:color w:val="000000"/>
          <w:spacing w:val="-2"/>
          <w:sz w:val="28"/>
          <w:szCs w:val="28"/>
        </w:rPr>
        <w:t>и 9940</w:t>
      </w:r>
      <w:r w:rsidRPr="00514815">
        <w:rPr>
          <w:b/>
          <w:sz w:val="28"/>
          <w:szCs w:val="28"/>
        </w:rPr>
        <w:t xml:space="preserve"> кв.м по улице</w:t>
      </w:r>
      <w:r w:rsidRPr="00514815">
        <w:rPr>
          <w:b/>
          <w:color w:val="000000"/>
          <w:spacing w:val="-2"/>
          <w:sz w:val="22"/>
          <w:szCs w:val="24"/>
        </w:rPr>
        <w:t xml:space="preserve"> </w:t>
      </w:r>
      <w:r w:rsidRPr="00514815">
        <w:rPr>
          <w:b/>
          <w:color w:val="000000"/>
          <w:spacing w:val="-2"/>
          <w:sz w:val="28"/>
          <w:szCs w:val="28"/>
        </w:rPr>
        <w:t>Евгения Пермяка</w:t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  <w:r w:rsidRPr="00514815">
        <w:rPr>
          <w:noProof/>
          <w:sz w:val="28"/>
          <w:szCs w:val="24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746760</wp:posOffset>
            </wp:positionH>
            <wp:positionV relativeFrom="paragraph">
              <wp:posOffset>81915</wp:posOffset>
            </wp:positionV>
            <wp:extent cx="5149850" cy="4848225"/>
            <wp:effectExtent l="0" t="0" r="0" b="9525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850" cy="484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ind w:firstLine="720"/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ind w:firstLine="720"/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ind w:firstLine="720"/>
        <w:jc w:val="center"/>
        <w:rPr>
          <w:color w:val="26282F"/>
          <w:sz w:val="26"/>
          <w:szCs w:val="28"/>
        </w:rPr>
      </w:pPr>
      <w:r w:rsidRPr="00514815">
        <w:rPr>
          <w:color w:val="26282F"/>
          <w:sz w:val="28"/>
          <w:szCs w:val="28"/>
        </w:rPr>
        <w:t>1:25000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color w:val="26282F"/>
          <w:sz w:val="26"/>
          <w:szCs w:val="28"/>
        </w:rPr>
        <w:br w:type="page"/>
      </w:r>
      <w:r w:rsidRPr="00514815">
        <w:rPr>
          <w:sz w:val="28"/>
          <w:szCs w:val="24"/>
        </w:rPr>
        <w:lastRenderedPageBreak/>
        <w:t>ПРИЛОЖЕНИЕ 40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 xml:space="preserve">к </w:t>
      </w:r>
      <w:hyperlink w:anchor="sub_0" w:history="1">
        <w:r w:rsidRPr="00514815">
          <w:rPr>
            <w:sz w:val="28"/>
            <w:szCs w:val="24"/>
          </w:rPr>
          <w:t>решению</w:t>
        </w:r>
      </w:hyperlink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>Пермской городской Думы</w:t>
      </w:r>
    </w:p>
    <w:p w:rsidR="00514815" w:rsidRPr="00514815" w:rsidRDefault="00CB1F6C" w:rsidP="00514815">
      <w:pPr>
        <w:ind w:left="6662" w:firstLine="1"/>
        <w:jc w:val="both"/>
        <w:rPr>
          <w:sz w:val="28"/>
          <w:szCs w:val="24"/>
        </w:rPr>
      </w:pPr>
      <w:r w:rsidRPr="00CB1F6C">
        <w:rPr>
          <w:sz w:val="28"/>
          <w:szCs w:val="24"/>
        </w:rPr>
        <w:t>от 23.08.2016 № 188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color w:val="26282F"/>
          <w:sz w:val="24"/>
          <w:szCs w:val="26"/>
        </w:rPr>
      </w:pPr>
    </w:p>
    <w:p w:rsidR="00514815" w:rsidRPr="00514815" w:rsidRDefault="00514815" w:rsidP="00514815">
      <w:pPr>
        <w:jc w:val="center"/>
        <w:rPr>
          <w:b/>
          <w:sz w:val="28"/>
          <w:szCs w:val="28"/>
        </w:rPr>
      </w:pPr>
      <w:r w:rsidRPr="00514815">
        <w:rPr>
          <w:b/>
          <w:sz w:val="28"/>
          <w:szCs w:val="28"/>
        </w:rPr>
        <w:t>Фрагмент карты</w:t>
      </w:r>
    </w:p>
    <w:p w:rsidR="00514815" w:rsidRPr="00514815" w:rsidRDefault="00514815" w:rsidP="00514815">
      <w:pPr>
        <w:jc w:val="center"/>
        <w:rPr>
          <w:b/>
          <w:sz w:val="28"/>
          <w:szCs w:val="28"/>
        </w:rPr>
      </w:pPr>
      <w:r w:rsidRPr="00514815">
        <w:rPr>
          <w:b/>
          <w:sz w:val="28"/>
          <w:szCs w:val="28"/>
        </w:rPr>
        <w:t xml:space="preserve">статьи </w:t>
      </w:r>
      <w:r w:rsidRPr="00514815">
        <w:rPr>
          <w:b/>
          <w:color w:val="000000"/>
          <w:spacing w:val="-2"/>
          <w:sz w:val="28"/>
          <w:szCs w:val="28"/>
        </w:rPr>
        <w:t xml:space="preserve">51.2 </w:t>
      </w:r>
      <w:r w:rsidRPr="00514815">
        <w:rPr>
          <w:b/>
          <w:sz w:val="28"/>
          <w:szCs w:val="28"/>
        </w:rPr>
        <w:t>Правил землепользования и застройки города Перми,</w:t>
      </w:r>
    </w:p>
    <w:p w:rsidR="00514815" w:rsidRPr="00514815" w:rsidRDefault="00514815" w:rsidP="00514815">
      <w:pPr>
        <w:jc w:val="center"/>
        <w:rPr>
          <w:b/>
          <w:color w:val="000000"/>
          <w:spacing w:val="-2"/>
          <w:sz w:val="28"/>
          <w:szCs w:val="24"/>
        </w:rPr>
      </w:pPr>
      <w:r w:rsidRPr="00514815">
        <w:rPr>
          <w:b/>
          <w:sz w:val="28"/>
          <w:szCs w:val="28"/>
        </w:rPr>
        <w:t xml:space="preserve">предусматривающий изменение </w:t>
      </w:r>
      <w:r w:rsidRPr="00514815">
        <w:rPr>
          <w:b/>
          <w:sz w:val="28"/>
          <w:szCs w:val="24"/>
        </w:rPr>
        <w:t xml:space="preserve">границ </w:t>
      </w:r>
      <w:r w:rsidRPr="00514815">
        <w:rPr>
          <w:b/>
          <w:color w:val="000000"/>
          <w:spacing w:val="-2"/>
          <w:sz w:val="28"/>
          <w:szCs w:val="24"/>
        </w:rPr>
        <w:t xml:space="preserve">зоны ограничений </w:t>
      </w:r>
    </w:p>
    <w:p w:rsidR="00514815" w:rsidRPr="00514815" w:rsidRDefault="00514815" w:rsidP="00514815">
      <w:pPr>
        <w:jc w:val="center"/>
        <w:rPr>
          <w:b/>
          <w:color w:val="000000"/>
          <w:spacing w:val="-2"/>
          <w:sz w:val="28"/>
          <w:szCs w:val="24"/>
        </w:rPr>
      </w:pPr>
      <w:r w:rsidRPr="00514815">
        <w:rPr>
          <w:b/>
          <w:color w:val="000000"/>
          <w:spacing w:val="-2"/>
          <w:sz w:val="28"/>
          <w:szCs w:val="24"/>
        </w:rPr>
        <w:t>по условиям сохранения и планируемого размещения образовательных</w:t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  <w:r w:rsidRPr="00514815">
        <w:rPr>
          <w:b/>
          <w:color w:val="000000"/>
          <w:spacing w:val="-2"/>
          <w:sz w:val="28"/>
          <w:szCs w:val="24"/>
        </w:rPr>
        <w:t xml:space="preserve">учреждений </w:t>
      </w:r>
      <w:r w:rsidRPr="00514815">
        <w:rPr>
          <w:b/>
          <w:sz w:val="28"/>
          <w:szCs w:val="28"/>
        </w:rPr>
        <w:t>в отношении земельного участка</w:t>
      </w:r>
      <w:r w:rsidRPr="00514815">
        <w:rPr>
          <w:b/>
          <w:color w:val="000000"/>
          <w:spacing w:val="-2"/>
          <w:sz w:val="22"/>
          <w:szCs w:val="24"/>
        </w:rPr>
        <w:t xml:space="preserve"> </w:t>
      </w:r>
      <w:r w:rsidRPr="00514815">
        <w:rPr>
          <w:b/>
          <w:color w:val="000000"/>
          <w:spacing w:val="-2"/>
          <w:sz w:val="28"/>
          <w:szCs w:val="28"/>
        </w:rPr>
        <w:t>площадью 7369 кв.м</w:t>
      </w:r>
      <w:r w:rsidRPr="00514815">
        <w:rPr>
          <w:b/>
          <w:sz w:val="28"/>
          <w:szCs w:val="28"/>
        </w:rPr>
        <w:t xml:space="preserve"> </w:t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  <w:r w:rsidRPr="00514815">
        <w:rPr>
          <w:b/>
          <w:sz w:val="28"/>
          <w:szCs w:val="28"/>
        </w:rPr>
        <w:t xml:space="preserve">по улице Боровой,16 </w:t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  <w:r w:rsidRPr="00514815">
        <w:rPr>
          <w:noProof/>
          <w:sz w:val="28"/>
          <w:szCs w:val="24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730250</wp:posOffset>
            </wp:positionH>
            <wp:positionV relativeFrom="paragraph">
              <wp:posOffset>14605</wp:posOffset>
            </wp:positionV>
            <wp:extent cx="5123815" cy="4968875"/>
            <wp:effectExtent l="0" t="0" r="635" b="3175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3815" cy="496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6"/>
          <w:szCs w:val="28"/>
        </w:rPr>
      </w:pPr>
      <w:r w:rsidRPr="00514815">
        <w:rPr>
          <w:color w:val="26282F"/>
          <w:sz w:val="28"/>
          <w:szCs w:val="28"/>
        </w:rPr>
        <w:t>1:25000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color w:val="26282F"/>
          <w:sz w:val="26"/>
          <w:szCs w:val="28"/>
        </w:rPr>
        <w:br w:type="page"/>
      </w:r>
      <w:r w:rsidRPr="00514815">
        <w:rPr>
          <w:sz w:val="28"/>
          <w:szCs w:val="24"/>
        </w:rPr>
        <w:lastRenderedPageBreak/>
        <w:t>ПРИЛОЖЕНИЕ 41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 xml:space="preserve">к </w:t>
      </w:r>
      <w:hyperlink w:anchor="sub_0" w:history="1">
        <w:r w:rsidRPr="00514815">
          <w:rPr>
            <w:sz w:val="28"/>
            <w:szCs w:val="24"/>
          </w:rPr>
          <w:t>решению</w:t>
        </w:r>
      </w:hyperlink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>Пермской городской Думы</w:t>
      </w:r>
    </w:p>
    <w:p w:rsidR="00514815" w:rsidRPr="00514815" w:rsidRDefault="00CB1F6C" w:rsidP="00514815">
      <w:pPr>
        <w:ind w:left="6662" w:firstLine="1"/>
        <w:jc w:val="both"/>
        <w:rPr>
          <w:sz w:val="28"/>
          <w:szCs w:val="24"/>
        </w:rPr>
      </w:pPr>
      <w:r w:rsidRPr="00CB1F6C">
        <w:rPr>
          <w:sz w:val="28"/>
          <w:szCs w:val="24"/>
        </w:rPr>
        <w:t>от 23.08.2016 № 188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color w:val="26282F"/>
          <w:sz w:val="24"/>
          <w:szCs w:val="26"/>
        </w:rPr>
      </w:pPr>
    </w:p>
    <w:p w:rsidR="00514815" w:rsidRPr="00514815" w:rsidRDefault="00514815" w:rsidP="00514815">
      <w:pPr>
        <w:jc w:val="center"/>
        <w:rPr>
          <w:b/>
          <w:sz w:val="28"/>
          <w:szCs w:val="28"/>
        </w:rPr>
      </w:pPr>
      <w:r w:rsidRPr="00514815">
        <w:rPr>
          <w:b/>
          <w:sz w:val="28"/>
          <w:szCs w:val="28"/>
        </w:rPr>
        <w:t>Фрагмент карты</w:t>
      </w:r>
    </w:p>
    <w:p w:rsidR="00514815" w:rsidRPr="00514815" w:rsidRDefault="00514815" w:rsidP="00514815">
      <w:pPr>
        <w:jc w:val="center"/>
        <w:rPr>
          <w:b/>
          <w:sz w:val="28"/>
          <w:szCs w:val="28"/>
        </w:rPr>
      </w:pPr>
      <w:r w:rsidRPr="00514815">
        <w:rPr>
          <w:b/>
          <w:sz w:val="28"/>
          <w:szCs w:val="28"/>
        </w:rPr>
        <w:t xml:space="preserve">статьи </w:t>
      </w:r>
      <w:r w:rsidRPr="00514815">
        <w:rPr>
          <w:b/>
          <w:color w:val="000000"/>
          <w:spacing w:val="-2"/>
          <w:sz w:val="28"/>
          <w:szCs w:val="28"/>
        </w:rPr>
        <w:t xml:space="preserve">51.2 </w:t>
      </w:r>
      <w:r w:rsidRPr="00514815">
        <w:rPr>
          <w:b/>
          <w:sz w:val="28"/>
          <w:szCs w:val="28"/>
        </w:rPr>
        <w:t>Правил землепользования и застройки города Перми,</w:t>
      </w:r>
    </w:p>
    <w:p w:rsidR="00514815" w:rsidRPr="00514815" w:rsidRDefault="00514815" w:rsidP="00514815">
      <w:pPr>
        <w:jc w:val="center"/>
        <w:rPr>
          <w:b/>
          <w:color w:val="000000"/>
          <w:spacing w:val="-2"/>
          <w:sz w:val="28"/>
          <w:szCs w:val="24"/>
        </w:rPr>
      </w:pPr>
      <w:r w:rsidRPr="00514815">
        <w:rPr>
          <w:b/>
          <w:sz w:val="28"/>
          <w:szCs w:val="28"/>
        </w:rPr>
        <w:t xml:space="preserve">предусматривающий изменение </w:t>
      </w:r>
      <w:r w:rsidRPr="00514815">
        <w:rPr>
          <w:b/>
          <w:sz w:val="28"/>
          <w:szCs w:val="24"/>
        </w:rPr>
        <w:t xml:space="preserve">границ </w:t>
      </w:r>
      <w:r w:rsidRPr="00514815">
        <w:rPr>
          <w:b/>
          <w:color w:val="000000"/>
          <w:spacing w:val="-2"/>
          <w:sz w:val="28"/>
          <w:szCs w:val="24"/>
        </w:rPr>
        <w:t xml:space="preserve">зоны ограничений </w:t>
      </w:r>
    </w:p>
    <w:p w:rsidR="00514815" w:rsidRPr="00514815" w:rsidRDefault="00514815" w:rsidP="00514815">
      <w:pPr>
        <w:jc w:val="center"/>
        <w:rPr>
          <w:b/>
          <w:color w:val="000000"/>
          <w:spacing w:val="-2"/>
          <w:sz w:val="28"/>
          <w:szCs w:val="24"/>
        </w:rPr>
      </w:pPr>
      <w:r w:rsidRPr="00514815">
        <w:rPr>
          <w:b/>
          <w:color w:val="000000"/>
          <w:spacing w:val="-2"/>
          <w:sz w:val="28"/>
          <w:szCs w:val="24"/>
        </w:rPr>
        <w:t>по условиям сохранения и планируемого размещения образовательных</w:t>
      </w:r>
    </w:p>
    <w:p w:rsidR="000502E3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  <w:r w:rsidRPr="00514815">
        <w:rPr>
          <w:b/>
          <w:color w:val="000000"/>
          <w:spacing w:val="-2"/>
          <w:sz w:val="28"/>
          <w:szCs w:val="24"/>
        </w:rPr>
        <w:t xml:space="preserve">учреждений </w:t>
      </w:r>
      <w:r w:rsidRPr="00514815">
        <w:rPr>
          <w:b/>
          <w:sz w:val="28"/>
          <w:szCs w:val="28"/>
        </w:rPr>
        <w:t>в отношении земельных участков</w:t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  <w:r w:rsidRPr="00514815">
        <w:rPr>
          <w:b/>
          <w:sz w:val="28"/>
          <w:szCs w:val="28"/>
        </w:rPr>
        <w:t>площадью 2095 кв.м и</w:t>
      </w:r>
      <w:r w:rsidRPr="00514815">
        <w:rPr>
          <w:b/>
          <w:color w:val="000000"/>
          <w:spacing w:val="-2"/>
          <w:sz w:val="22"/>
          <w:szCs w:val="24"/>
        </w:rPr>
        <w:t xml:space="preserve"> </w:t>
      </w:r>
      <w:r w:rsidRPr="00514815">
        <w:rPr>
          <w:b/>
          <w:color w:val="000000"/>
          <w:spacing w:val="-2"/>
          <w:sz w:val="28"/>
          <w:szCs w:val="28"/>
        </w:rPr>
        <w:t>6989 кв.м</w:t>
      </w:r>
      <w:r w:rsidRPr="00514815">
        <w:rPr>
          <w:b/>
          <w:sz w:val="28"/>
          <w:szCs w:val="28"/>
        </w:rPr>
        <w:t xml:space="preserve"> по улице Сельскохозяйственной</w:t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  <w:r w:rsidRPr="00514815">
        <w:rPr>
          <w:noProof/>
          <w:sz w:val="28"/>
          <w:szCs w:val="24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980440</wp:posOffset>
            </wp:positionH>
            <wp:positionV relativeFrom="paragraph">
              <wp:posOffset>22225</wp:posOffset>
            </wp:positionV>
            <wp:extent cx="4787900" cy="4391025"/>
            <wp:effectExtent l="0" t="0" r="0" b="9525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06" b="62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7900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6"/>
          <w:szCs w:val="28"/>
        </w:rPr>
      </w:pPr>
      <w:r w:rsidRPr="00514815">
        <w:rPr>
          <w:color w:val="26282F"/>
          <w:sz w:val="28"/>
          <w:szCs w:val="28"/>
        </w:rPr>
        <w:t>1:25000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br w:type="page"/>
      </w:r>
      <w:r w:rsidRPr="00514815">
        <w:rPr>
          <w:sz w:val="28"/>
          <w:szCs w:val="24"/>
        </w:rPr>
        <w:lastRenderedPageBreak/>
        <w:t>ПРИЛОЖЕНИЕ 42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 xml:space="preserve">к </w:t>
      </w:r>
      <w:hyperlink w:anchor="sub_0" w:history="1">
        <w:r w:rsidRPr="00514815">
          <w:rPr>
            <w:sz w:val="28"/>
            <w:szCs w:val="24"/>
          </w:rPr>
          <w:t>решению</w:t>
        </w:r>
      </w:hyperlink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>Пермской городской Думы</w:t>
      </w:r>
    </w:p>
    <w:p w:rsidR="00514815" w:rsidRPr="00514815" w:rsidRDefault="00CB1F6C" w:rsidP="00514815">
      <w:pPr>
        <w:ind w:left="6662" w:firstLine="1"/>
        <w:jc w:val="both"/>
        <w:rPr>
          <w:sz w:val="28"/>
          <w:szCs w:val="24"/>
        </w:rPr>
      </w:pPr>
      <w:r w:rsidRPr="00CB1F6C">
        <w:rPr>
          <w:sz w:val="28"/>
          <w:szCs w:val="24"/>
        </w:rPr>
        <w:t>от 23.08.2016 № 188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color w:val="26282F"/>
          <w:sz w:val="24"/>
          <w:szCs w:val="26"/>
        </w:rPr>
      </w:pPr>
    </w:p>
    <w:p w:rsidR="00514815" w:rsidRPr="00514815" w:rsidRDefault="00514815" w:rsidP="00514815">
      <w:pPr>
        <w:jc w:val="center"/>
        <w:rPr>
          <w:b/>
          <w:sz w:val="28"/>
          <w:szCs w:val="28"/>
        </w:rPr>
      </w:pPr>
      <w:r w:rsidRPr="00514815">
        <w:rPr>
          <w:b/>
          <w:sz w:val="28"/>
          <w:szCs w:val="28"/>
        </w:rPr>
        <w:t>Фрагмент карты</w:t>
      </w:r>
    </w:p>
    <w:p w:rsidR="00514815" w:rsidRPr="00514815" w:rsidRDefault="00514815" w:rsidP="00514815">
      <w:pPr>
        <w:jc w:val="center"/>
        <w:rPr>
          <w:b/>
          <w:sz w:val="28"/>
          <w:szCs w:val="28"/>
        </w:rPr>
      </w:pPr>
      <w:r w:rsidRPr="00514815">
        <w:rPr>
          <w:b/>
          <w:sz w:val="28"/>
          <w:szCs w:val="28"/>
        </w:rPr>
        <w:t xml:space="preserve">статьи </w:t>
      </w:r>
      <w:r w:rsidRPr="00514815">
        <w:rPr>
          <w:b/>
          <w:color w:val="000000"/>
          <w:spacing w:val="-2"/>
          <w:sz w:val="28"/>
          <w:szCs w:val="28"/>
        </w:rPr>
        <w:t xml:space="preserve">51.2 </w:t>
      </w:r>
      <w:r w:rsidRPr="00514815">
        <w:rPr>
          <w:b/>
          <w:sz w:val="28"/>
          <w:szCs w:val="28"/>
        </w:rPr>
        <w:t>Правил землепользования и застройки города Перми,</w:t>
      </w:r>
    </w:p>
    <w:p w:rsidR="00514815" w:rsidRPr="00514815" w:rsidRDefault="00514815" w:rsidP="00514815">
      <w:pPr>
        <w:jc w:val="center"/>
        <w:rPr>
          <w:b/>
          <w:color w:val="000000"/>
          <w:spacing w:val="-2"/>
          <w:sz w:val="28"/>
          <w:szCs w:val="24"/>
        </w:rPr>
      </w:pPr>
      <w:r w:rsidRPr="00514815">
        <w:rPr>
          <w:b/>
          <w:sz w:val="28"/>
          <w:szCs w:val="28"/>
        </w:rPr>
        <w:t xml:space="preserve">предусматривающий изменение </w:t>
      </w:r>
      <w:r w:rsidRPr="00514815">
        <w:rPr>
          <w:b/>
          <w:sz w:val="28"/>
          <w:szCs w:val="24"/>
        </w:rPr>
        <w:t xml:space="preserve">границ </w:t>
      </w:r>
      <w:r w:rsidRPr="00514815">
        <w:rPr>
          <w:b/>
          <w:color w:val="000000"/>
          <w:spacing w:val="-2"/>
          <w:sz w:val="28"/>
          <w:szCs w:val="24"/>
        </w:rPr>
        <w:t xml:space="preserve">зоны ограничений </w:t>
      </w:r>
    </w:p>
    <w:p w:rsidR="00514815" w:rsidRPr="00514815" w:rsidRDefault="00514815" w:rsidP="00514815">
      <w:pPr>
        <w:jc w:val="center"/>
        <w:rPr>
          <w:b/>
          <w:color w:val="000000"/>
          <w:spacing w:val="-2"/>
          <w:sz w:val="28"/>
          <w:szCs w:val="24"/>
        </w:rPr>
      </w:pPr>
      <w:r w:rsidRPr="00514815">
        <w:rPr>
          <w:b/>
          <w:color w:val="000000"/>
          <w:spacing w:val="-2"/>
          <w:sz w:val="28"/>
          <w:szCs w:val="24"/>
        </w:rPr>
        <w:t>по условиям сохранения и планируемого размещения образовательных</w:t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color w:val="000000"/>
          <w:spacing w:val="-2"/>
          <w:sz w:val="28"/>
          <w:szCs w:val="28"/>
        </w:rPr>
      </w:pPr>
      <w:r w:rsidRPr="00514815">
        <w:rPr>
          <w:b/>
          <w:color w:val="000000"/>
          <w:spacing w:val="-2"/>
          <w:sz w:val="28"/>
          <w:szCs w:val="24"/>
        </w:rPr>
        <w:t xml:space="preserve">учреждений </w:t>
      </w:r>
      <w:r w:rsidRPr="00514815">
        <w:rPr>
          <w:b/>
          <w:sz w:val="28"/>
          <w:szCs w:val="28"/>
        </w:rPr>
        <w:t>в отношении</w:t>
      </w:r>
      <w:r w:rsidRPr="00514815">
        <w:rPr>
          <w:sz w:val="28"/>
          <w:szCs w:val="28"/>
        </w:rPr>
        <w:t xml:space="preserve"> </w:t>
      </w:r>
      <w:r w:rsidRPr="00514815">
        <w:rPr>
          <w:b/>
          <w:sz w:val="28"/>
          <w:szCs w:val="28"/>
        </w:rPr>
        <w:t xml:space="preserve">земельного участка площадью </w:t>
      </w:r>
      <w:r w:rsidRPr="00514815">
        <w:rPr>
          <w:b/>
          <w:color w:val="000000"/>
          <w:spacing w:val="-2"/>
          <w:sz w:val="28"/>
          <w:szCs w:val="28"/>
        </w:rPr>
        <w:t xml:space="preserve">19257 кв.м </w:t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  <w:r w:rsidRPr="00514815">
        <w:rPr>
          <w:b/>
          <w:color w:val="000000"/>
          <w:spacing w:val="-2"/>
          <w:sz w:val="28"/>
          <w:szCs w:val="28"/>
        </w:rPr>
        <w:t>по улице Делегатской</w:t>
      </w:r>
      <w:r w:rsidRPr="00514815">
        <w:rPr>
          <w:b/>
          <w:sz w:val="28"/>
          <w:szCs w:val="28"/>
        </w:rPr>
        <w:t xml:space="preserve"> </w:t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  <w:r w:rsidRPr="00514815">
        <w:rPr>
          <w:noProof/>
          <w:sz w:val="28"/>
          <w:szCs w:val="24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686435</wp:posOffset>
            </wp:positionH>
            <wp:positionV relativeFrom="paragraph">
              <wp:posOffset>-3810</wp:posOffset>
            </wp:positionV>
            <wp:extent cx="5503545" cy="5038090"/>
            <wp:effectExtent l="0" t="0" r="1905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3545" cy="503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6"/>
          <w:szCs w:val="28"/>
        </w:rPr>
      </w:pPr>
      <w:r w:rsidRPr="00514815">
        <w:rPr>
          <w:color w:val="26282F"/>
          <w:sz w:val="28"/>
          <w:szCs w:val="28"/>
        </w:rPr>
        <w:t>1:25000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color w:val="26282F"/>
          <w:sz w:val="26"/>
          <w:szCs w:val="28"/>
        </w:rPr>
        <w:br w:type="page"/>
      </w:r>
      <w:r w:rsidRPr="00514815">
        <w:rPr>
          <w:sz w:val="28"/>
          <w:szCs w:val="24"/>
        </w:rPr>
        <w:lastRenderedPageBreak/>
        <w:t>ПРИЛОЖЕНИЕ 43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 xml:space="preserve">к </w:t>
      </w:r>
      <w:hyperlink w:anchor="sub_0" w:history="1">
        <w:r w:rsidRPr="00514815">
          <w:rPr>
            <w:sz w:val="28"/>
            <w:szCs w:val="24"/>
          </w:rPr>
          <w:t>решению</w:t>
        </w:r>
      </w:hyperlink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>Пермской городской Думы</w:t>
      </w:r>
    </w:p>
    <w:p w:rsidR="00514815" w:rsidRPr="00514815" w:rsidRDefault="00CB1F6C" w:rsidP="00514815">
      <w:pPr>
        <w:ind w:left="6662" w:firstLine="1"/>
        <w:jc w:val="both"/>
        <w:rPr>
          <w:sz w:val="28"/>
          <w:szCs w:val="24"/>
        </w:rPr>
      </w:pPr>
      <w:r w:rsidRPr="00CB1F6C">
        <w:rPr>
          <w:sz w:val="28"/>
          <w:szCs w:val="24"/>
        </w:rPr>
        <w:t>от 23.08.2016 № 188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color w:val="26282F"/>
          <w:sz w:val="24"/>
          <w:szCs w:val="26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8"/>
        </w:rPr>
      </w:pPr>
      <w:r w:rsidRPr="00514815">
        <w:rPr>
          <w:b/>
          <w:sz w:val="28"/>
          <w:szCs w:val="28"/>
        </w:rPr>
        <w:t>Фрагмент карты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sz w:val="28"/>
          <w:szCs w:val="28"/>
        </w:rPr>
      </w:pPr>
      <w:r w:rsidRPr="00514815">
        <w:rPr>
          <w:b/>
          <w:sz w:val="28"/>
          <w:szCs w:val="28"/>
        </w:rPr>
        <w:t xml:space="preserve">статьи </w:t>
      </w:r>
      <w:r w:rsidRPr="00514815">
        <w:rPr>
          <w:b/>
          <w:color w:val="000000"/>
          <w:spacing w:val="-2"/>
          <w:sz w:val="28"/>
          <w:szCs w:val="28"/>
        </w:rPr>
        <w:t xml:space="preserve">51.2 </w:t>
      </w:r>
      <w:r w:rsidRPr="00514815">
        <w:rPr>
          <w:b/>
          <w:sz w:val="28"/>
          <w:szCs w:val="28"/>
        </w:rPr>
        <w:t>Правил землепользования и застройки города Перми,</w:t>
      </w:r>
    </w:p>
    <w:p w:rsidR="00514815" w:rsidRPr="00514815" w:rsidRDefault="00514815" w:rsidP="00514815">
      <w:pPr>
        <w:tabs>
          <w:tab w:val="left" w:pos="142"/>
        </w:tabs>
        <w:jc w:val="center"/>
        <w:rPr>
          <w:b/>
          <w:color w:val="000000"/>
          <w:spacing w:val="-2"/>
          <w:sz w:val="28"/>
          <w:szCs w:val="24"/>
        </w:rPr>
      </w:pPr>
      <w:r w:rsidRPr="00514815">
        <w:rPr>
          <w:b/>
          <w:sz w:val="28"/>
          <w:szCs w:val="28"/>
        </w:rPr>
        <w:t xml:space="preserve">предусматривающий изменение </w:t>
      </w:r>
      <w:r w:rsidRPr="00514815">
        <w:rPr>
          <w:b/>
          <w:sz w:val="28"/>
          <w:szCs w:val="24"/>
        </w:rPr>
        <w:t xml:space="preserve">границ </w:t>
      </w:r>
      <w:r w:rsidRPr="00514815">
        <w:rPr>
          <w:b/>
          <w:color w:val="000000"/>
          <w:spacing w:val="-2"/>
          <w:sz w:val="28"/>
          <w:szCs w:val="24"/>
        </w:rPr>
        <w:t xml:space="preserve">зоны ограничений </w:t>
      </w:r>
    </w:p>
    <w:p w:rsidR="00CF17BB" w:rsidRDefault="00514815" w:rsidP="00514815">
      <w:pPr>
        <w:tabs>
          <w:tab w:val="left" w:pos="142"/>
        </w:tabs>
        <w:jc w:val="center"/>
        <w:rPr>
          <w:b/>
          <w:color w:val="000000"/>
          <w:spacing w:val="-2"/>
          <w:sz w:val="28"/>
          <w:szCs w:val="24"/>
        </w:rPr>
      </w:pPr>
      <w:r w:rsidRPr="00514815">
        <w:rPr>
          <w:b/>
          <w:color w:val="000000"/>
          <w:spacing w:val="-2"/>
          <w:sz w:val="28"/>
          <w:szCs w:val="24"/>
        </w:rPr>
        <w:t>по условиям сохранения и планируемого размещения</w:t>
      </w:r>
    </w:p>
    <w:p w:rsidR="00CF17BB" w:rsidRDefault="00514815" w:rsidP="00CF17BB">
      <w:pPr>
        <w:tabs>
          <w:tab w:val="left" w:pos="142"/>
        </w:tabs>
        <w:jc w:val="center"/>
        <w:rPr>
          <w:b/>
          <w:sz w:val="28"/>
          <w:szCs w:val="28"/>
        </w:rPr>
      </w:pPr>
      <w:r w:rsidRPr="00514815">
        <w:rPr>
          <w:b/>
          <w:color w:val="000000"/>
          <w:spacing w:val="-2"/>
          <w:sz w:val="28"/>
          <w:szCs w:val="24"/>
        </w:rPr>
        <w:t>образовательных</w:t>
      </w:r>
      <w:r w:rsidR="00CF17BB">
        <w:rPr>
          <w:b/>
          <w:color w:val="000000"/>
          <w:spacing w:val="-2"/>
          <w:sz w:val="28"/>
          <w:szCs w:val="24"/>
        </w:rPr>
        <w:t xml:space="preserve"> </w:t>
      </w:r>
      <w:r w:rsidRPr="00514815">
        <w:rPr>
          <w:b/>
          <w:color w:val="000000"/>
          <w:spacing w:val="-2"/>
          <w:sz w:val="28"/>
          <w:szCs w:val="24"/>
        </w:rPr>
        <w:t xml:space="preserve">учреждений </w:t>
      </w:r>
      <w:r w:rsidRPr="00514815">
        <w:rPr>
          <w:b/>
          <w:sz w:val="28"/>
          <w:szCs w:val="28"/>
        </w:rPr>
        <w:t>в отношении земельных уча</w:t>
      </w:r>
      <w:r w:rsidR="00CF17BB">
        <w:rPr>
          <w:b/>
          <w:sz w:val="28"/>
          <w:szCs w:val="28"/>
        </w:rPr>
        <w:t>стков</w:t>
      </w:r>
    </w:p>
    <w:p w:rsidR="00514815" w:rsidRPr="00514815" w:rsidRDefault="00514815" w:rsidP="00514815">
      <w:pPr>
        <w:tabs>
          <w:tab w:val="left" w:pos="142"/>
          <w:tab w:val="left" w:pos="8629"/>
        </w:tabs>
        <w:jc w:val="center"/>
        <w:rPr>
          <w:b/>
          <w:sz w:val="28"/>
          <w:szCs w:val="28"/>
        </w:rPr>
      </w:pPr>
      <w:r w:rsidRPr="00514815">
        <w:rPr>
          <w:b/>
          <w:sz w:val="28"/>
          <w:szCs w:val="28"/>
        </w:rPr>
        <w:t xml:space="preserve">площадью </w:t>
      </w:r>
      <w:r w:rsidRPr="00514815">
        <w:rPr>
          <w:b/>
          <w:color w:val="000000"/>
          <w:spacing w:val="-2"/>
          <w:sz w:val="28"/>
          <w:szCs w:val="28"/>
        </w:rPr>
        <w:t xml:space="preserve">5102 кв.м </w:t>
      </w:r>
      <w:r w:rsidR="00CF17BB">
        <w:rPr>
          <w:b/>
          <w:color w:val="000000"/>
          <w:spacing w:val="-2"/>
          <w:sz w:val="28"/>
          <w:szCs w:val="28"/>
        </w:rPr>
        <w:t xml:space="preserve"> </w:t>
      </w:r>
      <w:r w:rsidRPr="00514815">
        <w:rPr>
          <w:b/>
          <w:color w:val="000000"/>
          <w:spacing w:val="-2"/>
          <w:sz w:val="28"/>
          <w:szCs w:val="28"/>
        </w:rPr>
        <w:t>и 884 кв.м по улице Зарайской</w:t>
      </w:r>
      <w:r w:rsidRPr="00514815">
        <w:rPr>
          <w:b/>
          <w:sz w:val="28"/>
          <w:szCs w:val="28"/>
        </w:rPr>
        <w:t xml:space="preserve"> </w:t>
      </w:r>
    </w:p>
    <w:p w:rsidR="00514815" w:rsidRPr="00514815" w:rsidRDefault="00514815" w:rsidP="00514815">
      <w:pPr>
        <w:tabs>
          <w:tab w:val="left" w:pos="142"/>
          <w:tab w:val="left" w:pos="8629"/>
        </w:tabs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142"/>
          <w:tab w:val="left" w:pos="8629"/>
        </w:tabs>
        <w:jc w:val="center"/>
        <w:rPr>
          <w:b/>
          <w:sz w:val="28"/>
          <w:szCs w:val="28"/>
        </w:rPr>
      </w:pPr>
      <w:r w:rsidRPr="00514815">
        <w:rPr>
          <w:noProof/>
          <w:sz w:val="28"/>
          <w:szCs w:val="24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351155</wp:posOffset>
            </wp:positionH>
            <wp:positionV relativeFrom="paragraph">
              <wp:posOffset>56515</wp:posOffset>
            </wp:positionV>
            <wp:extent cx="5753735" cy="5279390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527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815" w:rsidRPr="00514815" w:rsidRDefault="00514815" w:rsidP="00514815">
      <w:pPr>
        <w:tabs>
          <w:tab w:val="left" w:pos="142"/>
        </w:tabs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tabs>
          <w:tab w:val="left" w:pos="142"/>
        </w:tabs>
        <w:jc w:val="center"/>
        <w:rPr>
          <w:color w:val="26282F"/>
          <w:sz w:val="26"/>
          <w:szCs w:val="28"/>
        </w:rPr>
      </w:pPr>
      <w:r w:rsidRPr="00514815">
        <w:rPr>
          <w:color w:val="26282F"/>
          <w:sz w:val="28"/>
          <w:szCs w:val="28"/>
        </w:rPr>
        <w:t>1:25000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color w:val="26282F"/>
          <w:sz w:val="26"/>
          <w:szCs w:val="28"/>
        </w:rPr>
        <w:br w:type="page"/>
      </w:r>
      <w:r w:rsidRPr="00514815">
        <w:rPr>
          <w:sz w:val="28"/>
          <w:szCs w:val="24"/>
        </w:rPr>
        <w:lastRenderedPageBreak/>
        <w:t>ПРИЛОЖЕНИЕ 44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 xml:space="preserve">к </w:t>
      </w:r>
      <w:hyperlink w:anchor="sub_0" w:history="1">
        <w:r w:rsidRPr="00514815">
          <w:rPr>
            <w:sz w:val="28"/>
            <w:szCs w:val="24"/>
          </w:rPr>
          <w:t>решению</w:t>
        </w:r>
      </w:hyperlink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  <w:r w:rsidRPr="00514815">
        <w:rPr>
          <w:sz w:val="28"/>
          <w:szCs w:val="24"/>
        </w:rPr>
        <w:t>Пермской городской Думы</w:t>
      </w:r>
    </w:p>
    <w:p w:rsidR="00514815" w:rsidRPr="00514815" w:rsidRDefault="00CB1F6C" w:rsidP="00514815">
      <w:pPr>
        <w:ind w:left="6662" w:firstLine="1"/>
        <w:jc w:val="both"/>
        <w:rPr>
          <w:sz w:val="28"/>
          <w:szCs w:val="24"/>
        </w:rPr>
      </w:pPr>
      <w:r w:rsidRPr="00CB1F6C">
        <w:rPr>
          <w:sz w:val="28"/>
          <w:szCs w:val="24"/>
        </w:rPr>
        <w:t>от 23.08.2016 № 188</w:t>
      </w:r>
    </w:p>
    <w:p w:rsidR="00514815" w:rsidRPr="00514815" w:rsidRDefault="00514815" w:rsidP="00514815">
      <w:pPr>
        <w:ind w:left="6662" w:firstLine="1"/>
        <w:jc w:val="both"/>
        <w:rPr>
          <w:sz w:val="28"/>
          <w:szCs w:val="24"/>
        </w:rPr>
      </w:pPr>
    </w:p>
    <w:p w:rsidR="00514815" w:rsidRPr="00514815" w:rsidRDefault="00514815" w:rsidP="00514815">
      <w:pPr>
        <w:tabs>
          <w:tab w:val="left" w:pos="6555"/>
        </w:tabs>
        <w:ind w:firstLine="720"/>
        <w:jc w:val="right"/>
        <w:rPr>
          <w:color w:val="26282F"/>
          <w:sz w:val="24"/>
          <w:szCs w:val="26"/>
        </w:rPr>
      </w:pPr>
    </w:p>
    <w:p w:rsidR="00514815" w:rsidRPr="00514815" w:rsidRDefault="00514815" w:rsidP="00514815">
      <w:pPr>
        <w:jc w:val="center"/>
        <w:rPr>
          <w:b/>
          <w:sz w:val="28"/>
          <w:szCs w:val="28"/>
        </w:rPr>
      </w:pPr>
      <w:r w:rsidRPr="00514815">
        <w:rPr>
          <w:b/>
          <w:sz w:val="28"/>
          <w:szCs w:val="28"/>
        </w:rPr>
        <w:t>Фрагмент карты</w:t>
      </w:r>
    </w:p>
    <w:p w:rsidR="00514815" w:rsidRPr="00514815" w:rsidRDefault="00514815" w:rsidP="00514815">
      <w:pPr>
        <w:jc w:val="center"/>
        <w:rPr>
          <w:b/>
          <w:sz w:val="28"/>
          <w:szCs w:val="28"/>
        </w:rPr>
      </w:pPr>
      <w:r w:rsidRPr="00514815">
        <w:rPr>
          <w:b/>
          <w:sz w:val="28"/>
          <w:szCs w:val="28"/>
        </w:rPr>
        <w:t xml:space="preserve">статьи </w:t>
      </w:r>
      <w:r w:rsidRPr="00514815">
        <w:rPr>
          <w:b/>
          <w:color w:val="000000"/>
          <w:spacing w:val="-2"/>
          <w:sz w:val="28"/>
          <w:szCs w:val="28"/>
        </w:rPr>
        <w:t xml:space="preserve">51.2 </w:t>
      </w:r>
      <w:r w:rsidRPr="00514815">
        <w:rPr>
          <w:b/>
          <w:sz w:val="28"/>
          <w:szCs w:val="28"/>
        </w:rPr>
        <w:t>Правил землепользования и застройки города Перми,</w:t>
      </w:r>
    </w:p>
    <w:p w:rsidR="00514815" w:rsidRPr="00514815" w:rsidRDefault="00514815" w:rsidP="00514815">
      <w:pPr>
        <w:jc w:val="center"/>
        <w:rPr>
          <w:b/>
          <w:color w:val="000000"/>
          <w:spacing w:val="-2"/>
          <w:sz w:val="28"/>
          <w:szCs w:val="24"/>
        </w:rPr>
      </w:pPr>
      <w:r w:rsidRPr="00514815">
        <w:rPr>
          <w:b/>
          <w:sz w:val="28"/>
          <w:szCs w:val="28"/>
        </w:rPr>
        <w:t xml:space="preserve">предусматривающий изменение </w:t>
      </w:r>
      <w:r w:rsidRPr="00514815">
        <w:rPr>
          <w:b/>
          <w:sz w:val="28"/>
          <w:szCs w:val="24"/>
        </w:rPr>
        <w:t xml:space="preserve">границ </w:t>
      </w:r>
      <w:r w:rsidRPr="00514815">
        <w:rPr>
          <w:b/>
          <w:color w:val="000000"/>
          <w:spacing w:val="-2"/>
          <w:sz w:val="28"/>
          <w:szCs w:val="24"/>
        </w:rPr>
        <w:t xml:space="preserve">зоны ограничений </w:t>
      </w:r>
    </w:p>
    <w:p w:rsidR="00491064" w:rsidRDefault="00514815" w:rsidP="00514815">
      <w:pPr>
        <w:jc w:val="center"/>
        <w:rPr>
          <w:b/>
          <w:color w:val="000000"/>
          <w:spacing w:val="-2"/>
          <w:sz w:val="28"/>
          <w:szCs w:val="24"/>
        </w:rPr>
      </w:pPr>
      <w:r w:rsidRPr="00514815">
        <w:rPr>
          <w:b/>
          <w:color w:val="000000"/>
          <w:spacing w:val="-2"/>
          <w:sz w:val="28"/>
          <w:szCs w:val="24"/>
        </w:rPr>
        <w:t>по условиям сохранения и планируемого размещения</w:t>
      </w:r>
    </w:p>
    <w:p w:rsidR="00491064" w:rsidRDefault="00514815" w:rsidP="00491064">
      <w:pPr>
        <w:jc w:val="center"/>
        <w:rPr>
          <w:b/>
          <w:sz w:val="28"/>
          <w:szCs w:val="28"/>
        </w:rPr>
      </w:pPr>
      <w:r w:rsidRPr="00514815">
        <w:rPr>
          <w:b/>
          <w:color w:val="000000"/>
          <w:spacing w:val="-2"/>
          <w:sz w:val="28"/>
          <w:szCs w:val="24"/>
        </w:rPr>
        <w:t>образовательных</w:t>
      </w:r>
      <w:r w:rsidR="00491064">
        <w:rPr>
          <w:b/>
          <w:color w:val="000000"/>
          <w:spacing w:val="-2"/>
          <w:sz w:val="28"/>
          <w:szCs w:val="24"/>
        </w:rPr>
        <w:t xml:space="preserve"> </w:t>
      </w:r>
      <w:r w:rsidRPr="00514815">
        <w:rPr>
          <w:b/>
          <w:color w:val="000000"/>
          <w:spacing w:val="-2"/>
          <w:sz w:val="28"/>
          <w:szCs w:val="24"/>
        </w:rPr>
        <w:t xml:space="preserve">учреждений </w:t>
      </w:r>
      <w:r w:rsidRPr="00514815">
        <w:rPr>
          <w:b/>
          <w:sz w:val="28"/>
          <w:szCs w:val="28"/>
        </w:rPr>
        <w:t>в отношении земельных участков</w:t>
      </w:r>
    </w:p>
    <w:p w:rsidR="00491064" w:rsidRDefault="00514815" w:rsidP="00491064">
      <w:pPr>
        <w:jc w:val="center"/>
        <w:rPr>
          <w:b/>
          <w:color w:val="000000"/>
          <w:spacing w:val="-2"/>
          <w:sz w:val="28"/>
          <w:szCs w:val="28"/>
        </w:rPr>
      </w:pPr>
      <w:r w:rsidRPr="00514815">
        <w:rPr>
          <w:b/>
          <w:sz w:val="28"/>
          <w:szCs w:val="28"/>
        </w:rPr>
        <w:t xml:space="preserve">площадью </w:t>
      </w:r>
      <w:r w:rsidRPr="00514815">
        <w:rPr>
          <w:b/>
          <w:color w:val="000000"/>
          <w:spacing w:val="-2"/>
          <w:sz w:val="28"/>
          <w:szCs w:val="28"/>
        </w:rPr>
        <w:t xml:space="preserve">17396 кв.м, </w:t>
      </w:r>
      <w:r w:rsidR="00491064">
        <w:rPr>
          <w:b/>
          <w:color w:val="000000"/>
          <w:spacing w:val="-2"/>
          <w:sz w:val="28"/>
          <w:szCs w:val="28"/>
        </w:rPr>
        <w:t xml:space="preserve"> </w:t>
      </w:r>
      <w:r w:rsidRPr="00514815">
        <w:rPr>
          <w:b/>
          <w:color w:val="000000"/>
          <w:spacing w:val="-2"/>
          <w:sz w:val="28"/>
          <w:szCs w:val="28"/>
        </w:rPr>
        <w:t>30368 кв.м, 17396 кв.м и 3368 кв.м</w:t>
      </w:r>
    </w:p>
    <w:p w:rsidR="00514815" w:rsidRPr="00514815" w:rsidRDefault="00514815" w:rsidP="00491064">
      <w:pPr>
        <w:jc w:val="center"/>
        <w:rPr>
          <w:b/>
          <w:sz w:val="28"/>
          <w:szCs w:val="28"/>
        </w:rPr>
      </w:pPr>
      <w:r w:rsidRPr="00514815">
        <w:rPr>
          <w:b/>
          <w:color w:val="000000"/>
          <w:spacing w:val="-2"/>
          <w:sz w:val="28"/>
          <w:szCs w:val="28"/>
        </w:rPr>
        <w:t>в жилом районе Ива-1</w:t>
      </w: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</w:p>
    <w:p w:rsidR="00514815" w:rsidRPr="00514815" w:rsidRDefault="00514815" w:rsidP="00514815">
      <w:pPr>
        <w:tabs>
          <w:tab w:val="left" w:pos="8629"/>
        </w:tabs>
        <w:jc w:val="center"/>
        <w:rPr>
          <w:b/>
          <w:sz w:val="28"/>
          <w:szCs w:val="28"/>
        </w:rPr>
      </w:pPr>
      <w:r w:rsidRPr="00514815">
        <w:rPr>
          <w:noProof/>
          <w:sz w:val="28"/>
          <w:szCs w:val="24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401320</wp:posOffset>
            </wp:positionH>
            <wp:positionV relativeFrom="paragraph">
              <wp:posOffset>21590</wp:posOffset>
            </wp:positionV>
            <wp:extent cx="5840095" cy="5003165"/>
            <wp:effectExtent l="0" t="0" r="8255" b="6985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92" t="10904" r="13054" b="115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095" cy="500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8"/>
          <w:szCs w:val="28"/>
        </w:rPr>
      </w:pPr>
    </w:p>
    <w:p w:rsidR="00514815" w:rsidRPr="00514815" w:rsidRDefault="00514815" w:rsidP="00514815">
      <w:pPr>
        <w:jc w:val="center"/>
        <w:rPr>
          <w:color w:val="26282F"/>
          <w:sz w:val="26"/>
          <w:szCs w:val="28"/>
        </w:rPr>
      </w:pPr>
      <w:r w:rsidRPr="00514815">
        <w:rPr>
          <w:color w:val="26282F"/>
          <w:sz w:val="28"/>
          <w:szCs w:val="28"/>
        </w:rPr>
        <w:t>1:25000</w:t>
      </w:r>
    </w:p>
    <w:p w:rsidR="00514815" w:rsidRPr="00514815" w:rsidRDefault="00514815" w:rsidP="00514815">
      <w:pPr>
        <w:ind w:firstLine="720"/>
        <w:jc w:val="both"/>
        <w:rPr>
          <w:sz w:val="28"/>
          <w:szCs w:val="24"/>
          <w:lang w:val="x-none" w:eastAsia="x-none"/>
        </w:rPr>
      </w:pPr>
    </w:p>
    <w:sectPr w:rsidR="00514815" w:rsidRPr="00514815" w:rsidSect="00A44226">
      <w:headerReference w:type="even" r:id="rId67"/>
      <w:headerReference w:type="default" r:id="rId68"/>
      <w:footerReference w:type="default" r:id="rId69"/>
      <w:footerReference w:type="first" r:id="rId70"/>
      <w:pgSz w:w="11906" w:h="16838" w:code="9"/>
      <w:pgMar w:top="1134" w:right="567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7004E" w:rsidRDefault="00E7004E">
      <w:r>
        <w:separator/>
      </w:r>
    </w:p>
  </w:endnote>
  <w:endnote w:type="continuationSeparator" w:id="0">
    <w:p w:rsidR="00E7004E" w:rsidRDefault="00E7004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onsultant">
    <w:altName w:val="Courier New"/>
    <w:charset w:val="00"/>
    <w:family w:val="modern"/>
    <w:pitch w:val="fixed"/>
    <w:sig w:usb0="00000203" w:usb1="00000000" w:usb2="00000000" w:usb3="00000000" w:csb0="00000005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7004E" w:rsidRPr="00EE06D4" w:rsidRDefault="00E7004E" w:rsidP="008974FD">
    <w:pPr>
      <w:pStyle w:val="a8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7004E" w:rsidRPr="00EE06D4" w:rsidRDefault="00E7004E" w:rsidP="008974FD">
    <w:pPr>
      <w:pStyle w:val="a8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7004E" w:rsidRPr="00EE06D4" w:rsidRDefault="00E7004E" w:rsidP="008974FD">
    <w:pPr>
      <w:pStyle w:val="a8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7004E" w:rsidRDefault="00E7004E" w:rsidP="00E800C6">
    <w:pPr>
      <w:pStyle w:val="a8"/>
      <w:rPr>
        <w:sz w:val="16"/>
        <w:szCs w:val="16"/>
        <w:u w:val="single"/>
      </w:rPr>
    </w:pPr>
  </w:p>
  <w:p w:rsidR="00E7004E" w:rsidRDefault="00E7004E" w:rsidP="00E800C6">
    <w:pPr>
      <w:pStyle w:val="a8"/>
      <w:rPr>
        <w:sz w:val="16"/>
        <w:szCs w:val="16"/>
        <w:u w:val="single"/>
      </w:rPr>
    </w:pPr>
  </w:p>
  <w:p w:rsidR="00E7004E" w:rsidRDefault="00E7004E" w:rsidP="00E800C6">
    <w:pPr>
      <w:pStyle w:val="a8"/>
      <w:rPr>
        <w:sz w:val="16"/>
        <w:szCs w:val="16"/>
        <w:u w:val="single"/>
      </w:rPr>
    </w:pPr>
    <w:r w:rsidRPr="000B5CEB">
      <w:rPr>
        <w:sz w:val="16"/>
        <w:szCs w:val="16"/>
        <w:u w:val="single"/>
      </w:rPr>
      <w:t>Сектор актов Главы города</w:t>
    </w:r>
  </w:p>
  <w:p w:rsidR="00E7004E" w:rsidRDefault="00E7004E" w:rsidP="00E800C6">
    <w:pPr>
      <w:pStyle w:val="a8"/>
      <w:rPr>
        <w:sz w:val="16"/>
        <w:szCs w:val="16"/>
        <w:u w:val="single"/>
      </w:rPr>
    </w:pPr>
    <w:r>
      <w:rPr>
        <w:sz w:val="16"/>
        <w:szCs w:val="16"/>
        <w:u w:val="single"/>
      </w:rPr>
      <w:fldChar w:fldCharType="begin"/>
    </w:r>
    <w:r>
      <w:rPr>
        <w:sz w:val="16"/>
        <w:szCs w:val="16"/>
        <w:u w:val="single"/>
      </w:rPr>
      <w:instrText xml:space="preserve"> DATE  \@ "dd.MM.yyyy H:mm"  \* MERGEFORMAT </w:instrText>
    </w:r>
    <w:r>
      <w:rPr>
        <w:sz w:val="16"/>
        <w:szCs w:val="16"/>
        <w:u w:val="single"/>
      </w:rPr>
      <w:fldChar w:fldCharType="separate"/>
    </w:r>
    <w:r w:rsidR="00CD1A95">
      <w:rPr>
        <w:noProof/>
        <w:sz w:val="16"/>
        <w:szCs w:val="16"/>
        <w:u w:val="single"/>
      </w:rPr>
      <w:t>26.08.2016 9:24</w:t>
    </w:r>
    <w:r>
      <w:rPr>
        <w:sz w:val="16"/>
        <w:szCs w:val="16"/>
        <w:u w:val="single"/>
      </w:rPr>
      <w:fldChar w:fldCharType="end"/>
    </w:r>
  </w:p>
  <w:p w:rsidR="00E7004E" w:rsidRDefault="00E7004E" w:rsidP="00E800C6">
    <w:pPr>
      <w:pStyle w:val="a8"/>
      <w:rPr>
        <w:sz w:val="16"/>
        <w:szCs w:val="16"/>
        <w:u w:val="single"/>
      </w:rPr>
    </w:pPr>
    <w:r>
      <w:rPr>
        <w:sz w:val="16"/>
        <w:szCs w:val="16"/>
        <w:u w:val="single"/>
      </w:rPr>
      <w:fldChar w:fldCharType="begin"/>
    </w:r>
    <w:r>
      <w:rPr>
        <w:sz w:val="16"/>
        <w:szCs w:val="16"/>
        <w:u w:val="single"/>
      </w:rPr>
      <w:instrText xml:space="preserve"> FILENAME   \* MERGEFORMAT </w:instrText>
    </w:r>
    <w:r>
      <w:rPr>
        <w:sz w:val="16"/>
        <w:szCs w:val="16"/>
        <w:u w:val="single"/>
      </w:rPr>
      <w:fldChar w:fldCharType="separate"/>
    </w:r>
    <w:r w:rsidR="00CD1A95">
      <w:rPr>
        <w:noProof/>
        <w:sz w:val="16"/>
        <w:szCs w:val="16"/>
        <w:u w:val="single"/>
      </w:rPr>
      <w:t>решение</w:t>
    </w:r>
    <w:r>
      <w:rPr>
        <w:sz w:val="16"/>
        <w:szCs w:val="16"/>
        <w:u w:val="single"/>
      </w:rPr>
      <w:fldChar w:fldCharType="end"/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7004E" w:rsidRPr="00D95B1D" w:rsidRDefault="00E7004E">
    <w:pPr>
      <w:pStyle w:val="a8"/>
      <w:rPr>
        <w:snapToGrid w:val="0"/>
        <w:sz w:val="16"/>
        <w:u w:val="single"/>
      </w:rPr>
    </w:pPr>
    <w:r w:rsidRPr="00D95B1D">
      <w:rPr>
        <w:snapToGrid w:val="0"/>
        <w:sz w:val="16"/>
        <w:u w:val="single"/>
      </w:rPr>
      <w:t>Сектор актов Главы города</w:t>
    </w:r>
  </w:p>
  <w:p w:rsidR="00E7004E" w:rsidRDefault="00E7004E">
    <w:pPr>
      <w:pStyle w:val="a8"/>
    </w:pPr>
    <w:r>
      <w:rPr>
        <w:snapToGrid w:val="0"/>
        <w:sz w:val="16"/>
      </w:rPr>
      <w:fldChar w:fldCharType="begin"/>
    </w:r>
    <w:r>
      <w:rPr>
        <w:snapToGrid w:val="0"/>
        <w:sz w:val="16"/>
      </w:rPr>
      <w:instrText xml:space="preserve"> TIME \@ "dd.MM.yyyy H:mm" </w:instrText>
    </w:r>
    <w:r>
      <w:rPr>
        <w:snapToGrid w:val="0"/>
        <w:sz w:val="16"/>
      </w:rPr>
      <w:fldChar w:fldCharType="separate"/>
    </w:r>
    <w:r w:rsidR="00CD1A95">
      <w:rPr>
        <w:noProof/>
        <w:snapToGrid w:val="0"/>
        <w:sz w:val="16"/>
      </w:rPr>
      <w:t>26.08.2016 9:24</w:t>
    </w:r>
    <w:r>
      <w:rPr>
        <w:snapToGrid w:val="0"/>
        <w:sz w:val="16"/>
      </w:rPr>
      <w:fldChar w:fldCharType="end"/>
    </w:r>
    <w:r>
      <w:rPr>
        <w:snapToGrid w:val="0"/>
        <w:sz w:val="16"/>
      </w:rPr>
      <w:t xml:space="preserve"> </w:t>
    </w:r>
    <w:r>
      <w:rPr>
        <w:snapToGrid w:val="0"/>
        <w:sz w:val="16"/>
      </w:rPr>
      <w:fldChar w:fldCharType="begin"/>
    </w:r>
    <w:r>
      <w:rPr>
        <w:snapToGrid w:val="0"/>
        <w:sz w:val="16"/>
      </w:rPr>
      <w:instrText xml:space="preserve"> FILENAME </w:instrText>
    </w:r>
    <w:r>
      <w:rPr>
        <w:snapToGrid w:val="0"/>
        <w:sz w:val="16"/>
      </w:rPr>
      <w:fldChar w:fldCharType="separate"/>
    </w:r>
    <w:r w:rsidR="00CD1A95">
      <w:rPr>
        <w:noProof/>
        <w:snapToGrid w:val="0"/>
        <w:sz w:val="16"/>
      </w:rPr>
      <w:t>решение</w:t>
    </w:r>
    <w:r>
      <w:rPr>
        <w:snapToGrid w:val="0"/>
        <w:sz w:val="16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7004E" w:rsidRDefault="00E7004E">
      <w:r>
        <w:separator/>
      </w:r>
    </w:p>
  </w:footnote>
  <w:footnote w:type="continuationSeparator" w:id="0">
    <w:p w:rsidR="00E7004E" w:rsidRDefault="00E7004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798648481"/>
      <w:docPartObj>
        <w:docPartGallery w:val="Page Numbers (Top of Page)"/>
        <w:docPartUnique/>
      </w:docPartObj>
    </w:sdtPr>
    <w:sdtEndPr>
      <w:rPr>
        <w:sz w:val="28"/>
        <w:szCs w:val="28"/>
      </w:rPr>
    </w:sdtEndPr>
    <w:sdtContent>
      <w:p w:rsidR="00E7004E" w:rsidRPr="00CB1F6C" w:rsidRDefault="00E7004E">
        <w:pPr>
          <w:pStyle w:val="ab"/>
          <w:jc w:val="center"/>
          <w:rPr>
            <w:sz w:val="28"/>
            <w:szCs w:val="28"/>
          </w:rPr>
        </w:pPr>
        <w:r w:rsidRPr="00CB1F6C">
          <w:rPr>
            <w:sz w:val="28"/>
            <w:szCs w:val="28"/>
          </w:rPr>
          <w:fldChar w:fldCharType="begin"/>
        </w:r>
        <w:r w:rsidRPr="00CB1F6C">
          <w:rPr>
            <w:sz w:val="28"/>
            <w:szCs w:val="28"/>
          </w:rPr>
          <w:instrText>PAGE   \* MERGEFORMAT</w:instrText>
        </w:r>
        <w:r w:rsidRPr="00CB1F6C">
          <w:rPr>
            <w:sz w:val="28"/>
            <w:szCs w:val="28"/>
          </w:rPr>
          <w:fldChar w:fldCharType="separate"/>
        </w:r>
        <w:r w:rsidR="00CD1A95">
          <w:rPr>
            <w:noProof/>
            <w:sz w:val="28"/>
            <w:szCs w:val="28"/>
          </w:rPr>
          <w:t>7</w:t>
        </w:r>
        <w:r w:rsidRPr="00CB1F6C">
          <w:rPr>
            <w:sz w:val="28"/>
            <w:szCs w:val="28"/>
          </w:rPr>
          <w:fldChar w:fldCharType="end"/>
        </w:r>
      </w:p>
    </w:sdtContent>
  </w:sdt>
  <w:p w:rsidR="00E7004E" w:rsidRPr="00CB1F6C" w:rsidRDefault="00E7004E">
    <w:pPr>
      <w:pStyle w:val="ab"/>
      <w:rPr>
        <w:sz w:val="28"/>
        <w:szCs w:val="28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7004E" w:rsidRPr="009F6290" w:rsidRDefault="00E7004E">
    <w:pPr>
      <w:pStyle w:val="ab"/>
      <w:rPr>
        <w:sz w:val="28"/>
        <w:szCs w:val="28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7004E" w:rsidRPr="00AB4CCC" w:rsidRDefault="00E7004E" w:rsidP="008974FD">
    <w:pPr>
      <w:pStyle w:val="ab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7004E" w:rsidRPr="00AB4CCC" w:rsidRDefault="00E7004E" w:rsidP="008974FD">
    <w:pPr>
      <w:pStyle w:val="ab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7004E" w:rsidRPr="00AB4CCC" w:rsidRDefault="00E7004E" w:rsidP="008974FD">
    <w:pPr>
      <w:pStyle w:val="ab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7004E" w:rsidRDefault="00E7004E">
    <w:pPr>
      <w:pStyle w:val="ab"/>
      <w:framePr w:wrap="around" w:vAnchor="text" w:hAnchor="margin" w:xAlign="center" w:y="1"/>
      <w:rPr>
        <w:rStyle w:val="aa"/>
      </w:rPr>
    </w:pPr>
    <w:r>
      <w:rPr>
        <w:rStyle w:val="aa"/>
      </w:rPr>
      <w:fldChar w:fldCharType="begin"/>
    </w:r>
    <w:r>
      <w:rPr>
        <w:rStyle w:val="aa"/>
      </w:rPr>
      <w:instrText xml:space="preserve">PAGE  </w:instrText>
    </w:r>
    <w:r>
      <w:rPr>
        <w:rStyle w:val="aa"/>
      </w:rPr>
      <w:fldChar w:fldCharType="end"/>
    </w:r>
  </w:p>
  <w:p w:rsidR="00E7004E" w:rsidRDefault="00E7004E">
    <w:pPr>
      <w:pStyle w:val="ab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7004E" w:rsidRDefault="00E7004E">
    <w:pPr>
      <w:pStyle w:val="ab"/>
      <w:framePr w:wrap="around" w:vAnchor="text" w:hAnchor="margin" w:xAlign="center" w:y="1"/>
      <w:rPr>
        <w:rStyle w:val="aa"/>
      </w:rPr>
    </w:pPr>
  </w:p>
  <w:p w:rsidR="00E7004E" w:rsidRDefault="00E7004E" w:rsidP="00E05278">
    <w:pPr>
      <w:pStyle w:val="ab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4B06DA"/>
    <w:multiLevelType w:val="hybridMultilevel"/>
    <w:tmpl w:val="E2B03B0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C352A35"/>
    <w:multiLevelType w:val="hybridMultilevel"/>
    <w:tmpl w:val="A4C0C23A"/>
    <w:lvl w:ilvl="0" w:tplc="FFFFFFFF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647" w:hanging="360"/>
      </w:pPr>
    </w:lvl>
    <w:lvl w:ilvl="2" w:tplc="FFFFFFFF" w:tentative="1">
      <w:start w:val="1"/>
      <w:numFmt w:val="lowerRoman"/>
      <w:lvlText w:val="%3."/>
      <w:lvlJc w:val="right"/>
      <w:pPr>
        <w:ind w:left="2367" w:hanging="180"/>
      </w:pPr>
    </w:lvl>
    <w:lvl w:ilvl="3" w:tplc="FFFFFFFF" w:tentative="1">
      <w:start w:val="1"/>
      <w:numFmt w:val="decimal"/>
      <w:lvlText w:val="%4."/>
      <w:lvlJc w:val="left"/>
      <w:pPr>
        <w:ind w:left="3087" w:hanging="360"/>
      </w:pPr>
    </w:lvl>
    <w:lvl w:ilvl="4" w:tplc="FFFFFFFF" w:tentative="1">
      <w:start w:val="1"/>
      <w:numFmt w:val="lowerLetter"/>
      <w:lvlText w:val="%5."/>
      <w:lvlJc w:val="left"/>
      <w:pPr>
        <w:ind w:left="3807" w:hanging="360"/>
      </w:pPr>
    </w:lvl>
    <w:lvl w:ilvl="5" w:tplc="FFFFFFFF" w:tentative="1">
      <w:start w:val="1"/>
      <w:numFmt w:val="lowerRoman"/>
      <w:lvlText w:val="%6."/>
      <w:lvlJc w:val="right"/>
      <w:pPr>
        <w:ind w:left="4527" w:hanging="180"/>
      </w:pPr>
    </w:lvl>
    <w:lvl w:ilvl="6" w:tplc="FFFFFFFF" w:tentative="1">
      <w:start w:val="1"/>
      <w:numFmt w:val="decimal"/>
      <w:lvlText w:val="%7."/>
      <w:lvlJc w:val="left"/>
      <w:pPr>
        <w:ind w:left="5247" w:hanging="360"/>
      </w:pPr>
    </w:lvl>
    <w:lvl w:ilvl="7" w:tplc="FFFFFFFF" w:tentative="1">
      <w:start w:val="1"/>
      <w:numFmt w:val="lowerLetter"/>
      <w:lvlText w:val="%8."/>
      <w:lvlJc w:val="left"/>
      <w:pPr>
        <w:ind w:left="5967" w:hanging="360"/>
      </w:pPr>
    </w:lvl>
    <w:lvl w:ilvl="8" w:tplc="FFFFFFFF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 w15:restartNumberingAfterBreak="0">
    <w:nsid w:val="34B9619E"/>
    <w:multiLevelType w:val="hybridMultilevel"/>
    <w:tmpl w:val="B88C687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952395D"/>
    <w:multiLevelType w:val="hybridMultilevel"/>
    <w:tmpl w:val="EF58C5DA"/>
    <w:lvl w:ilvl="0" w:tplc="FFFFFFFF">
      <w:start w:val="3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92B3036"/>
    <w:multiLevelType w:val="multilevel"/>
    <w:tmpl w:val="8C68FEAC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09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4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dit="readOnly" w:enforcement="1" w:cryptProviderType="rsaAES" w:cryptAlgorithmClass="hash" w:cryptAlgorithmType="typeAny" w:cryptAlgorithmSid="14" w:cryptSpinCount="100000" w:hash="xoSSP3w1Wm+oByoxcbPx8o5G+6cTy22F6tVPj0iyBVIvVK0E0bM902C+Fefdej498k7ro/Dr4BQOucc2s3Vc1A==" w:salt="i7ls2NNX3wJJtM7XxEwZBw=="/>
  <w:defaultTabStop w:val="720"/>
  <w:autoHyphenation/>
  <w:hyphenationZone w:val="357"/>
  <w:doNotHyphenateCap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hdrShapeDefaults>
    <o:shapedefaults v:ext="edit" spidmax="2867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6424"/>
    <w:rsid w:val="000009DF"/>
    <w:rsid w:val="00000E0B"/>
    <w:rsid w:val="00000FE5"/>
    <w:rsid w:val="00002B06"/>
    <w:rsid w:val="00003A4D"/>
    <w:rsid w:val="00011C83"/>
    <w:rsid w:val="00025DB9"/>
    <w:rsid w:val="0003776A"/>
    <w:rsid w:val="000446C1"/>
    <w:rsid w:val="000502E3"/>
    <w:rsid w:val="00052662"/>
    <w:rsid w:val="00061A3F"/>
    <w:rsid w:val="0008166C"/>
    <w:rsid w:val="00082727"/>
    <w:rsid w:val="000A0643"/>
    <w:rsid w:val="000A237F"/>
    <w:rsid w:val="000B25B8"/>
    <w:rsid w:val="000B3591"/>
    <w:rsid w:val="000B6249"/>
    <w:rsid w:val="000E6588"/>
    <w:rsid w:val="000F16B1"/>
    <w:rsid w:val="000F2216"/>
    <w:rsid w:val="000F4419"/>
    <w:rsid w:val="000F66E3"/>
    <w:rsid w:val="0010485D"/>
    <w:rsid w:val="001072E8"/>
    <w:rsid w:val="001134E5"/>
    <w:rsid w:val="001238E5"/>
    <w:rsid w:val="001256F4"/>
    <w:rsid w:val="001272F4"/>
    <w:rsid w:val="00132A50"/>
    <w:rsid w:val="00132E95"/>
    <w:rsid w:val="00154D3B"/>
    <w:rsid w:val="001602DD"/>
    <w:rsid w:val="001677E1"/>
    <w:rsid w:val="00170172"/>
    <w:rsid w:val="00170BCA"/>
    <w:rsid w:val="001A62D3"/>
    <w:rsid w:val="001A7963"/>
    <w:rsid w:val="001B4991"/>
    <w:rsid w:val="001C4EF5"/>
    <w:rsid w:val="001D23A5"/>
    <w:rsid w:val="001E7948"/>
    <w:rsid w:val="001F56C7"/>
    <w:rsid w:val="00205EFB"/>
    <w:rsid w:val="00220236"/>
    <w:rsid w:val="00220DAE"/>
    <w:rsid w:val="00221413"/>
    <w:rsid w:val="00227692"/>
    <w:rsid w:val="00242CE0"/>
    <w:rsid w:val="00256217"/>
    <w:rsid w:val="00265FBA"/>
    <w:rsid w:val="00271143"/>
    <w:rsid w:val="00277231"/>
    <w:rsid w:val="00284905"/>
    <w:rsid w:val="00287D93"/>
    <w:rsid w:val="002C6299"/>
    <w:rsid w:val="002D0B07"/>
    <w:rsid w:val="002E52E0"/>
    <w:rsid w:val="002F2B47"/>
    <w:rsid w:val="00311B9D"/>
    <w:rsid w:val="00321755"/>
    <w:rsid w:val="003345B2"/>
    <w:rsid w:val="00337CF9"/>
    <w:rsid w:val="00343A1F"/>
    <w:rsid w:val="00351D85"/>
    <w:rsid w:val="00356EF9"/>
    <w:rsid w:val="003607E1"/>
    <w:rsid w:val="00362E50"/>
    <w:rsid w:val="00366EBE"/>
    <w:rsid w:val="00370085"/>
    <w:rsid w:val="003833DC"/>
    <w:rsid w:val="003971D1"/>
    <w:rsid w:val="003A271F"/>
    <w:rsid w:val="003A7159"/>
    <w:rsid w:val="003B3F8E"/>
    <w:rsid w:val="003C3452"/>
    <w:rsid w:val="003C7818"/>
    <w:rsid w:val="003D7596"/>
    <w:rsid w:val="003E574B"/>
    <w:rsid w:val="003F67FB"/>
    <w:rsid w:val="0040520C"/>
    <w:rsid w:val="004200AF"/>
    <w:rsid w:val="00432105"/>
    <w:rsid w:val="00432DCB"/>
    <w:rsid w:val="0043317E"/>
    <w:rsid w:val="00447463"/>
    <w:rsid w:val="00491064"/>
    <w:rsid w:val="00496CF1"/>
    <w:rsid w:val="004A246F"/>
    <w:rsid w:val="004A6D70"/>
    <w:rsid w:val="004B1298"/>
    <w:rsid w:val="004C390D"/>
    <w:rsid w:val="00501010"/>
    <w:rsid w:val="005012F5"/>
    <w:rsid w:val="0050376C"/>
    <w:rsid w:val="005050DD"/>
    <w:rsid w:val="00510EB8"/>
    <w:rsid w:val="00511DC5"/>
    <w:rsid w:val="00514815"/>
    <w:rsid w:val="0051572C"/>
    <w:rsid w:val="0053757A"/>
    <w:rsid w:val="00540735"/>
    <w:rsid w:val="00556CDB"/>
    <w:rsid w:val="00561294"/>
    <w:rsid w:val="00573676"/>
    <w:rsid w:val="005822C4"/>
    <w:rsid w:val="00595DE0"/>
    <w:rsid w:val="005B4FD6"/>
    <w:rsid w:val="005C2C02"/>
    <w:rsid w:val="005C3F95"/>
    <w:rsid w:val="005C6722"/>
    <w:rsid w:val="005D6CC4"/>
    <w:rsid w:val="005F1108"/>
    <w:rsid w:val="005F1C05"/>
    <w:rsid w:val="00602E6A"/>
    <w:rsid w:val="00603242"/>
    <w:rsid w:val="006078DD"/>
    <w:rsid w:val="006117EA"/>
    <w:rsid w:val="00612A85"/>
    <w:rsid w:val="0062526A"/>
    <w:rsid w:val="0064032A"/>
    <w:rsid w:val="00645F9F"/>
    <w:rsid w:val="00651081"/>
    <w:rsid w:val="0065674C"/>
    <w:rsid w:val="0066009D"/>
    <w:rsid w:val="00660CC2"/>
    <w:rsid w:val="00663E4E"/>
    <w:rsid w:val="00667FA9"/>
    <w:rsid w:val="0067048B"/>
    <w:rsid w:val="00690E16"/>
    <w:rsid w:val="006A0B84"/>
    <w:rsid w:val="006A4A14"/>
    <w:rsid w:val="006C61AF"/>
    <w:rsid w:val="006C6693"/>
    <w:rsid w:val="006D03F6"/>
    <w:rsid w:val="006D676B"/>
    <w:rsid w:val="006F0F72"/>
    <w:rsid w:val="006F4CD7"/>
    <w:rsid w:val="006F78F3"/>
    <w:rsid w:val="007048A7"/>
    <w:rsid w:val="00704BC3"/>
    <w:rsid w:val="00715EFD"/>
    <w:rsid w:val="00741CCA"/>
    <w:rsid w:val="00756D20"/>
    <w:rsid w:val="0075787D"/>
    <w:rsid w:val="00757C49"/>
    <w:rsid w:val="007674E7"/>
    <w:rsid w:val="00774050"/>
    <w:rsid w:val="0077478D"/>
    <w:rsid w:val="007769E0"/>
    <w:rsid w:val="007874EB"/>
    <w:rsid w:val="007A29A2"/>
    <w:rsid w:val="007A6499"/>
    <w:rsid w:val="007C1524"/>
    <w:rsid w:val="007C46E8"/>
    <w:rsid w:val="007E1A8D"/>
    <w:rsid w:val="00804250"/>
    <w:rsid w:val="00806D80"/>
    <w:rsid w:val="00823293"/>
    <w:rsid w:val="0083007D"/>
    <w:rsid w:val="008361C3"/>
    <w:rsid w:val="0084007F"/>
    <w:rsid w:val="0085366E"/>
    <w:rsid w:val="008556A0"/>
    <w:rsid w:val="00857102"/>
    <w:rsid w:val="008649C8"/>
    <w:rsid w:val="0087033C"/>
    <w:rsid w:val="008974FD"/>
    <w:rsid w:val="0089768E"/>
    <w:rsid w:val="00897D8E"/>
    <w:rsid w:val="008B7AF1"/>
    <w:rsid w:val="008D2257"/>
    <w:rsid w:val="008D4EAB"/>
    <w:rsid w:val="009379BE"/>
    <w:rsid w:val="00947888"/>
    <w:rsid w:val="00952668"/>
    <w:rsid w:val="00955297"/>
    <w:rsid w:val="00957612"/>
    <w:rsid w:val="009676EF"/>
    <w:rsid w:val="009772B2"/>
    <w:rsid w:val="00990301"/>
    <w:rsid w:val="00996FBA"/>
    <w:rsid w:val="009A7509"/>
    <w:rsid w:val="009C4306"/>
    <w:rsid w:val="009C6276"/>
    <w:rsid w:val="009C6CA1"/>
    <w:rsid w:val="009C6DE5"/>
    <w:rsid w:val="009E1DC9"/>
    <w:rsid w:val="009E1FC0"/>
    <w:rsid w:val="009E5638"/>
    <w:rsid w:val="009E7370"/>
    <w:rsid w:val="009F303B"/>
    <w:rsid w:val="009F5624"/>
    <w:rsid w:val="00A07FEE"/>
    <w:rsid w:val="00A174C8"/>
    <w:rsid w:val="00A32E6D"/>
    <w:rsid w:val="00A34672"/>
    <w:rsid w:val="00A35860"/>
    <w:rsid w:val="00A4139D"/>
    <w:rsid w:val="00A44226"/>
    <w:rsid w:val="00A45DA5"/>
    <w:rsid w:val="00A50A90"/>
    <w:rsid w:val="00A71013"/>
    <w:rsid w:val="00A7717D"/>
    <w:rsid w:val="00A8673E"/>
    <w:rsid w:val="00A86A37"/>
    <w:rsid w:val="00AB300E"/>
    <w:rsid w:val="00AB71B6"/>
    <w:rsid w:val="00AC30FA"/>
    <w:rsid w:val="00AC4DE5"/>
    <w:rsid w:val="00AC7268"/>
    <w:rsid w:val="00AC7511"/>
    <w:rsid w:val="00AD18AD"/>
    <w:rsid w:val="00AE2450"/>
    <w:rsid w:val="00AE406F"/>
    <w:rsid w:val="00AF2FD9"/>
    <w:rsid w:val="00AF3209"/>
    <w:rsid w:val="00B0793D"/>
    <w:rsid w:val="00B16115"/>
    <w:rsid w:val="00B23037"/>
    <w:rsid w:val="00B264EE"/>
    <w:rsid w:val="00B31BD8"/>
    <w:rsid w:val="00B3630F"/>
    <w:rsid w:val="00B4055F"/>
    <w:rsid w:val="00B40E29"/>
    <w:rsid w:val="00B4197F"/>
    <w:rsid w:val="00B62F1E"/>
    <w:rsid w:val="00B63586"/>
    <w:rsid w:val="00B644BA"/>
    <w:rsid w:val="00B646B0"/>
    <w:rsid w:val="00B6607C"/>
    <w:rsid w:val="00B67EAB"/>
    <w:rsid w:val="00B97AFE"/>
    <w:rsid w:val="00BA28AD"/>
    <w:rsid w:val="00BB304C"/>
    <w:rsid w:val="00BC4EE7"/>
    <w:rsid w:val="00BD153D"/>
    <w:rsid w:val="00BD6E89"/>
    <w:rsid w:val="00BE5ACB"/>
    <w:rsid w:val="00BE7931"/>
    <w:rsid w:val="00BF50BC"/>
    <w:rsid w:val="00C074B7"/>
    <w:rsid w:val="00C11823"/>
    <w:rsid w:val="00C265F9"/>
    <w:rsid w:val="00C26B96"/>
    <w:rsid w:val="00C635BE"/>
    <w:rsid w:val="00C63DAA"/>
    <w:rsid w:val="00C660FD"/>
    <w:rsid w:val="00C707AF"/>
    <w:rsid w:val="00C75B81"/>
    <w:rsid w:val="00CA0EEC"/>
    <w:rsid w:val="00CA62E3"/>
    <w:rsid w:val="00CA6A26"/>
    <w:rsid w:val="00CA78C0"/>
    <w:rsid w:val="00CB1F6C"/>
    <w:rsid w:val="00CB5E0C"/>
    <w:rsid w:val="00CC5516"/>
    <w:rsid w:val="00CD1A95"/>
    <w:rsid w:val="00CD4CDD"/>
    <w:rsid w:val="00CF0FD7"/>
    <w:rsid w:val="00CF17BB"/>
    <w:rsid w:val="00CF6853"/>
    <w:rsid w:val="00D127DF"/>
    <w:rsid w:val="00D22ECE"/>
    <w:rsid w:val="00D47BAE"/>
    <w:rsid w:val="00D57318"/>
    <w:rsid w:val="00D60FAF"/>
    <w:rsid w:val="00D62718"/>
    <w:rsid w:val="00D639D0"/>
    <w:rsid w:val="00D7236A"/>
    <w:rsid w:val="00D750F3"/>
    <w:rsid w:val="00D84629"/>
    <w:rsid w:val="00D95B1D"/>
    <w:rsid w:val="00D977E5"/>
    <w:rsid w:val="00DB3FE4"/>
    <w:rsid w:val="00DB59FB"/>
    <w:rsid w:val="00DC1130"/>
    <w:rsid w:val="00DD2829"/>
    <w:rsid w:val="00DD2E1F"/>
    <w:rsid w:val="00DF0364"/>
    <w:rsid w:val="00DF55C7"/>
    <w:rsid w:val="00DF7B8E"/>
    <w:rsid w:val="00E05278"/>
    <w:rsid w:val="00E201A4"/>
    <w:rsid w:val="00E227BB"/>
    <w:rsid w:val="00E234F3"/>
    <w:rsid w:val="00E2585C"/>
    <w:rsid w:val="00E542ED"/>
    <w:rsid w:val="00E67C66"/>
    <w:rsid w:val="00E7004E"/>
    <w:rsid w:val="00E73A3F"/>
    <w:rsid w:val="00E800C6"/>
    <w:rsid w:val="00E8368F"/>
    <w:rsid w:val="00E8484E"/>
    <w:rsid w:val="00E96B46"/>
    <w:rsid w:val="00EA6904"/>
    <w:rsid w:val="00EB037D"/>
    <w:rsid w:val="00EB3313"/>
    <w:rsid w:val="00EE0A34"/>
    <w:rsid w:val="00F02F64"/>
    <w:rsid w:val="00F0362E"/>
    <w:rsid w:val="00F05CCA"/>
    <w:rsid w:val="00F16424"/>
    <w:rsid w:val="00F24F8F"/>
    <w:rsid w:val="00F25A31"/>
    <w:rsid w:val="00F261D7"/>
    <w:rsid w:val="00F3715C"/>
    <w:rsid w:val="00F61A49"/>
    <w:rsid w:val="00F675D1"/>
    <w:rsid w:val="00F7787B"/>
    <w:rsid w:val="00F847E2"/>
    <w:rsid w:val="00F86BAB"/>
    <w:rsid w:val="00FB0F3E"/>
    <w:rsid w:val="00FB133B"/>
    <w:rsid w:val="00FB377F"/>
    <w:rsid w:val="00FB3D81"/>
    <w:rsid w:val="00FB77E8"/>
    <w:rsid w:val="00FC2E8E"/>
    <w:rsid w:val="00FD0A67"/>
    <w:rsid w:val="00FF57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8673"/>
    <o:shapelayout v:ext="edit">
      <o:idmap v:ext="edit" data="1"/>
    </o:shapelayout>
  </w:shapeDefaults>
  <w:decimalSymbol w:val=","/>
  <w:listSeparator w:val=";"/>
  <w15:docId w15:val="{D25F3305-05A5-43A2-9B7C-479D7A2899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pPr>
      <w:keepNext/>
      <w:ind w:right="-1" w:firstLine="709"/>
      <w:jc w:val="both"/>
      <w:outlineLvl w:val="0"/>
    </w:pPr>
    <w:rPr>
      <w:sz w:val="24"/>
    </w:rPr>
  </w:style>
  <w:style w:type="paragraph" w:styleId="2">
    <w:name w:val="heading 2"/>
    <w:basedOn w:val="a"/>
    <w:next w:val="a"/>
    <w:link w:val="20"/>
    <w:qFormat/>
    <w:pPr>
      <w:keepNext/>
      <w:ind w:right="-1"/>
      <w:jc w:val="both"/>
      <w:outlineLvl w:val="1"/>
    </w:pPr>
    <w:rPr>
      <w:sz w:val="24"/>
    </w:rPr>
  </w:style>
  <w:style w:type="paragraph" w:styleId="6">
    <w:name w:val="heading 6"/>
    <w:basedOn w:val="a"/>
    <w:next w:val="a"/>
    <w:link w:val="60"/>
    <w:qFormat/>
    <w:rsid w:val="00220236"/>
    <w:pPr>
      <w:spacing w:before="240" w:after="60"/>
      <w:outlineLvl w:val="5"/>
    </w:pPr>
    <w:rPr>
      <w:b/>
      <w:bCs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aption"/>
    <w:basedOn w:val="a"/>
    <w:next w:val="a"/>
    <w:qFormat/>
    <w:pPr>
      <w:widowControl w:val="0"/>
      <w:spacing w:line="360" w:lineRule="exact"/>
      <w:jc w:val="center"/>
    </w:pPr>
    <w:rPr>
      <w:b/>
      <w:snapToGrid w:val="0"/>
      <w:sz w:val="32"/>
    </w:rPr>
  </w:style>
  <w:style w:type="paragraph" w:styleId="a4">
    <w:name w:val="Body Text"/>
    <w:basedOn w:val="a"/>
    <w:link w:val="a5"/>
    <w:pPr>
      <w:ind w:right="3117"/>
    </w:pPr>
    <w:rPr>
      <w:rFonts w:ascii="Courier New" w:hAnsi="Courier New"/>
      <w:sz w:val="26"/>
    </w:rPr>
  </w:style>
  <w:style w:type="paragraph" w:styleId="a6">
    <w:name w:val="Body Text Indent"/>
    <w:basedOn w:val="a"/>
    <w:link w:val="a7"/>
    <w:pPr>
      <w:ind w:right="-1"/>
      <w:jc w:val="both"/>
    </w:pPr>
    <w:rPr>
      <w:sz w:val="26"/>
    </w:rPr>
  </w:style>
  <w:style w:type="paragraph" w:styleId="a8">
    <w:name w:val="footer"/>
    <w:basedOn w:val="a"/>
    <w:link w:val="a9"/>
    <w:pPr>
      <w:tabs>
        <w:tab w:val="center" w:pos="4153"/>
        <w:tab w:val="right" w:pos="8306"/>
      </w:tabs>
    </w:pPr>
  </w:style>
  <w:style w:type="character" w:styleId="aa">
    <w:name w:val="page number"/>
    <w:basedOn w:val="a0"/>
  </w:style>
  <w:style w:type="paragraph" w:styleId="ab">
    <w:name w:val="header"/>
    <w:basedOn w:val="a"/>
    <w:link w:val="ac"/>
    <w:uiPriority w:val="99"/>
    <w:pPr>
      <w:tabs>
        <w:tab w:val="center" w:pos="4153"/>
        <w:tab w:val="right" w:pos="8306"/>
      </w:tabs>
    </w:pPr>
  </w:style>
  <w:style w:type="paragraph" w:styleId="3">
    <w:name w:val="Body Text 3"/>
    <w:basedOn w:val="a"/>
    <w:link w:val="30"/>
    <w:rsid w:val="00F0362E"/>
    <w:pPr>
      <w:spacing w:after="120"/>
    </w:pPr>
    <w:rPr>
      <w:sz w:val="16"/>
      <w:szCs w:val="16"/>
    </w:rPr>
  </w:style>
  <w:style w:type="paragraph" w:customStyle="1" w:styleId="ConsPlusNonformat">
    <w:name w:val="ConsPlusNonformat"/>
    <w:rsid w:val="00F0362E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ConsPlusNormal">
    <w:name w:val="ConsPlusNormal"/>
    <w:link w:val="ConsPlusNormal0"/>
    <w:rsid w:val="00366EBE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styleId="21">
    <w:name w:val="Body Text Indent 2"/>
    <w:basedOn w:val="a"/>
    <w:link w:val="22"/>
    <w:rsid w:val="009379BE"/>
    <w:pPr>
      <w:spacing w:after="120" w:line="480" w:lineRule="auto"/>
      <w:ind w:left="283"/>
    </w:pPr>
  </w:style>
  <w:style w:type="paragraph" w:customStyle="1" w:styleId="ConsNormal">
    <w:name w:val="ConsNormal"/>
    <w:rsid w:val="00B23037"/>
    <w:pPr>
      <w:snapToGrid w:val="0"/>
      <w:ind w:firstLine="720"/>
    </w:pPr>
    <w:rPr>
      <w:rFonts w:ascii="Consultant" w:hAnsi="Consultant"/>
    </w:rPr>
  </w:style>
  <w:style w:type="paragraph" w:customStyle="1" w:styleId="ConsNonformat">
    <w:name w:val="ConsNonformat"/>
    <w:rsid w:val="00B23037"/>
    <w:pPr>
      <w:snapToGrid w:val="0"/>
    </w:pPr>
    <w:rPr>
      <w:rFonts w:ascii="Consultant" w:hAnsi="Consultant"/>
      <w:sz w:val="16"/>
    </w:rPr>
  </w:style>
  <w:style w:type="paragraph" w:customStyle="1" w:styleId="ConsTitle">
    <w:name w:val="ConsTitle"/>
    <w:rsid w:val="00B23037"/>
    <w:pPr>
      <w:snapToGrid w:val="0"/>
    </w:pPr>
    <w:rPr>
      <w:rFonts w:ascii="Arial" w:hAnsi="Arial"/>
      <w:b/>
      <w:sz w:val="14"/>
    </w:rPr>
  </w:style>
  <w:style w:type="paragraph" w:styleId="31">
    <w:name w:val="Body Text Indent 3"/>
    <w:basedOn w:val="a"/>
    <w:link w:val="32"/>
    <w:rsid w:val="00D127DF"/>
    <w:pPr>
      <w:spacing w:after="120"/>
      <w:ind w:left="283"/>
    </w:pPr>
    <w:rPr>
      <w:sz w:val="16"/>
      <w:szCs w:val="16"/>
    </w:rPr>
  </w:style>
  <w:style w:type="paragraph" w:customStyle="1" w:styleId="ad">
    <w:name w:val="Стиль"/>
    <w:rsid w:val="007A6499"/>
    <w:pPr>
      <w:autoSpaceDE w:val="0"/>
      <w:autoSpaceDN w:val="0"/>
    </w:pPr>
  </w:style>
  <w:style w:type="paragraph" w:customStyle="1" w:styleId="ConsPlusTitle">
    <w:name w:val="ConsPlusTitle"/>
    <w:rsid w:val="00A07FEE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styleId="ae">
    <w:name w:val="Balloon Text"/>
    <w:basedOn w:val="a"/>
    <w:link w:val="af"/>
    <w:rsid w:val="00370085"/>
    <w:rPr>
      <w:rFonts w:ascii="Tahoma" w:hAnsi="Tahoma" w:cs="Tahoma"/>
      <w:sz w:val="16"/>
      <w:szCs w:val="16"/>
    </w:rPr>
  </w:style>
  <w:style w:type="character" w:styleId="af0">
    <w:name w:val="Hyperlink"/>
    <w:basedOn w:val="a0"/>
    <w:uiPriority w:val="99"/>
    <w:unhideWhenUsed/>
    <w:rsid w:val="00A45DA5"/>
    <w:rPr>
      <w:color w:val="0000FF"/>
      <w:u w:val="single"/>
    </w:rPr>
  </w:style>
  <w:style w:type="character" w:customStyle="1" w:styleId="a7">
    <w:name w:val="Основной текст с отступом Знак"/>
    <w:basedOn w:val="a0"/>
    <w:link w:val="a6"/>
    <w:rsid w:val="00DB3FE4"/>
    <w:rPr>
      <w:sz w:val="26"/>
    </w:rPr>
  </w:style>
  <w:style w:type="character" w:customStyle="1" w:styleId="a5">
    <w:name w:val="Основной текст Знак"/>
    <w:basedOn w:val="a0"/>
    <w:link w:val="a4"/>
    <w:rsid w:val="00DB3FE4"/>
    <w:rPr>
      <w:rFonts w:ascii="Courier New" w:hAnsi="Courier New"/>
      <w:sz w:val="26"/>
    </w:rPr>
  </w:style>
  <w:style w:type="numbering" w:customStyle="1" w:styleId="11">
    <w:name w:val="Нет списка1"/>
    <w:next w:val="a2"/>
    <w:uiPriority w:val="99"/>
    <w:semiHidden/>
    <w:unhideWhenUsed/>
    <w:rsid w:val="009E1FC0"/>
  </w:style>
  <w:style w:type="character" w:customStyle="1" w:styleId="ac">
    <w:name w:val="Верхний колонтитул Знак"/>
    <w:basedOn w:val="a0"/>
    <w:link w:val="ab"/>
    <w:uiPriority w:val="99"/>
    <w:rsid w:val="009E1FC0"/>
  </w:style>
  <w:style w:type="paragraph" w:customStyle="1" w:styleId="ConsPlusCell">
    <w:name w:val="ConsPlusCell"/>
    <w:uiPriority w:val="99"/>
    <w:rsid w:val="001238E5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character" w:customStyle="1" w:styleId="ConsPlusNormal0">
    <w:name w:val="ConsPlusNormal Знак"/>
    <w:link w:val="ConsPlusNormal"/>
    <w:locked/>
    <w:rsid w:val="00897D8E"/>
    <w:rPr>
      <w:rFonts w:ascii="Arial" w:hAnsi="Arial" w:cs="Arial"/>
    </w:rPr>
  </w:style>
  <w:style w:type="paragraph" w:styleId="af1">
    <w:name w:val="List Paragraph"/>
    <w:basedOn w:val="a"/>
    <w:uiPriority w:val="34"/>
    <w:qFormat/>
    <w:rsid w:val="00897D8E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23">
    <w:name w:val="Body Text First Indent 2"/>
    <w:basedOn w:val="a6"/>
    <w:link w:val="24"/>
    <w:rsid w:val="0003776A"/>
    <w:pPr>
      <w:ind w:left="360" w:right="0" w:firstLine="360"/>
      <w:jc w:val="left"/>
    </w:pPr>
    <w:rPr>
      <w:sz w:val="20"/>
    </w:rPr>
  </w:style>
  <w:style w:type="character" w:customStyle="1" w:styleId="24">
    <w:name w:val="Красная строка 2 Знак"/>
    <w:basedOn w:val="a7"/>
    <w:link w:val="23"/>
    <w:rsid w:val="0003776A"/>
    <w:rPr>
      <w:sz w:val="26"/>
    </w:rPr>
  </w:style>
  <w:style w:type="paragraph" w:styleId="af2">
    <w:name w:val="Plain Text"/>
    <w:basedOn w:val="a"/>
    <w:link w:val="af3"/>
    <w:uiPriority w:val="99"/>
    <w:rsid w:val="0003776A"/>
    <w:rPr>
      <w:rFonts w:ascii="Courier New" w:eastAsia="SimSun" w:hAnsi="Courier New" w:cs="Courier New"/>
      <w:lang w:eastAsia="zh-CN"/>
    </w:rPr>
  </w:style>
  <w:style w:type="character" w:customStyle="1" w:styleId="af3">
    <w:name w:val="Текст Знак"/>
    <w:basedOn w:val="a0"/>
    <w:link w:val="af2"/>
    <w:uiPriority w:val="99"/>
    <w:rsid w:val="0003776A"/>
    <w:rPr>
      <w:rFonts w:ascii="Courier New" w:eastAsia="SimSun" w:hAnsi="Courier New" w:cs="Courier New"/>
      <w:lang w:eastAsia="zh-CN"/>
    </w:rPr>
  </w:style>
  <w:style w:type="paragraph" w:customStyle="1" w:styleId="af4">
    <w:name w:val="Нормальный"/>
    <w:uiPriority w:val="99"/>
    <w:rsid w:val="0003776A"/>
    <w:pPr>
      <w:widowControl w:val="0"/>
      <w:autoSpaceDE w:val="0"/>
      <w:autoSpaceDN w:val="0"/>
      <w:adjustRightInd w:val="0"/>
    </w:pPr>
    <w:rPr>
      <w:color w:val="000000"/>
      <w:sz w:val="24"/>
      <w:szCs w:val="24"/>
    </w:rPr>
  </w:style>
  <w:style w:type="paragraph" w:customStyle="1" w:styleId="ListParagraph1">
    <w:name w:val="List Paragraph1"/>
    <w:basedOn w:val="a"/>
    <w:uiPriority w:val="99"/>
    <w:rsid w:val="0003776A"/>
    <w:pPr>
      <w:autoSpaceDE w:val="0"/>
      <w:autoSpaceDN w:val="0"/>
      <w:adjustRightInd w:val="0"/>
      <w:ind w:left="720"/>
    </w:pPr>
    <w:rPr>
      <w:rFonts w:ascii="Calibri" w:eastAsia="Calibri" w:hAnsi="Calibri"/>
      <w:sz w:val="28"/>
      <w:szCs w:val="28"/>
    </w:rPr>
  </w:style>
  <w:style w:type="character" w:customStyle="1" w:styleId="a9">
    <w:name w:val="Нижний колонтитул Знак"/>
    <w:basedOn w:val="a0"/>
    <w:link w:val="a8"/>
    <w:rsid w:val="00E800C6"/>
  </w:style>
  <w:style w:type="numbering" w:customStyle="1" w:styleId="25">
    <w:name w:val="Нет списка2"/>
    <w:next w:val="a2"/>
    <w:uiPriority w:val="99"/>
    <w:semiHidden/>
    <w:rsid w:val="00514815"/>
  </w:style>
  <w:style w:type="paragraph" w:customStyle="1" w:styleId="af5">
    <w:name w:val="Форма"/>
    <w:rsid w:val="00514815"/>
    <w:rPr>
      <w:sz w:val="28"/>
      <w:szCs w:val="28"/>
    </w:rPr>
  </w:style>
  <w:style w:type="paragraph" w:customStyle="1" w:styleId="af6">
    <w:name w:val="Регистр"/>
    <w:rsid w:val="00514815"/>
    <w:rPr>
      <w:sz w:val="28"/>
    </w:rPr>
  </w:style>
  <w:style w:type="paragraph" w:customStyle="1" w:styleId="af7">
    <w:name w:val="Исполнитель"/>
    <w:basedOn w:val="a4"/>
    <w:rsid w:val="00514815"/>
    <w:pPr>
      <w:suppressAutoHyphens/>
      <w:spacing w:line="240" w:lineRule="exact"/>
      <w:ind w:right="0"/>
    </w:pPr>
    <w:rPr>
      <w:rFonts w:ascii="Times New Roman" w:hAnsi="Times New Roman"/>
      <w:sz w:val="24"/>
      <w:lang w:val="x-none" w:eastAsia="x-none"/>
    </w:rPr>
  </w:style>
  <w:style w:type="paragraph" w:customStyle="1" w:styleId="af8">
    <w:name w:val="Заголовок к тексту"/>
    <w:basedOn w:val="a"/>
    <w:next w:val="a4"/>
    <w:rsid w:val="00514815"/>
    <w:pPr>
      <w:suppressAutoHyphens/>
      <w:spacing w:after="480" w:line="240" w:lineRule="exact"/>
    </w:pPr>
    <w:rPr>
      <w:b/>
      <w:sz w:val="28"/>
    </w:rPr>
  </w:style>
  <w:style w:type="character" w:customStyle="1" w:styleId="32">
    <w:name w:val="Основной текст с отступом 3 Знак"/>
    <w:link w:val="31"/>
    <w:rsid w:val="00514815"/>
    <w:rPr>
      <w:sz w:val="16"/>
      <w:szCs w:val="16"/>
    </w:rPr>
  </w:style>
  <w:style w:type="character" w:customStyle="1" w:styleId="af">
    <w:name w:val="Текст выноски Знак"/>
    <w:link w:val="ae"/>
    <w:rsid w:val="00514815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link w:val="1"/>
    <w:rsid w:val="00514815"/>
    <w:rPr>
      <w:sz w:val="24"/>
    </w:rPr>
  </w:style>
  <w:style w:type="character" w:customStyle="1" w:styleId="20">
    <w:name w:val="Заголовок 2 Знак"/>
    <w:link w:val="2"/>
    <w:rsid w:val="00514815"/>
    <w:rPr>
      <w:sz w:val="24"/>
    </w:rPr>
  </w:style>
  <w:style w:type="character" w:customStyle="1" w:styleId="60">
    <w:name w:val="Заголовок 6 Знак"/>
    <w:link w:val="6"/>
    <w:rsid w:val="00514815"/>
    <w:rPr>
      <w:b/>
      <w:bCs/>
      <w:sz w:val="22"/>
      <w:szCs w:val="22"/>
    </w:rPr>
  </w:style>
  <w:style w:type="character" w:customStyle="1" w:styleId="af9">
    <w:name w:val="Гипертекстовая ссылка"/>
    <w:uiPriority w:val="99"/>
    <w:rsid w:val="00514815"/>
    <w:rPr>
      <w:b/>
      <w:bCs/>
      <w:color w:val="106BBE"/>
      <w:sz w:val="26"/>
      <w:szCs w:val="26"/>
    </w:rPr>
  </w:style>
  <w:style w:type="character" w:customStyle="1" w:styleId="afa">
    <w:name w:val="Цветовое выделение"/>
    <w:rsid w:val="00514815"/>
    <w:rPr>
      <w:b/>
      <w:bCs/>
      <w:color w:val="26282F"/>
      <w:sz w:val="26"/>
      <w:szCs w:val="26"/>
    </w:rPr>
  </w:style>
  <w:style w:type="character" w:customStyle="1" w:styleId="30">
    <w:name w:val="Основной текст 3 Знак"/>
    <w:link w:val="3"/>
    <w:rsid w:val="00514815"/>
    <w:rPr>
      <w:sz w:val="16"/>
      <w:szCs w:val="16"/>
    </w:rPr>
  </w:style>
  <w:style w:type="character" w:customStyle="1" w:styleId="22">
    <w:name w:val="Основной текст с отступом 2 Знак"/>
    <w:basedOn w:val="a0"/>
    <w:link w:val="21"/>
    <w:rsid w:val="00514815"/>
  </w:style>
  <w:style w:type="numbering" w:customStyle="1" w:styleId="110">
    <w:name w:val="Нет списка11"/>
    <w:next w:val="a2"/>
    <w:uiPriority w:val="99"/>
    <w:semiHidden/>
    <w:unhideWhenUsed/>
    <w:rsid w:val="00514815"/>
  </w:style>
  <w:style w:type="numbering" w:customStyle="1" w:styleId="210">
    <w:name w:val="Нет списка21"/>
    <w:next w:val="a2"/>
    <w:semiHidden/>
    <w:rsid w:val="00514815"/>
  </w:style>
  <w:style w:type="paragraph" w:customStyle="1" w:styleId="style5">
    <w:name w:val="style5"/>
    <w:basedOn w:val="a"/>
    <w:rsid w:val="00514815"/>
    <w:pPr>
      <w:spacing w:before="100" w:beforeAutospacing="1" w:after="100" w:afterAutospacing="1"/>
    </w:pPr>
    <w:rPr>
      <w:rFonts w:ascii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8618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19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24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385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765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38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93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264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201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283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997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57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788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201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833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96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572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97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733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101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946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consultantplus://offline/ref=4AFE77C49319B491D5F64E4F4AC34B9BFF2B7077A1D3A06A389668A2D38D30A547C4D5F9FBA483AF0A2446jDgAE" TargetMode="External"/><Relationship Id="rId18" Type="http://schemas.openxmlformats.org/officeDocument/2006/relationships/hyperlink" Target="consultantplus://offline/ref=000781DD78400314837BBFC3E637BBEBC1869A2EBAAB962EBAF702A466E46D70AAA37F016B149C5F305A01W9JCJ" TargetMode="External"/><Relationship Id="rId26" Type="http://schemas.openxmlformats.org/officeDocument/2006/relationships/footer" Target="footer2.xml"/><Relationship Id="rId39" Type="http://schemas.openxmlformats.org/officeDocument/2006/relationships/image" Target="media/image16.jpeg"/><Relationship Id="rId21" Type="http://schemas.openxmlformats.org/officeDocument/2006/relationships/header" Target="header2.xml"/><Relationship Id="rId34" Type="http://schemas.openxmlformats.org/officeDocument/2006/relationships/image" Target="media/image11.jpeg"/><Relationship Id="rId42" Type="http://schemas.openxmlformats.org/officeDocument/2006/relationships/image" Target="media/image19.jpeg"/><Relationship Id="rId47" Type="http://schemas.openxmlformats.org/officeDocument/2006/relationships/image" Target="media/image24.jpeg"/><Relationship Id="rId50" Type="http://schemas.openxmlformats.org/officeDocument/2006/relationships/image" Target="media/image27.jpeg"/><Relationship Id="rId55" Type="http://schemas.openxmlformats.org/officeDocument/2006/relationships/header" Target="header5.xml"/><Relationship Id="rId63" Type="http://schemas.openxmlformats.org/officeDocument/2006/relationships/image" Target="media/image38.png"/><Relationship Id="rId68" Type="http://schemas.openxmlformats.org/officeDocument/2006/relationships/header" Target="header7.xml"/><Relationship Id="rId7" Type="http://schemas.openxmlformats.org/officeDocument/2006/relationships/endnotes" Target="endnotes.xml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consultantplus://offline/ref=68B3FF0B3765A798F8B12C0DE4EBF9266A917B3E2DD8E675B01F0D2E93DD55DD8E92E0CA893D3FF7475714t1nFG" TargetMode="External"/><Relationship Id="rId29" Type="http://schemas.openxmlformats.org/officeDocument/2006/relationships/image" Target="media/image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consultantplus://offline/ref=4AFE77C49319B491D5F64E4F4AC34B9BFF2B7077A1D1A561369668A2D38D30A547C4D5F9FBA483AF0A2446jDgAE" TargetMode="External"/><Relationship Id="rId24" Type="http://schemas.openxmlformats.org/officeDocument/2006/relationships/image" Target="media/image3.jpeg"/><Relationship Id="rId32" Type="http://schemas.openxmlformats.org/officeDocument/2006/relationships/image" Target="media/image9.jpeg"/><Relationship Id="rId37" Type="http://schemas.openxmlformats.org/officeDocument/2006/relationships/image" Target="media/image14.jpeg"/><Relationship Id="rId40" Type="http://schemas.openxmlformats.org/officeDocument/2006/relationships/image" Target="media/image17.jpeg"/><Relationship Id="rId45" Type="http://schemas.openxmlformats.org/officeDocument/2006/relationships/image" Target="media/image22.jpeg"/><Relationship Id="rId53" Type="http://schemas.openxmlformats.org/officeDocument/2006/relationships/image" Target="media/image30.png"/><Relationship Id="rId58" Type="http://schemas.openxmlformats.org/officeDocument/2006/relationships/image" Target="media/image33.png"/><Relationship Id="rId66" Type="http://schemas.openxmlformats.org/officeDocument/2006/relationships/image" Target="media/image41.png"/><Relationship Id="rId5" Type="http://schemas.openxmlformats.org/officeDocument/2006/relationships/webSettings" Target="webSettings.xml"/><Relationship Id="rId15" Type="http://schemas.openxmlformats.org/officeDocument/2006/relationships/hyperlink" Target="consultantplus://offline/ref=0B0CEC818197C0536F55CDCBFC16FE890F63A76A3815175C2541A2245871C1F7CE2218811CF899D42EE592o0L5J" TargetMode="External"/><Relationship Id="rId23" Type="http://schemas.openxmlformats.org/officeDocument/2006/relationships/footer" Target="footer1.xml"/><Relationship Id="rId28" Type="http://schemas.openxmlformats.org/officeDocument/2006/relationships/image" Target="media/image5.jpeg"/><Relationship Id="rId36" Type="http://schemas.openxmlformats.org/officeDocument/2006/relationships/image" Target="media/image13.jpeg"/><Relationship Id="rId49" Type="http://schemas.openxmlformats.org/officeDocument/2006/relationships/image" Target="media/image26.jpeg"/><Relationship Id="rId57" Type="http://schemas.openxmlformats.org/officeDocument/2006/relationships/image" Target="media/image32.png"/><Relationship Id="rId61" Type="http://schemas.openxmlformats.org/officeDocument/2006/relationships/image" Target="media/image36.jpeg"/><Relationship Id="rId10" Type="http://schemas.openxmlformats.org/officeDocument/2006/relationships/hyperlink" Target="consultantplus://offline/ref=4AFE77C49319B491D5F64E4F4AC34B9BFF2B7077A1D6AB60389668A2D38D30A547C4D5F9FBA483AF0A2446jDgAE" TargetMode="External"/><Relationship Id="rId19" Type="http://schemas.openxmlformats.org/officeDocument/2006/relationships/header" Target="header1.xml"/><Relationship Id="rId31" Type="http://schemas.openxmlformats.org/officeDocument/2006/relationships/image" Target="media/image8.jpeg"/><Relationship Id="rId44" Type="http://schemas.openxmlformats.org/officeDocument/2006/relationships/image" Target="media/image21.jpeg"/><Relationship Id="rId52" Type="http://schemas.openxmlformats.org/officeDocument/2006/relationships/image" Target="media/image29.png"/><Relationship Id="rId60" Type="http://schemas.openxmlformats.org/officeDocument/2006/relationships/image" Target="media/image35.jpeg"/><Relationship Id="rId65" Type="http://schemas.openxmlformats.org/officeDocument/2006/relationships/image" Target="media/image40.png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4AFE77C49319B491D5F64E4F4AC34B9BFF2B7077A1D6A26B359668A2D38D30A547C4D5F9FBA483AF0A2446jDgAE" TargetMode="External"/><Relationship Id="rId14" Type="http://schemas.openxmlformats.org/officeDocument/2006/relationships/hyperlink" Target="consultantplus://offline/ref=4AFE77C49319B491D5F64E4F4AC34B9BFF2B7077A1D3A066339668A2D38D30A547C4D5F9FBA483AF0A2446jDgAE" TargetMode="External"/><Relationship Id="rId22" Type="http://schemas.openxmlformats.org/officeDocument/2006/relationships/header" Target="header3.xml"/><Relationship Id="rId27" Type="http://schemas.openxmlformats.org/officeDocument/2006/relationships/image" Target="media/image4.jpeg"/><Relationship Id="rId30" Type="http://schemas.openxmlformats.org/officeDocument/2006/relationships/image" Target="media/image7.jpeg"/><Relationship Id="rId35" Type="http://schemas.openxmlformats.org/officeDocument/2006/relationships/image" Target="media/image12.jpeg"/><Relationship Id="rId43" Type="http://schemas.openxmlformats.org/officeDocument/2006/relationships/image" Target="media/image20.png"/><Relationship Id="rId48" Type="http://schemas.openxmlformats.org/officeDocument/2006/relationships/image" Target="media/image25.jpeg"/><Relationship Id="rId56" Type="http://schemas.openxmlformats.org/officeDocument/2006/relationships/footer" Target="footer3.xml"/><Relationship Id="rId64" Type="http://schemas.openxmlformats.org/officeDocument/2006/relationships/image" Target="media/image39.png"/><Relationship Id="rId69" Type="http://schemas.openxmlformats.org/officeDocument/2006/relationships/footer" Target="footer4.xml"/><Relationship Id="rId8" Type="http://schemas.openxmlformats.org/officeDocument/2006/relationships/image" Target="media/image1.wmf"/><Relationship Id="rId51" Type="http://schemas.openxmlformats.org/officeDocument/2006/relationships/image" Target="media/image28.jpeg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yperlink" Target="consultantplus://offline/ref=4AFE77C49319B491D5F64E4F4AC34B9BFF2B7077A1D1A560339668A2D38D30A547C4D5F9FBA483AF0A2446jDgAE" TargetMode="External"/><Relationship Id="rId17" Type="http://schemas.openxmlformats.org/officeDocument/2006/relationships/hyperlink" Target="consultantplus://offline/ref=EC5A15EF9FE9941DDBEF68475C60F81FC1537B0D32E09F26E3AC95AC76DB082C101FF9B0A80289AD521D2AL8D3M" TargetMode="External"/><Relationship Id="rId25" Type="http://schemas.openxmlformats.org/officeDocument/2006/relationships/header" Target="header4.xml"/><Relationship Id="rId33" Type="http://schemas.openxmlformats.org/officeDocument/2006/relationships/image" Target="media/image10.jpeg"/><Relationship Id="rId38" Type="http://schemas.openxmlformats.org/officeDocument/2006/relationships/image" Target="media/image15.jpeg"/><Relationship Id="rId46" Type="http://schemas.openxmlformats.org/officeDocument/2006/relationships/image" Target="media/image23.jpeg"/><Relationship Id="rId59" Type="http://schemas.openxmlformats.org/officeDocument/2006/relationships/image" Target="media/image34.png"/><Relationship Id="rId67" Type="http://schemas.openxmlformats.org/officeDocument/2006/relationships/header" Target="header6.xml"/><Relationship Id="rId20" Type="http://schemas.openxmlformats.org/officeDocument/2006/relationships/image" Target="media/image2.jpeg"/><Relationship Id="rId41" Type="http://schemas.openxmlformats.org/officeDocument/2006/relationships/image" Target="media/image18.jpeg"/><Relationship Id="rId54" Type="http://schemas.openxmlformats.org/officeDocument/2006/relationships/image" Target="media/image31.png"/><Relationship Id="rId62" Type="http://schemas.openxmlformats.org/officeDocument/2006/relationships/image" Target="media/image37.png"/><Relationship Id="rId70" Type="http://schemas.openxmlformats.org/officeDocument/2006/relationships/footer" Target="footer5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FED81C-5F0A-4904-A286-58342785E2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</TotalTime>
  <Pages>51</Pages>
  <Words>5261</Words>
  <Characters>29990</Characters>
  <Application>Microsoft Office Word</Application>
  <DocSecurity>8</DocSecurity>
  <Lines>249</Lines>
  <Paragraphs>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г. Перми</Company>
  <LinksUpToDate>false</LinksUpToDate>
  <CharactersWithSpaces>35181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Сергей</dc:creator>
  <cp:lastModifiedBy>Епифанова Лариса Сергеевна</cp:lastModifiedBy>
  <cp:revision>56</cp:revision>
  <cp:lastPrinted>2016-08-26T04:24:00Z</cp:lastPrinted>
  <dcterms:created xsi:type="dcterms:W3CDTF">2016-08-19T11:51:00Z</dcterms:created>
  <dcterms:modified xsi:type="dcterms:W3CDTF">2016-08-26T04:26:00Z</dcterms:modified>
</cp:coreProperties>
</file>