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990" w:rsidRDefault="001553AD" w:rsidP="00317990">
      <w:pPr>
        <w:pStyle w:val="a7"/>
        <w:rPr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position:absolute;left:0;text-align:left;margin-left:73.7pt;margin-top:167.25pt;width:229.6pt;height:115.75pt;z-index:-251659264;mso-position-horizontal-relative:page;mso-position-vertical-relative:page" wrapcoords="0 0 21600 0 21600 21600 0 21600 0 0" filled="f" stroked="f">
            <v:textbox inset="0,0,0,0">
              <w:txbxContent>
                <w:p w:rsidR="002A15CA" w:rsidRPr="00317990" w:rsidRDefault="001553AD" w:rsidP="002A15CA">
                  <w:pPr>
                    <w:pStyle w:val="a5"/>
                    <w:spacing w:line="240" w:lineRule="exact"/>
                    <w:rPr>
                      <w:b/>
                    </w:rPr>
                  </w:pPr>
                  <w:fldSimple w:instr=" DOCPROPERTY  doc_summary  \* MERGEFORMAT ">
                    <w:r w:rsidRPr="00317990">
                      <w:rPr>
                        <w:b/>
                      </w:rPr>
                      <w:t xml:space="preserve">Об утверждении Методики расчета расходов </w:t>
                    </w:r>
                    <w:r w:rsidRPr="00317990">
                      <w:rPr>
                        <w:b/>
                      </w:rPr>
                      <w:t>на проведение программы "Технология выявления и сопровождения случая жестокого обращения с детьми в семье в рамках семейно-ориентированного подхода в условиях общеобразовательных организаций"</w:t>
                    </w:r>
                  </w:fldSimple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26" type="#_x0000_t202" style="position:absolute;left:0;text-align:left;margin-left:436.95pt;margin-top:118.25pt;width:135.45pt;height:15.6pt;z-index:251656192;mso-position-horizontal-relative:page;mso-position-vertical-relative:page" filled="f" stroked="f">
            <v:textbox inset="0,0,0,0">
              <w:txbxContent>
                <w:p w:rsidR="002A15CA" w:rsidRPr="002E71C2" w:rsidRDefault="001553AD" w:rsidP="002A15CA">
                  <w:pPr>
                    <w:pStyle w:val="a5"/>
                  </w:pPr>
                  <w:fldSimple w:instr=" DOCPROPERTY  reg_number  \* MERGEFORMAT ">
                    <w:r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70.9pt;margin-top:118.25pt;width:70.85pt;height:15.6pt;z-index:251655168;mso-position-horizontal-relative:page;mso-position-vertical-relative:page" filled="f" stroked="f">
            <v:textbox inset="0,0,0,0">
              <w:txbxContent>
                <w:p w:rsidR="002A15CA" w:rsidRPr="002E71C2" w:rsidRDefault="001553AD" w:rsidP="002A15CA">
                  <w:pPr>
                    <w:pStyle w:val="a5"/>
                    <w:jc w:val="center"/>
                  </w:pPr>
                  <w:fldSimple w:instr=" DOCPROPERTY  reg_date  \* MERGEFORMAT ">
                    <w:r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>
        <w:t xml:space="preserve"> </w:t>
      </w:r>
      <w:r w:rsidR="00FE1EA3">
        <w:rPr>
          <w:noProof/>
        </w:rPr>
        <w:drawing>
          <wp:anchor distT="0" distB="0" distL="114300" distR="114300" simplePos="0" relativeHeight="251654144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8"/>
        </w:rPr>
        <w:pict>
          <v:shape id="_x0000_s1029" type="#_x0000_t202" style="position:absolute;left:0;text-align:left;margin-left:436.95pt;margin-top:118.25pt;width:135.45pt;height:15.6pt;z-index:251660288;mso-position-horizontal-relative:page;mso-position-vertical-relative:page" filled="f" stroked="f">
            <v:textbox inset="0,0,0,0">
              <w:txbxContent>
                <w:p w:rsidR="00317990" w:rsidRPr="002E71C2" w:rsidRDefault="001553AD" w:rsidP="00317990">
                  <w:pPr>
                    <w:pStyle w:val="a5"/>
                  </w:pPr>
                  <w:fldSimple w:instr=" DOCPROPERTY  reg_number  \* MERGEFORMAT ">
                    <w:r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>
        <w:rPr>
          <w:szCs w:val="28"/>
        </w:rPr>
        <w:pict>
          <v:shape id="_x0000_s1030" type="#_x0000_t202" style="position:absolute;left:0;text-align:left;margin-left:70.9pt;margin-top:118.25pt;width:70.85pt;height:15.6pt;z-index:251659264;mso-position-horizontal-relative:page;mso-position-vertical-relative:page" filled="f" stroked="f">
            <v:textbox inset="0,0,0,0">
              <w:txbxContent>
                <w:p w:rsidR="00317990" w:rsidRPr="002E71C2" w:rsidRDefault="001553AD" w:rsidP="00317990">
                  <w:pPr>
                    <w:pStyle w:val="a5"/>
                    <w:jc w:val="center"/>
                  </w:pPr>
                  <w:fldSimple w:instr=" DOCPROPERTY  reg_date  \* MERGEFORMAT ">
                    <w:r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FE1EA3">
        <w:rPr>
          <w:noProof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7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1EA3">
        <w:rPr>
          <w:noProof/>
          <w:szCs w:val="28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5030" cy="2163445"/>
            <wp:effectExtent l="0" t="0" r="0" b="0"/>
            <wp:wrapTopAndBottom/>
            <wp:docPr id="8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5030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1CD6">
        <w:rPr>
          <w:szCs w:val="28"/>
        </w:rPr>
        <w:t xml:space="preserve">В соответствии с Бюджетным </w:t>
      </w:r>
      <w:hyperlink r:id="rId7" w:history="1">
        <w:r w:rsidRPr="00711CD6">
          <w:rPr>
            <w:szCs w:val="28"/>
          </w:rPr>
          <w:t>кодексом</w:t>
        </w:r>
      </w:hyperlink>
      <w:r w:rsidRPr="00711CD6">
        <w:rPr>
          <w:szCs w:val="28"/>
        </w:rPr>
        <w:t xml:space="preserve"> Российской Федерации, Федеральным </w:t>
      </w:r>
      <w:hyperlink r:id="rId8" w:history="1">
        <w:r w:rsidRPr="00711CD6">
          <w:rPr>
            <w:szCs w:val="28"/>
          </w:rPr>
          <w:t>законом</w:t>
        </w:r>
      </w:hyperlink>
      <w:r w:rsidRPr="00711CD6">
        <w:rPr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9" w:history="1">
        <w:r w:rsidRPr="00711CD6">
          <w:rPr>
            <w:szCs w:val="28"/>
          </w:rPr>
          <w:t>решением</w:t>
        </w:r>
      </w:hyperlink>
      <w:r w:rsidRPr="00711CD6">
        <w:rPr>
          <w:szCs w:val="28"/>
        </w:rPr>
        <w:t xml:space="preserve"> Пермской городской Думы от 28 августа 2007 г. № 185 «Об утверждении Положения о бюджете и бюджетном процессе в городе Перми»</w:t>
      </w:r>
      <w:r>
        <w:rPr>
          <w:szCs w:val="28"/>
        </w:rPr>
        <w:t>,</w:t>
      </w:r>
      <w:r w:rsidRPr="001F465C">
        <w:rPr>
          <w:szCs w:val="28"/>
        </w:rPr>
        <w:t xml:space="preserve"> </w:t>
      </w:r>
      <w:r w:rsidRPr="00AD085D">
        <w:rPr>
          <w:szCs w:val="28"/>
        </w:rPr>
        <w:t>постановлением администрации города Перми от 23 декабря 2009 г. № 1009 «Об у</w:t>
      </w:r>
      <w:r w:rsidRPr="00AD085D">
        <w:rPr>
          <w:szCs w:val="28"/>
        </w:rPr>
        <w:t>т</w:t>
      </w:r>
      <w:r>
        <w:rPr>
          <w:szCs w:val="28"/>
        </w:rPr>
        <w:t>верждении П</w:t>
      </w:r>
      <w:r w:rsidRPr="00AD085D">
        <w:rPr>
          <w:szCs w:val="28"/>
        </w:rPr>
        <w:t xml:space="preserve">орядка предоставления муниципальным бюджетным </w:t>
      </w:r>
      <w:r>
        <w:rPr>
          <w:szCs w:val="28"/>
        </w:rPr>
        <w:br/>
      </w:r>
      <w:r w:rsidRPr="00AD085D">
        <w:rPr>
          <w:szCs w:val="28"/>
        </w:rPr>
        <w:t>и автономным учреждениям субсидий на финансовое обеспечение выполнения ими муниципального за</w:t>
      </w:r>
      <w:r>
        <w:rPr>
          <w:szCs w:val="28"/>
        </w:rPr>
        <w:t>дания из бюджета города Перми, П</w:t>
      </w:r>
      <w:r w:rsidRPr="00AD085D">
        <w:rPr>
          <w:szCs w:val="28"/>
        </w:rPr>
        <w:t>орядка определения объема и условий предоставления муниципальным бюджетны</w:t>
      </w:r>
      <w:r w:rsidRPr="00AD085D">
        <w:rPr>
          <w:szCs w:val="28"/>
        </w:rPr>
        <w:t>м и автономным учреждениям субсидий на иные цели из бюджета города Перми»</w:t>
      </w:r>
    </w:p>
    <w:p w:rsidR="00317990" w:rsidRPr="00711CD6" w:rsidRDefault="001553AD" w:rsidP="00317990">
      <w:pPr>
        <w:pStyle w:val="a7"/>
        <w:spacing w:line="240" w:lineRule="auto"/>
        <w:ind w:firstLine="0"/>
        <w:rPr>
          <w:szCs w:val="28"/>
        </w:rPr>
      </w:pPr>
      <w:r w:rsidRPr="00711CD6">
        <w:rPr>
          <w:szCs w:val="28"/>
        </w:rPr>
        <w:t>администрация города Перми ПОСТАНОВЛЯЕТ:</w:t>
      </w:r>
    </w:p>
    <w:p w:rsidR="00317990" w:rsidRDefault="001553AD" w:rsidP="00317990">
      <w:pPr>
        <w:pStyle w:val="a7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Pr="00711CD6">
        <w:rPr>
          <w:szCs w:val="28"/>
        </w:rPr>
        <w:t>Утвердить прилагаем</w:t>
      </w:r>
      <w:r>
        <w:rPr>
          <w:szCs w:val="28"/>
        </w:rPr>
        <w:t>ую</w:t>
      </w:r>
      <w:r w:rsidRPr="00711CD6">
        <w:rPr>
          <w:szCs w:val="28"/>
        </w:rPr>
        <w:t xml:space="preserve"> </w:t>
      </w:r>
      <w:hyperlink w:anchor="Par52" w:history="1">
        <w:r w:rsidRPr="00711CD6">
          <w:rPr>
            <w:szCs w:val="28"/>
          </w:rPr>
          <w:t>Методику</w:t>
        </w:r>
      </w:hyperlink>
      <w:r w:rsidRPr="00711CD6">
        <w:rPr>
          <w:szCs w:val="28"/>
        </w:rPr>
        <w:t xml:space="preserve"> расчета </w:t>
      </w:r>
      <w:r>
        <w:rPr>
          <w:szCs w:val="28"/>
        </w:rPr>
        <w:t>расходов на проведение программы «Технология выявления и сопровождения случ</w:t>
      </w:r>
      <w:r>
        <w:rPr>
          <w:szCs w:val="28"/>
        </w:rPr>
        <w:t>ая жестокого обращения с детьми в семье в рамках семейно-ориентированного подхода в условиях общеобразовательных организаций».</w:t>
      </w:r>
    </w:p>
    <w:p w:rsidR="00317990" w:rsidRPr="00AD3F14" w:rsidRDefault="001553AD" w:rsidP="003179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14">
        <w:rPr>
          <w:rFonts w:ascii="Times New Roman" w:hAnsi="Times New Roman" w:cs="Times New Roman"/>
          <w:sz w:val="28"/>
          <w:szCs w:val="28"/>
        </w:rPr>
        <w:t>2.</w:t>
      </w:r>
      <w:r w:rsidRPr="00711CD6">
        <w:rPr>
          <w:szCs w:val="28"/>
        </w:rPr>
        <w:t xml:space="preserve"> </w:t>
      </w:r>
      <w:r w:rsidRPr="00D709C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>
        <w:rPr>
          <w:rFonts w:ascii="Times New Roman" w:hAnsi="Times New Roman" w:cs="Times New Roman"/>
          <w:sz w:val="28"/>
          <w:szCs w:val="28"/>
        </w:rPr>
        <w:t>01 января 2017 года.</w:t>
      </w:r>
    </w:p>
    <w:p w:rsidR="00317990" w:rsidRPr="00711CD6" w:rsidRDefault="001553AD" w:rsidP="003179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14">
        <w:rPr>
          <w:rFonts w:ascii="Times New Roman" w:hAnsi="Times New Roman" w:cs="Times New Roman"/>
          <w:sz w:val="28"/>
          <w:szCs w:val="28"/>
        </w:rPr>
        <w:t>3. Управлению по общим вопросам администрации города Перми</w:t>
      </w:r>
      <w:r w:rsidRPr="00711CD6">
        <w:rPr>
          <w:rFonts w:ascii="Times New Roman" w:hAnsi="Times New Roman" w:cs="Times New Roman"/>
          <w:sz w:val="28"/>
          <w:szCs w:val="28"/>
        </w:rPr>
        <w:t xml:space="preserve"> обес</w:t>
      </w:r>
      <w:r w:rsidRPr="00711CD6">
        <w:rPr>
          <w:rFonts w:ascii="Times New Roman" w:hAnsi="Times New Roman" w:cs="Times New Roman"/>
          <w:sz w:val="28"/>
          <w:szCs w:val="28"/>
        </w:rPr>
        <w:t>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17990" w:rsidRPr="00AD3F14" w:rsidRDefault="001553AD" w:rsidP="003179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F14">
        <w:rPr>
          <w:rFonts w:ascii="Times New Roman" w:hAnsi="Times New Roman" w:cs="Times New Roman"/>
          <w:sz w:val="28"/>
          <w:szCs w:val="28"/>
        </w:rPr>
        <w:t>4. Контроль за исполнением постановления возложить на заместителя главы администрации</w:t>
      </w:r>
      <w:r w:rsidRPr="00AD3F14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D3F14">
        <w:rPr>
          <w:rFonts w:ascii="Times New Roman" w:hAnsi="Times New Roman" w:cs="Times New Roman"/>
          <w:sz w:val="28"/>
          <w:szCs w:val="28"/>
        </w:rPr>
        <w:t>начальника департамента образования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Перми </w:t>
      </w:r>
      <w:r w:rsidRPr="00AD3F14">
        <w:rPr>
          <w:rFonts w:ascii="Times New Roman" w:hAnsi="Times New Roman" w:cs="Times New Roman"/>
          <w:sz w:val="28"/>
          <w:szCs w:val="28"/>
        </w:rPr>
        <w:t>Гаджиеву Л.А.</w:t>
      </w:r>
    </w:p>
    <w:p w:rsidR="00317990" w:rsidRPr="00F9793C" w:rsidRDefault="001553AD" w:rsidP="003179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990" w:rsidRPr="00F9793C" w:rsidRDefault="001553AD" w:rsidP="003179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990" w:rsidRPr="00F9793C" w:rsidRDefault="001553AD" w:rsidP="003179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990" w:rsidRPr="00F9793C" w:rsidRDefault="001553AD" w:rsidP="00317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793C">
        <w:rPr>
          <w:rFonts w:ascii="Times New Roman" w:hAnsi="Times New Roman" w:cs="Times New Roman"/>
          <w:sz w:val="28"/>
          <w:szCs w:val="28"/>
        </w:rPr>
        <w:t>Глава администрации города Перми                                             Д.И. Самойлов</w:t>
      </w:r>
    </w:p>
    <w:p w:rsidR="00317990" w:rsidRDefault="001553AD" w:rsidP="00317990">
      <w:pPr>
        <w:widowControl w:val="0"/>
        <w:autoSpaceDE w:val="0"/>
        <w:autoSpaceDN w:val="0"/>
        <w:adjustRightInd w:val="0"/>
        <w:spacing w:line="240" w:lineRule="exact"/>
        <w:ind w:left="5670"/>
        <w:outlineLvl w:val="0"/>
        <w:rPr>
          <w:szCs w:val="28"/>
        </w:rPr>
      </w:pPr>
    </w:p>
    <w:p w:rsidR="00317990" w:rsidRDefault="001553AD" w:rsidP="00317990">
      <w:pPr>
        <w:sectPr w:rsidR="003179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7990" w:rsidRPr="00F9793C" w:rsidRDefault="001553AD" w:rsidP="00317990">
      <w:pPr>
        <w:widowControl w:val="0"/>
        <w:autoSpaceDE w:val="0"/>
        <w:autoSpaceDN w:val="0"/>
        <w:adjustRightInd w:val="0"/>
        <w:spacing w:line="240" w:lineRule="exact"/>
        <w:ind w:left="5670" w:firstLine="0"/>
        <w:outlineLvl w:val="0"/>
        <w:rPr>
          <w:szCs w:val="28"/>
        </w:rPr>
      </w:pPr>
      <w:r w:rsidRPr="00F9793C">
        <w:rPr>
          <w:szCs w:val="28"/>
        </w:rPr>
        <w:lastRenderedPageBreak/>
        <w:t>УТВЕРЖДЕНА</w:t>
      </w:r>
    </w:p>
    <w:p w:rsidR="00317990" w:rsidRPr="00F9793C" w:rsidRDefault="001553AD" w:rsidP="00317990">
      <w:pPr>
        <w:widowControl w:val="0"/>
        <w:autoSpaceDE w:val="0"/>
        <w:autoSpaceDN w:val="0"/>
        <w:adjustRightInd w:val="0"/>
        <w:spacing w:line="240" w:lineRule="exact"/>
        <w:ind w:left="5670" w:firstLine="0"/>
        <w:rPr>
          <w:szCs w:val="28"/>
        </w:rPr>
      </w:pPr>
      <w:r w:rsidRPr="00F9793C">
        <w:rPr>
          <w:szCs w:val="28"/>
        </w:rPr>
        <w:t>постановлением администрации города Перми</w:t>
      </w:r>
    </w:p>
    <w:p w:rsidR="00317990" w:rsidRPr="00F9793C" w:rsidRDefault="001553AD" w:rsidP="0031799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317990" w:rsidRPr="00F9793C" w:rsidRDefault="001553AD" w:rsidP="0031799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317990" w:rsidRPr="00F9793C" w:rsidRDefault="001553AD" w:rsidP="00317990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Cs w:val="28"/>
        </w:rPr>
      </w:pPr>
      <w:r w:rsidRPr="00F9793C">
        <w:rPr>
          <w:b/>
          <w:szCs w:val="28"/>
        </w:rPr>
        <w:t>МЕТОДИКА</w:t>
      </w:r>
    </w:p>
    <w:p w:rsidR="00317990" w:rsidRPr="00F9793C" w:rsidRDefault="001553AD" w:rsidP="00317990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b/>
          <w:szCs w:val="28"/>
        </w:rPr>
      </w:pPr>
      <w:r w:rsidRPr="00F9793C">
        <w:rPr>
          <w:b/>
          <w:szCs w:val="28"/>
        </w:rPr>
        <w:t>расче</w:t>
      </w:r>
      <w:r w:rsidRPr="00F9793C">
        <w:rPr>
          <w:b/>
          <w:szCs w:val="28"/>
        </w:rPr>
        <w:t xml:space="preserve">та расходов на проведение </w:t>
      </w:r>
      <w:r>
        <w:rPr>
          <w:b/>
          <w:szCs w:val="28"/>
        </w:rPr>
        <w:t xml:space="preserve">программы «Технология выявления </w:t>
      </w:r>
      <w:r>
        <w:rPr>
          <w:b/>
          <w:szCs w:val="28"/>
        </w:rPr>
        <w:br/>
        <w:t xml:space="preserve">и сопровождение случаев жестокого обращения с детьми в семье </w:t>
      </w:r>
      <w:r>
        <w:rPr>
          <w:b/>
          <w:szCs w:val="28"/>
        </w:rPr>
        <w:br/>
        <w:t>в рамках семейно-ориентированного подхода в условиях общеобразовательных организаций»</w:t>
      </w:r>
      <w:r w:rsidRPr="00F9793C">
        <w:rPr>
          <w:b/>
          <w:szCs w:val="28"/>
        </w:rPr>
        <w:t xml:space="preserve"> </w:t>
      </w:r>
    </w:p>
    <w:p w:rsidR="00317990" w:rsidRDefault="001553AD" w:rsidP="0031799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3D76F8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17990" w:rsidRPr="003D76F8" w:rsidRDefault="001553AD" w:rsidP="0031799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317990" w:rsidRDefault="001553AD" w:rsidP="0031799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13B33">
        <w:rPr>
          <w:szCs w:val="28"/>
        </w:rPr>
        <w:t>Методика расчета расходов на</w:t>
      </w:r>
      <w:r w:rsidRPr="00013B33">
        <w:rPr>
          <w:szCs w:val="28"/>
        </w:rPr>
        <w:t xml:space="preserve"> проведение </w:t>
      </w:r>
      <w:r>
        <w:rPr>
          <w:szCs w:val="28"/>
        </w:rPr>
        <w:t>программы «Выявление        и сопровождения случаев жестокого обращения с детьми в семье в рамках семейно-ориентированного подхода в условиях общеобразовательного учреждения»</w:t>
      </w:r>
      <w:r w:rsidRPr="00013B33">
        <w:rPr>
          <w:szCs w:val="28"/>
        </w:rPr>
        <w:t xml:space="preserve"> (далее – Методика) разработана в соответствии со статьей 78.1 Бюджетн</w:t>
      </w:r>
      <w:r w:rsidRPr="00013B33">
        <w:rPr>
          <w:szCs w:val="28"/>
        </w:rPr>
        <w:t xml:space="preserve">ого </w:t>
      </w:r>
      <w:hyperlink r:id="rId10" w:history="1">
        <w:r w:rsidRPr="00013B33">
          <w:rPr>
            <w:szCs w:val="28"/>
          </w:rPr>
          <w:t>кодекса</w:t>
        </w:r>
      </w:hyperlink>
      <w:r w:rsidRPr="00013B33">
        <w:rPr>
          <w:szCs w:val="28"/>
        </w:rPr>
        <w:t xml:space="preserve"> Российской Федерации, Федеральным </w:t>
      </w:r>
      <w:hyperlink r:id="rId11" w:history="1">
        <w:r w:rsidRPr="00013B33">
          <w:rPr>
            <w:szCs w:val="28"/>
          </w:rPr>
          <w:t>законом</w:t>
        </w:r>
      </w:hyperlink>
      <w:r w:rsidRPr="00013B33">
        <w:rPr>
          <w:szCs w:val="28"/>
        </w:rPr>
        <w:t xml:space="preserve"> </w:t>
      </w:r>
      <w:r>
        <w:rPr>
          <w:szCs w:val="28"/>
        </w:rPr>
        <w:t xml:space="preserve">              </w:t>
      </w:r>
      <w:r w:rsidRPr="00013B33">
        <w:rPr>
          <w:szCs w:val="28"/>
        </w:rPr>
        <w:t xml:space="preserve">от 06 октября 2003 г. № 131-ФЗ «Об общих принципах организации местного самоуправления в Российской Федерации», </w:t>
      </w:r>
      <w:hyperlink r:id="rId12" w:history="1">
        <w:r w:rsidRPr="00013B33">
          <w:rPr>
            <w:szCs w:val="28"/>
          </w:rPr>
          <w:t>реш</w:t>
        </w:r>
        <w:r w:rsidRPr="00013B33">
          <w:rPr>
            <w:szCs w:val="28"/>
          </w:rPr>
          <w:t>ением</w:t>
        </w:r>
      </w:hyperlink>
      <w:r w:rsidRPr="00013B33">
        <w:rPr>
          <w:szCs w:val="28"/>
        </w:rPr>
        <w:t xml:space="preserve"> Пермской городской Думы от 28 августа 2007 г. № 185 «Об утверждении Положения о бюджете</w:t>
      </w:r>
      <w:r>
        <w:rPr>
          <w:szCs w:val="28"/>
        </w:rPr>
        <w:br/>
      </w:r>
      <w:r w:rsidRPr="00013B33">
        <w:rPr>
          <w:szCs w:val="28"/>
        </w:rPr>
        <w:t xml:space="preserve"> и бюджетном процессе в городе Перми»</w:t>
      </w:r>
      <w:r>
        <w:rPr>
          <w:szCs w:val="28"/>
        </w:rPr>
        <w:t xml:space="preserve">, </w:t>
      </w:r>
      <w:r w:rsidRPr="001F465C">
        <w:rPr>
          <w:szCs w:val="28"/>
        </w:rPr>
        <w:t>постановлением администрации города Перми от 23 декабря 2009 г. № 1009 «Об утверждении Порядка предоставления муниципальны</w:t>
      </w:r>
      <w:r w:rsidRPr="001F465C">
        <w:rPr>
          <w:szCs w:val="28"/>
        </w:rPr>
        <w:t>м бюджетным и автономным учреждениям субсидий на финансовое обеспечение выполнения ими муниципального задания из бюджета города Перми, Порядка определения объема и условий предоставления муниципальным бюджетным и автономным учреждениям субсидий на иные цел</w:t>
      </w:r>
      <w:r w:rsidRPr="001F465C">
        <w:rPr>
          <w:szCs w:val="28"/>
        </w:rPr>
        <w:t>и из бюджета города Перми»</w:t>
      </w:r>
      <w:r>
        <w:rPr>
          <w:szCs w:val="28"/>
        </w:rPr>
        <w:t>.</w:t>
      </w:r>
      <w:r w:rsidRPr="00013B33">
        <w:rPr>
          <w:szCs w:val="28"/>
        </w:rPr>
        <w:t xml:space="preserve"> </w:t>
      </w:r>
    </w:p>
    <w:p w:rsidR="00317990" w:rsidRPr="00013B33" w:rsidRDefault="001553AD" w:rsidP="0031799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317990" w:rsidRPr="00E80B0E" w:rsidRDefault="001553AD" w:rsidP="0031799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80B0E">
        <w:rPr>
          <w:rFonts w:ascii="Times New Roman" w:hAnsi="Times New Roman"/>
          <w:b/>
          <w:sz w:val="28"/>
          <w:szCs w:val="28"/>
        </w:rPr>
        <w:t>II. Основные понятия, используемые в Методике</w:t>
      </w:r>
    </w:p>
    <w:p w:rsidR="00317990" w:rsidRDefault="001553AD" w:rsidP="0031799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17990" w:rsidRDefault="001553AD" w:rsidP="003179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Исполнитель – муниципальное бюджетное (автономное) учреждение, оказывающее </w:t>
      </w:r>
      <w:r w:rsidRPr="00181402">
        <w:rPr>
          <w:rFonts w:ascii="Times New Roman" w:hAnsi="Times New Roman" w:cs="Times New Roman"/>
          <w:sz w:val="28"/>
          <w:szCs w:val="28"/>
        </w:rPr>
        <w:t>психолого-педагогическую и медико-социальную помощь</w:t>
      </w:r>
      <w:r>
        <w:rPr>
          <w:rFonts w:ascii="Times New Roman" w:hAnsi="Times New Roman" w:cs="Times New Roman"/>
          <w:sz w:val="28"/>
          <w:szCs w:val="28"/>
        </w:rPr>
        <w:t>, имеющее в штате на постоянной основе сотрудник</w:t>
      </w:r>
      <w:r>
        <w:rPr>
          <w:rFonts w:ascii="Times New Roman" w:hAnsi="Times New Roman" w:cs="Times New Roman"/>
          <w:sz w:val="28"/>
          <w:szCs w:val="28"/>
        </w:rPr>
        <w:t xml:space="preserve">ов, которые </w:t>
      </w:r>
      <w:r w:rsidRPr="005A550E">
        <w:rPr>
          <w:rFonts w:ascii="Times New Roman" w:hAnsi="Times New Roman" w:cs="Times New Roman"/>
          <w:sz w:val="28"/>
          <w:szCs w:val="28"/>
        </w:rPr>
        <w:t>прошли подготовку по программе «Технология выявления и сопровождение случая жестокого обращения с детьми».</w:t>
      </w:r>
    </w:p>
    <w:p w:rsidR="00317990" w:rsidRDefault="001553AD" w:rsidP="003179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Программа «Технология выявления и сопровождения случаев жестокого обращения с детьми в семье в рамках семейно-ориентированного подхо</w:t>
      </w:r>
      <w:r>
        <w:rPr>
          <w:rFonts w:ascii="Times New Roman" w:hAnsi="Times New Roman" w:cs="Times New Roman"/>
          <w:sz w:val="28"/>
          <w:szCs w:val="28"/>
        </w:rPr>
        <w:t xml:space="preserve">да в условиях общеобразовательных </w:t>
      </w:r>
      <w:r w:rsidRPr="005A550E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A55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 - комплекс мероприятий, направленных на получение специалистами              и педагогами </w:t>
      </w:r>
      <w:r w:rsidRPr="005A550E">
        <w:rPr>
          <w:rFonts w:ascii="Times New Roman" w:hAnsi="Times New Roman" w:cs="Times New Roman"/>
          <w:sz w:val="28"/>
          <w:szCs w:val="28"/>
        </w:rPr>
        <w:t>общеобразовательных организаций специальных</w:t>
      </w:r>
      <w:r>
        <w:rPr>
          <w:rFonts w:ascii="Times New Roman" w:hAnsi="Times New Roman" w:cs="Times New Roman"/>
          <w:sz w:val="28"/>
          <w:szCs w:val="28"/>
        </w:rPr>
        <w:t xml:space="preserve"> знаний              и навыков, которые позволят </w:t>
      </w:r>
      <w:r w:rsidRPr="005A550E">
        <w:rPr>
          <w:rFonts w:ascii="Times New Roman" w:hAnsi="Times New Roman" w:cs="Times New Roman"/>
          <w:sz w:val="28"/>
          <w:szCs w:val="28"/>
        </w:rPr>
        <w:t>определ</w:t>
      </w:r>
      <w:r w:rsidRPr="005A550E">
        <w:rPr>
          <w:rFonts w:ascii="Times New Roman" w:hAnsi="Times New Roman" w:cs="Times New Roman"/>
          <w:sz w:val="28"/>
          <w:szCs w:val="28"/>
        </w:rPr>
        <w:t xml:space="preserve">ять оценку безопасности ребенка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A550E">
        <w:rPr>
          <w:rFonts w:ascii="Times New Roman" w:hAnsi="Times New Roman" w:cs="Times New Roman"/>
          <w:sz w:val="28"/>
          <w:szCs w:val="28"/>
        </w:rPr>
        <w:t>и риска жестокого обращения с ним, повысить эффективность практической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 с семьями, допускающими жестокое обращение с детьми.</w:t>
      </w:r>
    </w:p>
    <w:p w:rsidR="00317990" w:rsidRDefault="001553AD" w:rsidP="0031799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2.3. </w:t>
      </w:r>
      <w:r w:rsidRPr="0075002D">
        <w:rPr>
          <w:szCs w:val="28"/>
        </w:rPr>
        <w:t xml:space="preserve">Специалист – специалист, имеющий высшее образование </w:t>
      </w:r>
      <w:r>
        <w:rPr>
          <w:szCs w:val="28"/>
        </w:rPr>
        <w:t xml:space="preserve">              п</w:t>
      </w:r>
      <w:r w:rsidRPr="0075002D">
        <w:rPr>
          <w:szCs w:val="28"/>
        </w:rPr>
        <w:t>о специаль</w:t>
      </w:r>
      <w:r w:rsidRPr="0075002D">
        <w:rPr>
          <w:szCs w:val="28"/>
        </w:rPr>
        <w:t xml:space="preserve">ности «Психолог», </w:t>
      </w:r>
      <w:r w:rsidRPr="005A550E">
        <w:rPr>
          <w:szCs w:val="28"/>
        </w:rPr>
        <w:t xml:space="preserve">прошедший подготовку по программе «Технология выявления и сопровождение случая жестокого обращения </w:t>
      </w:r>
      <w:r>
        <w:rPr>
          <w:szCs w:val="28"/>
        </w:rPr>
        <w:t xml:space="preserve">          </w:t>
      </w:r>
      <w:r w:rsidRPr="005A550E">
        <w:rPr>
          <w:szCs w:val="28"/>
        </w:rPr>
        <w:t>с детьми», имеющий соответствующий сертификат.</w:t>
      </w:r>
    </w:p>
    <w:p w:rsidR="00317990" w:rsidRDefault="001553AD" w:rsidP="0031799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 xml:space="preserve">2.4. Получатели – специалисты и педагоги общеобразовательных </w:t>
      </w:r>
      <w:r w:rsidRPr="005A550E">
        <w:rPr>
          <w:szCs w:val="28"/>
        </w:rPr>
        <w:t>организаций.</w:t>
      </w:r>
    </w:p>
    <w:p w:rsidR="00317990" w:rsidRDefault="001553AD" w:rsidP="0031799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20411">
        <w:rPr>
          <w:rFonts w:ascii="Times New Roman" w:hAnsi="Times New Roman"/>
          <w:b/>
          <w:sz w:val="28"/>
          <w:szCs w:val="28"/>
        </w:rPr>
        <w:t>III. Мет</w:t>
      </w:r>
      <w:r w:rsidRPr="00520411">
        <w:rPr>
          <w:rFonts w:ascii="Times New Roman" w:hAnsi="Times New Roman"/>
          <w:b/>
          <w:sz w:val="28"/>
          <w:szCs w:val="28"/>
        </w:rPr>
        <w:t xml:space="preserve">одика расчета расходов на проведение </w:t>
      </w:r>
      <w:r>
        <w:rPr>
          <w:rFonts w:ascii="Times New Roman" w:hAnsi="Times New Roman"/>
          <w:b/>
          <w:sz w:val="28"/>
          <w:szCs w:val="28"/>
        </w:rPr>
        <w:t xml:space="preserve">Программы </w:t>
      </w:r>
    </w:p>
    <w:p w:rsidR="00317990" w:rsidRPr="0075002D" w:rsidRDefault="001553AD" w:rsidP="0031799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317990" w:rsidRDefault="001553AD" w:rsidP="003179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Расчет расходов на проведение Программы производится                    по следующей формуле:</w:t>
      </w:r>
    </w:p>
    <w:p w:rsidR="00317990" w:rsidRDefault="001553AD" w:rsidP="003179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990" w:rsidRDefault="001553AD" w:rsidP="0031799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Рп = С рп + ∑Рз + К, где 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17990" w:rsidRDefault="001553AD" w:rsidP="003179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рп – расходы на разработку Программы;</w:t>
      </w:r>
    </w:p>
    <w:p w:rsidR="00317990" w:rsidRDefault="001553AD" w:rsidP="003179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∑Рз – сумма расходов на проведение заня</w:t>
      </w:r>
      <w:r>
        <w:rPr>
          <w:rFonts w:ascii="Times New Roman" w:hAnsi="Times New Roman" w:cs="Times New Roman"/>
          <w:sz w:val="28"/>
          <w:szCs w:val="28"/>
        </w:rPr>
        <w:t>тий (тренингов, семинаров</w:t>
      </w:r>
      <w:r>
        <w:rPr>
          <w:rFonts w:ascii="Times New Roman" w:hAnsi="Times New Roman" w:cs="Times New Roman"/>
          <w:sz w:val="28"/>
          <w:szCs w:val="28"/>
        </w:rPr>
        <w:br/>
        <w:t>и пр.);</w:t>
      </w:r>
    </w:p>
    <w:p w:rsidR="00317990" w:rsidRDefault="001553AD" w:rsidP="003179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– расходы на канцелярские товары.</w:t>
      </w:r>
    </w:p>
    <w:p w:rsidR="00317990" w:rsidRDefault="001553AD" w:rsidP="003179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411">
        <w:rPr>
          <w:rFonts w:ascii="Times New Roman" w:hAnsi="Times New Roman" w:cs="Times New Roman"/>
          <w:sz w:val="28"/>
          <w:szCs w:val="28"/>
        </w:rPr>
        <w:t xml:space="preserve">Расчет расходов на проведение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520411">
        <w:rPr>
          <w:rFonts w:ascii="Times New Roman" w:hAnsi="Times New Roman" w:cs="Times New Roman"/>
          <w:sz w:val="28"/>
          <w:szCs w:val="28"/>
        </w:rPr>
        <w:t xml:space="preserve"> приведен в приложении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20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20411">
        <w:rPr>
          <w:rFonts w:ascii="Times New Roman" w:hAnsi="Times New Roman" w:cs="Times New Roman"/>
          <w:sz w:val="28"/>
          <w:szCs w:val="28"/>
        </w:rPr>
        <w:t>к настоящей Методике.</w:t>
      </w:r>
    </w:p>
    <w:p w:rsidR="00317990" w:rsidRDefault="001553AD" w:rsidP="0031799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17990" w:rsidRDefault="001553AD" w:rsidP="0031799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Стоимость 1 часа работы специалиста рассчитывается по формуле:</w:t>
      </w:r>
    </w:p>
    <w:p w:rsidR="00317990" w:rsidRDefault="001553AD" w:rsidP="0031799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17990" w:rsidRPr="003566E6" w:rsidRDefault="001553AD" w:rsidP="0031799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3566E6">
        <w:rPr>
          <w:rFonts w:ascii="Times New Roman" w:hAnsi="Times New Roman"/>
          <w:sz w:val="28"/>
          <w:szCs w:val="28"/>
        </w:rPr>
        <w:t>Сч = ФОТм \ К</w:t>
      </w:r>
      <w:r w:rsidRPr="003566E6">
        <w:rPr>
          <w:rFonts w:ascii="Times New Roman" w:hAnsi="Times New Roman"/>
          <w:sz w:val="28"/>
          <w:szCs w:val="28"/>
        </w:rPr>
        <w:t>с \ ЧН, где:</w:t>
      </w:r>
    </w:p>
    <w:p w:rsidR="00317990" w:rsidRPr="003566E6" w:rsidRDefault="001553AD" w:rsidP="0031799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17990" w:rsidRPr="003566E6" w:rsidRDefault="001553AD" w:rsidP="0031799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6E6">
        <w:rPr>
          <w:rFonts w:ascii="Times New Roman" w:hAnsi="Times New Roman"/>
          <w:sz w:val="28"/>
          <w:szCs w:val="28"/>
        </w:rPr>
        <w:t xml:space="preserve">ФОТм – среднемесячная оплата труда и начисления на выплаты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566E6">
        <w:rPr>
          <w:rFonts w:ascii="Times New Roman" w:hAnsi="Times New Roman"/>
          <w:sz w:val="28"/>
          <w:szCs w:val="28"/>
        </w:rPr>
        <w:t xml:space="preserve">по оплате труда специалистов (педагог-психолог) в соответствии со штатным расписанием Исполнителя по состоянию на 01 </w:t>
      </w:r>
      <w:r>
        <w:rPr>
          <w:rFonts w:ascii="Times New Roman" w:hAnsi="Times New Roman"/>
          <w:sz w:val="28"/>
          <w:szCs w:val="28"/>
        </w:rPr>
        <w:t>января</w:t>
      </w:r>
      <w:r w:rsidRPr="003566E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Pr="003566E6">
        <w:rPr>
          <w:rFonts w:ascii="Times New Roman" w:hAnsi="Times New Roman"/>
          <w:sz w:val="28"/>
          <w:szCs w:val="28"/>
        </w:rPr>
        <w:t xml:space="preserve"> г.;</w:t>
      </w:r>
    </w:p>
    <w:p w:rsidR="00317990" w:rsidRPr="003566E6" w:rsidRDefault="001553AD" w:rsidP="0031799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6E6">
        <w:rPr>
          <w:rFonts w:ascii="Times New Roman" w:hAnsi="Times New Roman"/>
          <w:sz w:val="28"/>
          <w:szCs w:val="28"/>
        </w:rPr>
        <w:t>Кс – количество специалистов в соответст</w:t>
      </w:r>
      <w:r w:rsidRPr="003566E6">
        <w:rPr>
          <w:rFonts w:ascii="Times New Roman" w:hAnsi="Times New Roman"/>
          <w:sz w:val="28"/>
          <w:szCs w:val="28"/>
        </w:rPr>
        <w:t>вии со штатным расписанием Исполнителя по состоянию на 01</w:t>
      </w:r>
      <w:r>
        <w:rPr>
          <w:rFonts w:ascii="Times New Roman" w:hAnsi="Times New Roman"/>
          <w:sz w:val="28"/>
          <w:szCs w:val="28"/>
        </w:rPr>
        <w:t>января</w:t>
      </w:r>
      <w:r w:rsidRPr="003566E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Pr="003566E6">
        <w:rPr>
          <w:rFonts w:ascii="Times New Roman" w:hAnsi="Times New Roman"/>
          <w:sz w:val="28"/>
          <w:szCs w:val="28"/>
        </w:rPr>
        <w:t xml:space="preserve"> г.;</w:t>
      </w:r>
    </w:p>
    <w:p w:rsidR="00317990" w:rsidRPr="003566E6" w:rsidRDefault="001553AD" w:rsidP="0031799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6E6">
        <w:rPr>
          <w:rFonts w:ascii="Times New Roman" w:hAnsi="Times New Roman"/>
          <w:sz w:val="28"/>
          <w:szCs w:val="28"/>
        </w:rPr>
        <w:t>ЧН – средняя часовая нагрузка специалиста Исполнителя в месяц.</w:t>
      </w:r>
    </w:p>
    <w:p w:rsidR="00317990" w:rsidRPr="00520411" w:rsidRDefault="001553AD" w:rsidP="003179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411">
        <w:rPr>
          <w:rFonts w:ascii="Times New Roman" w:hAnsi="Times New Roman" w:cs="Times New Roman"/>
          <w:sz w:val="28"/>
          <w:szCs w:val="28"/>
        </w:rPr>
        <w:t xml:space="preserve">Расчет </w:t>
      </w:r>
      <w:r>
        <w:rPr>
          <w:rFonts w:ascii="Times New Roman" w:hAnsi="Times New Roman" w:cs="Times New Roman"/>
          <w:sz w:val="28"/>
          <w:szCs w:val="28"/>
        </w:rPr>
        <w:t xml:space="preserve">стоимости </w:t>
      </w:r>
      <w:r>
        <w:rPr>
          <w:rFonts w:ascii="Times New Roman" w:hAnsi="Times New Roman" w:cs="Times New Roman"/>
          <w:sz w:val="28"/>
          <w:szCs w:val="28"/>
        </w:rPr>
        <w:t xml:space="preserve">1 часа </w:t>
      </w:r>
      <w:r>
        <w:rPr>
          <w:rFonts w:ascii="Times New Roman" w:hAnsi="Times New Roman" w:cs="Times New Roman"/>
          <w:sz w:val="28"/>
          <w:szCs w:val="28"/>
        </w:rPr>
        <w:t>работы специалиста</w:t>
      </w:r>
      <w:r w:rsidRPr="00520411">
        <w:rPr>
          <w:rFonts w:ascii="Times New Roman" w:hAnsi="Times New Roman" w:cs="Times New Roman"/>
          <w:sz w:val="28"/>
          <w:szCs w:val="28"/>
        </w:rPr>
        <w:t xml:space="preserve"> приведен в приложении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20411">
        <w:rPr>
          <w:rFonts w:ascii="Times New Roman" w:hAnsi="Times New Roman" w:cs="Times New Roman"/>
          <w:sz w:val="28"/>
          <w:szCs w:val="28"/>
        </w:rPr>
        <w:t xml:space="preserve"> к настоящей Методике.</w:t>
      </w:r>
    </w:p>
    <w:p w:rsidR="00317990" w:rsidRDefault="001553AD" w:rsidP="0031799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17990" w:rsidRDefault="001553AD" w:rsidP="003179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Расчет расходов на разраб</w:t>
      </w:r>
      <w:r>
        <w:rPr>
          <w:rFonts w:ascii="Times New Roman" w:hAnsi="Times New Roman" w:cs="Times New Roman"/>
          <w:sz w:val="28"/>
          <w:szCs w:val="28"/>
        </w:rPr>
        <w:t>отку Программы производится                по формуле:</w:t>
      </w:r>
    </w:p>
    <w:p w:rsidR="00317990" w:rsidRDefault="001553AD" w:rsidP="0031799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рп = Кч * Сч / Км, где</w:t>
      </w:r>
    </w:p>
    <w:p w:rsidR="00317990" w:rsidRPr="00181402" w:rsidRDefault="001553AD" w:rsidP="0031799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7990" w:rsidRPr="003566E6" w:rsidRDefault="001553AD" w:rsidP="0031799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6E6">
        <w:rPr>
          <w:rFonts w:ascii="Times New Roman" w:hAnsi="Times New Roman"/>
          <w:sz w:val="28"/>
          <w:szCs w:val="28"/>
        </w:rPr>
        <w:t>Кч – количество часов, необходимых для разработки программы;</w:t>
      </w:r>
    </w:p>
    <w:p w:rsidR="00317990" w:rsidRPr="003566E6" w:rsidRDefault="001553AD" w:rsidP="0031799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6E6">
        <w:rPr>
          <w:rFonts w:ascii="Times New Roman" w:hAnsi="Times New Roman"/>
          <w:sz w:val="28"/>
          <w:szCs w:val="28"/>
        </w:rPr>
        <w:t>Сч – стоимость 1 часа работы специалиста;</w:t>
      </w:r>
    </w:p>
    <w:p w:rsidR="00317990" w:rsidRDefault="001553AD" w:rsidP="0031799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6E6">
        <w:rPr>
          <w:rFonts w:ascii="Times New Roman" w:hAnsi="Times New Roman"/>
          <w:sz w:val="28"/>
          <w:szCs w:val="28"/>
        </w:rPr>
        <w:t>Км – количество мероприятий в год.</w:t>
      </w:r>
    </w:p>
    <w:p w:rsidR="00317990" w:rsidRPr="00520411" w:rsidRDefault="001553AD" w:rsidP="003179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411">
        <w:rPr>
          <w:rFonts w:ascii="Times New Roman" w:hAnsi="Times New Roman" w:cs="Times New Roman"/>
          <w:sz w:val="28"/>
          <w:szCs w:val="28"/>
        </w:rPr>
        <w:t xml:space="preserve">Расчет расходов на </w:t>
      </w:r>
      <w:r>
        <w:rPr>
          <w:rFonts w:ascii="Times New Roman" w:hAnsi="Times New Roman" w:cs="Times New Roman"/>
          <w:sz w:val="28"/>
          <w:szCs w:val="28"/>
        </w:rPr>
        <w:t>разработку</w:t>
      </w:r>
      <w:r w:rsidRPr="00520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520411">
        <w:rPr>
          <w:rFonts w:ascii="Times New Roman" w:hAnsi="Times New Roman" w:cs="Times New Roman"/>
          <w:sz w:val="28"/>
          <w:szCs w:val="28"/>
        </w:rPr>
        <w:t xml:space="preserve"> приведен в приложении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0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20411">
        <w:rPr>
          <w:rFonts w:ascii="Times New Roman" w:hAnsi="Times New Roman" w:cs="Times New Roman"/>
          <w:sz w:val="28"/>
          <w:szCs w:val="28"/>
        </w:rPr>
        <w:t>к настоящей Методике.</w:t>
      </w:r>
    </w:p>
    <w:p w:rsidR="00317990" w:rsidRDefault="001553AD" w:rsidP="0031799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17990" w:rsidRDefault="001553AD" w:rsidP="0031799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Расчет расходов на проведение занятий (тренингов, семинаров        и пр.) производится по формуле:</w:t>
      </w:r>
    </w:p>
    <w:p w:rsidR="00317990" w:rsidRDefault="001553AD" w:rsidP="0031799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Рз = Кз * Кч * Сч, где</w:t>
      </w:r>
    </w:p>
    <w:p w:rsidR="00317990" w:rsidRDefault="001553AD" w:rsidP="0031799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17990" w:rsidRDefault="001553AD" w:rsidP="0031799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Кз – количество занятий (тренингов, семинаров и пр.);</w:t>
      </w:r>
    </w:p>
    <w:p w:rsidR="00317990" w:rsidRDefault="001553AD" w:rsidP="0031799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Кч – ко</w:t>
      </w:r>
      <w:r>
        <w:rPr>
          <w:rFonts w:ascii="Times New Roman" w:hAnsi="Times New Roman"/>
          <w:sz w:val="28"/>
          <w:szCs w:val="28"/>
        </w:rPr>
        <w:t xml:space="preserve">личество часов, необходимых для проведения занятий </w:t>
      </w:r>
      <w:r>
        <w:rPr>
          <w:rFonts w:ascii="Times New Roman" w:hAnsi="Times New Roman"/>
          <w:sz w:val="28"/>
          <w:szCs w:val="28"/>
        </w:rPr>
        <w:lastRenderedPageBreak/>
        <w:t>(тренингов, семинаров и пр.);</w:t>
      </w:r>
    </w:p>
    <w:p w:rsidR="00317990" w:rsidRDefault="001553AD" w:rsidP="0031799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 - </w:t>
      </w:r>
      <w:r w:rsidRPr="003566E6">
        <w:rPr>
          <w:rFonts w:ascii="Times New Roman" w:hAnsi="Times New Roman"/>
          <w:sz w:val="28"/>
          <w:szCs w:val="28"/>
        </w:rPr>
        <w:t>стоимость 1 часа работы специалиста</w:t>
      </w:r>
      <w:r>
        <w:rPr>
          <w:rFonts w:ascii="Times New Roman" w:hAnsi="Times New Roman"/>
          <w:sz w:val="28"/>
          <w:szCs w:val="28"/>
        </w:rPr>
        <w:t>.</w:t>
      </w:r>
    </w:p>
    <w:p w:rsidR="00317990" w:rsidRPr="00520411" w:rsidRDefault="001553AD" w:rsidP="003179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411">
        <w:rPr>
          <w:rFonts w:ascii="Times New Roman" w:hAnsi="Times New Roman" w:cs="Times New Roman"/>
          <w:sz w:val="28"/>
          <w:szCs w:val="28"/>
        </w:rPr>
        <w:t xml:space="preserve">Расчет расходов на проведение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 w:rsidRPr="00520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(тренингов, семинаров               и пр.) </w:t>
      </w:r>
      <w:r w:rsidRPr="00520411">
        <w:rPr>
          <w:rFonts w:ascii="Times New Roman" w:hAnsi="Times New Roman" w:cs="Times New Roman"/>
          <w:sz w:val="28"/>
          <w:szCs w:val="28"/>
        </w:rPr>
        <w:t xml:space="preserve">приведен в приложении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20411">
        <w:rPr>
          <w:rFonts w:ascii="Times New Roman" w:hAnsi="Times New Roman" w:cs="Times New Roman"/>
          <w:sz w:val="28"/>
          <w:szCs w:val="28"/>
        </w:rPr>
        <w:t xml:space="preserve"> к настоящей Методике.</w:t>
      </w:r>
    </w:p>
    <w:p w:rsidR="00317990" w:rsidRDefault="001553AD" w:rsidP="0031799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17990" w:rsidRDefault="001553AD" w:rsidP="0031799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>
        <w:rPr>
          <w:rFonts w:ascii="Times New Roman" w:hAnsi="Times New Roman"/>
          <w:sz w:val="28"/>
          <w:szCs w:val="28"/>
        </w:rPr>
        <w:t>Расчет расходов на приобретение канцелярских товаров производится по формуле:</w:t>
      </w:r>
    </w:p>
    <w:p w:rsidR="00317990" w:rsidRDefault="001553AD" w:rsidP="0031799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17990" w:rsidRDefault="001553AD" w:rsidP="0031799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= потребность на 1 человека * средняя цена за единицу (руб.) * Кч, где</w:t>
      </w:r>
    </w:p>
    <w:p w:rsidR="00317990" w:rsidRDefault="001553AD" w:rsidP="0031799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17990" w:rsidRDefault="001553AD" w:rsidP="0031799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Кч – количество человек в группе.</w:t>
      </w:r>
    </w:p>
    <w:p w:rsidR="00317990" w:rsidRPr="00520411" w:rsidRDefault="001553AD" w:rsidP="003179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411">
        <w:rPr>
          <w:rFonts w:ascii="Times New Roman" w:hAnsi="Times New Roman" w:cs="Times New Roman"/>
          <w:sz w:val="28"/>
          <w:szCs w:val="28"/>
        </w:rPr>
        <w:t xml:space="preserve">Расчет расходов на </w:t>
      </w:r>
      <w:r>
        <w:rPr>
          <w:rFonts w:ascii="Times New Roman" w:hAnsi="Times New Roman" w:cs="Times New Roman"/>
          <w:sz w:val="28"/>
          <w:szCs w:val="28"/>
        </w:rPr>
        <w:t>приобретение канцелярских товаров</w:t>
      </w:r>
      <w:r w:rsidRPr="00520411">
        <w:rPr>
          <w:rFonts w:ascii="Times New Roman" w:hAnsi="Times New Roman" w:cs="Times New Roman"/>
          <w:sz w:val="28"/>
          <w:szCs w:val="28"/>
        </w:rPr>
        <w:t xml:space="preserve"> приведен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0411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20411">
        <w:rPr>
          <w:rFonts w:ascii="Times New Roman" w:hAnsi="Times New Roman" w:cs="Times New Roman"/>
          <w:sz w:val="28"/>
          <w:szCs w:val="28"/>
        </w:rPr>
        <w:t xml:space="preserve"> к настоящей Методике.</w:t>
      </w:r>
    </w:p>
    <w:p w:rsidR="00317990" w:rsidRDefault="001553AD" w:rsidP="0031799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  <w:sectPr w:rsidR="00317990" w:rsidSect="002A15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7990" w:rsidRPr="002153FD" w:rsidRDefault="001553AD" w:rsidP="00317990">
      <w:pPr>
        <w:spacing w:line="240" w:lineRule="exact"/>
        <w:ind w:firstLine="5103"/>
        <w:rPr>
          <w:szCs w:val="28"/>
        </w:rPr>
      </w:pPr>
      <w:r w:rsidRPr="002153FD">
        <w:rPr>
          <w:szCs w:val="28"/>
        </w:rPr>
        <w:lastRenderedPageBreak/>
        <w:t>Приложение 1</w:t>
      </w:r>
    </w:p>
    <w:p w:rsidR="00317990" w:rsidRPr="002153FD" w:rsidRDefault="001553AD" w:rsidP="00317990">
      <w:pPr>
        <w:spacing w:line="240" w:lineRule="exact"/>
        <w:ind w:left="5103" w:firstLine="0"/>
        <w:rPr>
          <w:szCs w:val="28"/>
        </w:rPr>
      </w:pPr>
      <w:r w:rsidRPr="002153FD">
        <w:rPr>
          <w:szCs w:val="28"/>
        </w:rPr>
        <w:t>к Методике расчета расходов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2153FD">
        <w:rPr>
          <w:szCs w:val="28"/>
        </w:rPr>
        <w:t>на проведение</w:t>
      </w:r>
      <w:r>
        <w:rPr>
          <w:szCs w:val="28"/>
        </w:rPr>
        <w:t xml:space="preserve"> программы «Технология выявления </w:t>
      </w:r>
      <w:r>
        <w:rPr>
          <w:szCs w:val="28"/>
        </w:rPr>
        <w:br/>
        <w:t xml:space="preserve">и сопровождения случая жестокого обращения с детьми в семье </w:t>
      </w:r>
      <w:r>
        <w:rPr>
          <w:szCs w:val="28"/>
        </w:rPr>
        <w:br/>
        <w:t xml:space="preserve">в рамках семейно-ориентированного подхода </w:t>
      </w:r>
      <w:r>
        <w:rPr>
          <w:szCs w:val="28"/>
        </w:rPr>
        <w:br/>
        <w:t>в условиях общеобразова</w:t>
      </w:r>
      <w:r>
        <w:rPr>
          <w:szCs w:val="28"/>
        </w:rPr>
        <w:t xml:space="preserve">тельных организаций» </w:t>
      </w:r>
    </w:p>
    <w:p w:rsidR="00317990" w:rsidRDefault="001553AD" w:rsidP="0031799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317990" w:rsidRPr="002153FD" w:rsidRDefault="001553AD" w:rsidP="00317990">
      <w:pPr>
        <w:spacing w:line="240" w:lineRule="exact"/>
        <w:ind w:firstLine="0"/>
        <w:jc w:val="center"/>
        <w:rPr>
          <w:b/>
          <w:szCs w:val="28"/>
        </w:rPr>
      </w:pPr>
      <w:r w:rsidRPr="002153FD">
        <w:rPr>
          <w:b/>
          <w:szCs w:val="28"/>
        </w:rPr>
        <w:t xml:space="preserve">Расчет расходов на проведение </w:t>
      </w:r>
      <w:r>
        <w:rPr>
          <w:b/>
          <w:szCs w:val="28"/>
        </w:rPr>
        <w:t xml:space="preserve">Программы </w:t>
      </w:r>
    </w:p>
    <w:p w:rsidR="00317990" w:rsidRPr="002153FD" w:rsidRDefault="001553AD" w:rsidP="00317990">
      <w:pPr>
        <w:spacing w:line="240" w:lineRule="exact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2459"/>
      </w:tblGrid>
      <w:tr w:rsidR="00317990" w:rsidRPr="002153FD" w:rsidTr="002A15CA">
        <w:trPr>
          <w:trHeight w:val="703"/>
        </w:trPr>
        <w:tc>
          <w:tcPr>
            <w:tcW w:w="5495" w:type="dxa"/>
          </w:tcPr>
          <w:p w:rsidR="00317990" w:rsidRDefault="001553AD" w:rsidP="00317990">
            <w:pPr>
              <w:spacing w:line="240" w:lineRule="exact"/>
              <w:ind w:firstLine="0"/>
              <w:jc w:val="center"/>
              <w:rPr>
                <w:szCs w:val="28"/>
              </w:rPr>
            </w:pPr>
          </w:p>
          <w:p w:rsidR="00317990" w:rsidRPr="002153FD" w:rsidRDefault="001553AD" w:rsidP="00317990">
            <w:pPr>
              <w:spacing w:line="240" w:lineRule="exact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расходов</w:t>
            </w:r>
          </w:p>
        </w:tc>
        <w:tc>
          <w:tcPr>
            <w:tcW w:w="2459" w:type="dxa"/>
          </w:tcPr>
          <w:p w:rsidR="00317990" w:rsidRDefault="001553AD" w:rsidP="00317990">
            <w:pPr>
              <w:spacing w:line="240" w:lineRule="exact"/>
              <w:jc w:val="center"/>
              <w:rPr>
                <w:szCs w:val="28"/>
              </w:rPr>
            </w:pPr>
          </w:p>
          <w:p w:rsidR="00317990" w:rsidRPr="002153FD" w:rsidRDefault="001553AD" w:rsidP="00317990">
            <w:pPr>
              <w:spacing w:line="240" w:lineRule="exact"/>
              <w:ind w:firstLine="34"/>
              <w:jc w:val="center"/>
              <w:rPr>
                <w:szCs w:val="28"/>
              </w:rPr>
            </w:pPr>
            <w:r w:rsidRPr="002153FD">
              <w:rPr>
                <w:szCs w:val="28"/>
              </w:rPr>
              <w:t>Стоимость</w:t>
            </w:r>
          </w:p>
        </w:tc>
      </w:tr>
      <w:tr w:rsidR="00317990" w:rsidRPr="002153FD" w:rsidTr="002A15CA">
        <w:trPr>
          <w:trHeight w:val="703"/>
        </w:trPr>
        <w:tc>
          <w:tcPr>
            <w:tcW w:w="5495" w:type="dxa"/>
            <w:vAlign w:val="center"/>
          </w:tcPr>
          <w:p w:rsidR="00317990" w:rsidRDefault="001553AD" w:rsidP="00317990">
            <w:pPr>
              <w:spacing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Расходы на проведение занятий (тренингов, семинаров и пр.)</w:t>
            </w:r>
          </w:p>
        </w:tc>
        <w:tc>
          <w:tcPr>
            <w:tcW w:w="2459" w:type="dxa"/>
            <w:vAlign w:val="center"/>
          </w:tcPr>
          <w:p w:rsidR="00317990" w:rsidRPr="002153FD" w:rsidRDefault="001553AD" w:rsidP="0031799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12907,45</w:t>
            </w:r>
          </w:p>
        </w:tc>
      </w:tr>
      <w:tr w:rsidR="00317990" w:rsidTr="002A15CA">
        <w:trPr>
          <w:trHeight w:val="703"/>
        </w:trPr>
        <w:tc>
          <w:tcPr>
            <w:tcW w:w="5495" w:type="dxa"/>
            <w:vAlign w:val="center"/>
          </w:tcPr>
          <w:p w:rsidR="00317990" w:rsidRDefault="001553AD" w:rsidP="00317990">
            <w:pPr>
              <w:spacing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Расходы на разработку программы</w:t>
            </w:r>
          </w:p>
        </w:tc>
        <w:tc>
          <w:tcPr>
            <w:tcW w:w="2459" w:type="dxa"/>
            <w:vAlign w:val="center"/>
          </w:tcPr>
          <w:p w:rsidR="00317990" w:rsidRDefault="001553AD" w:rsidP="0031799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680,25</w:t>
            </w:r>
          </w:p>
        </w:tc>
      </w:tr>
      <w:tr w:rsidR="00317990" w:rsidTr="002A15CA">
        <w:trPr>
          <w:trHeight w:val="703"/>
        </w:trPr>
        <w:tc>
          <w:tcPr>
            <w:tcW w:w="5495" w:type="dxa"/>
            <w:vAlign w:val="center"/>
          </w:tcPr>
          <w:p w:rsidR="00317990" w:rsidRDefault="001553AD" w:rsidP="00317990">
            <w:pPr>
              <w:spacing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Расходы на приобретение канцелярских товаров</w:t>
            </w:r>
          </w:p>
        </w:tc>
        <w:tc>
          <w:tcPr>
            <w:tcW w:w="2459" w:type="dxa"/>
            <w:vAlign w:val="center"/>
          </w:tcPr>
          <w:p w:rsidR="00317990" w:rsidRDefault="001553AD" w:rsidP="0031799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39</w:t>
            </w:r>
            <w:r>
              <w:rPr>
                <w:szCs w:val="28"/>
              </w:rPr>
              <w:t>12,30</w:t>
            </w:r>
          </w:p>
        </w:tc>
      </w:tr>
      <w:tr w:rsidR="00317990" w:rsidRPr="002153FD" w:rsidTr="002A15CA">
        <w:trPr>
          <w:trHeight w:val="417"/>
        </w:trPr>
        <w:tc>
          <w:tcPr>
            <w:tcW w:w="5495" w:type="dxa"/>
            <w:vAlign w:val="center"/>
          </w:tcPr>
          <w:p w:rsidR="00317990" w:rsidRDefault="001553AD" w:rsidP="00317990">
            <w:pPr>
              <w:spacing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2459" w:type="dxa"/>
            <w:vAlign w:val="center"/>
          </w:tcPr>
          <w:p w:rsidR="00317990" w:rsidRPr="002153FD" w:rsidRDefault="001553AD" w:rsidP="00317990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17500,00</w:t>
            </w:r>
          </w:p>
        </w:tc>
      </w:tr>
    </w:tbl>
    <w:p w:rsidR="00317990" w:rsidRPr="003417F0" w:rsidRDefault="001553AD" w:rsidP="0031799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17990" w:rsidRDefault="001553AD" w:rsidP="00317990">
      <w:pPr>
        <w:spacing w:line="240" w:lineRule="exact"/>
        <w:ind w:firstLine="5103"/>
        <w:rPr>
          <w:szCs w:val="28"/>
        </w:rPr>
      </w:pPr>
    </w:p>
    <w:p w:rsidR="00317990" w:rsidRPr="003417F0" w:rsidRDefault="001553AD" w:rsidP="00317990">
      <w:pPr>
        <w:spacing w:line="240" w:lineRule="exact"/>
        <w:ind w:firstLine="5103"/>
        <w:rPr>
          <w:szCs w:val="28"/>
        </w:rPr>
      </w:pPr>
      <w:r w:rsidRPr="003417F0">
        <w:rPr>
          <w:szCs w:val="28"/>
        </w:rPr>
        <w:t>Приложение 2</w:t>
      </w:r>
    </w:p>
    <w:p w:rsidR="003A0703" w:rsidRPr="002153FD" w:rsidRDefault="001553AD" w:rsidP="003A0703">
      <w:pPr>
        <w:spacing w:line="240" w:lineRule="exact"/>
        <w:ind w:left="5103" w:firstLine="0"/>
        <w:rPr>
          <w:szCs w:val="28"/>
        </w:rPr>
      </w:pPr>
      <w:r w:rsidRPr="002153FD">
        <w:rPr>
          <w:szCs w:val="28"/>
        </w:rPr>
        <w:t>к Методике расчета расходов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2153FD">
        <w:rPr>
          <w:szCs w:val="28"/>
        </w:rPr>
        <w:t>на проведение</w:t>
      </w:r>
      <w:r>
        <w:rPr>
          <w:szCs w:val="28"/>
        </w:rPr>
        <w:t xml:space="preserve"> программы «Технология выявления </w:t>
      </w:r>
      <w:r>
        <w:rPr>
          <w:szCs w:val="28"/>
        </w:rPr>
        <w:br/>
        <w:t xml:space="preserve">и сопровождения случая жестокого обращения с детьми в семье </w:t>
      </w:r>
      <w:r>
        <w:rPr>
          <w:szCs w:val="28"/>
        </w:rPr>
        <w:br/>
        <w:t xml:space="preserve">в рамках семейно-ориентированного подхода </w:t>
      </w:r>
      <w:r>
        <w:rPr>
          <w:szCs w:val="28"/>
        </w:rPr>
        <w:br/>
        <w:t>в условиях общеобразовательных организ</w:t>
      </w:r>
      <w:r>
        <w:rPr>
          <w:szCs w:val="28"/>
        </w:rPr>
        <w:t xml:space="preserve">аций» </w:t>
      </w:r>
    </w:p>
    <w:p w:rsidR="00317990" w:rsidRDefault="001553AD" w:rsidP="00317990">
      <w:pPr>
        <w:spacing w:line="240" w:lineRule="exact"/>
        <w:jc w:val="center"/>
        <w:rPr>
          <w:szCs w:val="28"/>
        </w:rPr>
      </w:pPr>
    </w:p>
    <w:p w:rsidR="00926FFB" w:rsidRPr="004B0A39" w:rsidRDefault="001553AD" w:rsidP="00317990">
      <w:pPr>
        <w:spacing w:line="240" w:lineRule="exact"/>
        <w:jc w:val="center"/>
        <w:rPr>
          <w:szCs w:val="28"/>
        </w:rPr>
      </w:pPr>
    </w:p>
    <w:p w:rsidR="00317990" w:rsidRPr="00AB37B1" w:rsidRDefault="001553AD" w:rsidP="00317990">
      <w:pPr>
        <w:spacing w:line="240" w:lineRule="exact"/>
        <w:jc w:val="center"/>
        <w:rPr>
          <w:b/>
          <w:szCs w:val="28"/>
        </w:rPr>
      </w:pPr>
      <w:r w:rsidRPr="00AB37B1">
        <w:rPr>
          <w:b/>
          <w:szCs w:val="28"/>
        </w:rPr>
        <w:t>РАСЧЕТ</w:t>
      </w:r>
    </w:p>
    <w:p w:rsidR="00317990" w:rsidRPr="00AB37B1" w:rsidRDefault="001553AD" w:rsidP="00317990">
      <w:pPr>
        <w:spacing w:line="240" w:lineRule="exact"/>
        <w:jc w:val="center"/>
        <w:rPr>
          <w:b/>
          <w:szCs w:val="28"/>
        </w:rPr>
      </w:pPr>
      <w:r w:rsidRPr="00AB37B1">
        <w:rPr>
          <w:b/>
          <w:szCs w:val="28"/>
        </w:rPr>
        <w:t xml:space="preserve">стоимости </w:t>
      </w:r>
      <w:r>
        <w:rPr>
          <w:b/>
          <w:szCs w:val="28"/>
        </w:rPr>
        <w:t xml:space="preserve">1 </w:t>
      </w:r>
      <w:r w:rsidRPr="00AB37B1">
        <w:rPr>
          <w:b/>
          <w:szCs w:val="28"/>
        </w:rPr>
        <w:t xml:space="preserve">часа работы специалиста </w:t>
      </w:r>
    </w:p>
    <w:p w:rsidR="00317990" w:rsidRPr="004B0A39" w:rsidRDefault="001553AD" w:rsidP="00317990">
      <w:pPr>
        <w:spacing w:line="240" w:lineRule="exact"/>
        <w:rPr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3"/>
        <w:gridCol w:w="1617"/>
        <w:gridCol w:w="1560"/>
        <w:gridCol w:w="1871"/>
        <w:gridCol w:w="1417"/>
        <w:gridCol w:w="1843"/>
      </w:tblGrid>
      <w:tr w:rsidR="00317990" w:rsidRPr="00AB37B1" w:rsidTr="002A15CA">
        <w:tc>
          <w:tcPr>
            <w:tcW w:w="1723" w:type="dxa"/>
            <w:vAlign w:val="center"/>
          </w:tcPr>
          <w:p w:rsidR="00317990" w:rsidRPr="00AB37B1" w:rsidRDefault="001553AD" w:rsidP="003A0703">
            <w:pPr>
              <w:spacing w:line="240" w:lineRule="exact"/>
              <w:ind w:firstLine="0"/>
              <w:jc w:val="center"/>
              <w:rPr>
                <w:szCs w:val="28"/>
              </w:rPr>
            </w:pPr>
            <w:r w:rsidRPr="00AB37B1">
              <w:rPr>
                <w:szCs w:val="28"/>
              </w:rPr>
              <w:t>Должность специалиста</w:t>
            </w:r>
          </w:p>
        </w:tc>
        <w:tc>
          <w:tcPr>
            <w:tcW w:w="1617" w:type="dxa"/>
            <w:vAlign w:val="center"/>
          </w:tcPr>
          <w:p w:rsidR="00317990" w:rsidRPr="00AB37B1" w:rsidRDefault="001553AD" w:rsidP="003A0703">
            <w:pPr>
              <w:spacing w:line="240" w:lineRule="exact"/>
              <w:ind w:firstLine="0"/>
              <w:jc w:val="center"/>
              <w:rPr>
                <w:szCs w:val="28"/>
              </w:rPr>
            </w:pPr>
            <w:r w:rsidRPr="00AB37B1">
              <w:rPr>
                <w:szCs w:val="28"/>
              </w:rPr>
              <w:t>Количество штатных единиц</w:t>
            </w:r>
          </w:p>
        </w:tc>
        <w:tc>
          <w:tcPr>
            <w:tcW w:w="1560" w:type="dxa"/>
            <w:vAlign w:val="center"/>
          </w:tcPr>
          <w:p w:rsidR="00317990" w:rsidRPr="00AB37B1" w:rsidRDefault="001553AD" w:rsidP="003A0703">
            <w:pPr>
              <w:spacing w:line="240" w:lineRule="exact"/>
              <w:ind w:firstLine="0"/>
              <w:jc w:val="center"/>
              <w:rPr>
                <w:szCs w:val="28"/>
              </w:rPr>
            </w:pPr>
            <w:r w:rsidRPr="00AB37B1">
              <w:rPr>
                <w:szCs w:val="28"/>
              </w:rPr>
              <w:t>Фонд заработной платы в месяц, руб.</w:t>
            </w:r>
          </w:p>
        </w:tc>
        <w:tc>
          <w:tcPr>
            <w:tcW w:w="1871" w:type="dxa"/>
            <w:vAlign w:val="center"/>
          </w:tcPr>
          <w:p w:rsidR="00317990" w:rsidRPr="00AB37B1" w:rsidRDefault="001553AD" w:rsidP="003A0703">
            <w:pPr>
              <w:spacing w:line="240" w:lineRule="exact"/>
              <w:ind w:firstLine="0"/>
              <w:jc w:val="center"/>
              <w:rPr>
                <w:szCs w:val="28"/>
              </w:rPr>
            </w:pPr>
            <w:r w:rsidRPr="00AB37B1">
              <w:rPr>
                <w:szCs w:val="28"/>
              </w:rPr>
              <w:t>Фонд оплаты труда в месяц, руб.</w:t>
            </w:r>
          </w:p>
        </w:tc>
        <w:tc>
          <w:tcPr>
            <w:tcW w:w="1417" w:type="dxa"/>
            <w:vAlign w:val="center"/>
          </w:tcPr>
          <w:p w:rsidR="00317990" w:rsidRPr="00AB37B1" w:rsidRDefault="001553AD" w:rsidP="003A0703">
            <w:pPr>
              <w:spacing w:line="240" w:lineRule="exact"/>
              <w:ind w:firstLine="0"/>
              <w:jc w:val="center"/>
              <w:rPr>
                <w:szCs w:val="28"/>
              </w:rPr>
            </w:pPr>
            <w:r w:rsidRPr="00AB37B1">
              <w:rPr>
                <w:szCs w:val="28"/>
              </w:rPr>
              <w:t>Часовая нагрузка специалиста в месяц, час.</w:t>
            </w:r>
          </w:p>
        </w:tc>
        <w:tc>
          <w:tcPr>
            <w:tcW w:w="1843" w:type="dxa"/>
            <w:vAlign w:val="center"/>
          </w:tcPr>
          <w:p w:rsidR="00317990" w:rsidRPr="00AB37B1" w:rsidRDefault="001553AD" w:rsidP="003A0703">
            <w:pPr>
              <w:spacing w:line="240" w:lineRule="exact"/>
              <w:ind w:firstLine="0"/>
              <w:jc w:val="center"/>
              <w:rPr>
                <w:szCs w:val="28"/>
              </w:rPr>
            </w:pPr>
            <w:r w:rsidRPr="00AB37B1">
              <w:rPr>
                <w:szCs w:val="28"/>
              </w:rPr>
              <w:t>Стоимость 1 часа работы специалиста, руб.</w:t>
            </w:r>
          </w:p>
        </w:tc>
      </w:tr>
      <w:tr w:rsidR="00317990" w:rsidRPr="00AB37B1" w:rsidTr="002A15CA">
        <w:tc>
          <w:tcPr>
            <w:tcW w:w="1723" w:type="dxa"/>
            <w:vAlign w:val="center"/>
          </w:tcPr>
          <w:p w:rsidR="00317990" w:rsidRPr="00AB37B1" w:rsidRDefault="001553AD" w:rsidP="003A0703">
            <w:pPr>
              <w:spacing w:line="240" w:lineRule="exact"/>
              <w:ind w:firstLine="0"/>
              <w:jc w:val="center"/>
              <w:rPr>
                <w:szCs w:val="28"/>
              </w:rPr>
            </w:pPr>
            <w:r w:rsidRPr="00AB37B1">
              <w:rPr>
                <w:szCs w:val="28"/>
              </w:rPr>
              <w:t>1</w:t>
            </w:r>
          </w:p>
        </w:tc>
        <w:tc>
          <w:tcPr>
            <w:tcW w:w="1617" w:type="dxa"/>
            <w:vAlign w:val="center"/>
          </w:tcPr>
          <w:p w:rsidR="00317990" w:rsidRPr="00AB37B1" w:rsidRDefault="001553AD" w:rsidP="003A0703">
            <w:pPr>
              <w:spacing w:line="240" w:lineRule="exact"/>
              <w:ind w:firstLine="0"/>
              <w:jc w:val="center"/>
              <w:rPr>
                <w:szCs w:val="28"/>
              </w:rPr>
            </w:pPr>
            <w:r w:rsidRPr="00AB37B1">
              <w:rPr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317990" w:rsidRPr="00AB37B1" w:rsidRDefault="001553AD" w:rsidP="003A0703">
            <w:pPr>
              <w:spacing w:line="240" w:lineRule="exact"/>
              <w:ind w:firstLine="0"/>
              <w:jc w:val="center"/>
              <w:rPr>
                <w:szCs w:val="28"/>
              </w:rPr>
            </w:pPr>
            <w:r w:rsidRPr="00AB37B1">
              <w:rPr>
                <w:szCs w:val="28"/>
              </w:rPr>
              <w:t>3</w:t>
            </w:r>
          </w:p>
        </w:tc>
        <w:tc>
          <w:tcPr>
            <w:tcW w:w="1871" w:type="dxa"/>
            <w:vAlign w:val="center"/>
          </w:tcPr>
          <w:p w:rsidR="00317990" w:rsidRPr="00AB37B1" w:rsidRDefault="001553AD" w:rsidP="003A0703">
            <w:pPr>
              <w:spacing w:line="240" w:lineRule="exact"/>
              <w:ind w:firstLine="0"/>
              <w:jc w:val="center"/>
              <w:rPr>
                <w:szCs w:val="28"/>
              </w:rPr>
            </w:pPr>
            <w:r w:rsidRPr="00AB37B1">
              <w:rPr>
                <w:szCs w:val="28"/>
              </w:rPr>
              <w:t xml:space="preserve">4 = 3+3 х </w:t>
            </w:r>
            <w:r w:rsidRPr="00AB37B1">
              <w:rPr>
                <w:szCs w:val="28"/>
              </w:rPr>
              <w:br/>
              <w:t>30,2 %</w:t>
            </w:r>
          </w:p>
        </w:tc>
        <w:tc>
          <w:tcPr>
            <w:tcW w:w="1417" w:type="dxa"/>
            <w:vAlign w:val="center"/>
          </w:tcPr>
          <w:p w:rsidR="00317990" w:rsidRPr="00AB37B1" w:rsidRDefault="001553AD" w:rsidP="003A0703">
            <w:pPr>
              <w:spacing w:line="240" w:lineRule="exact"/>
              <w:ind w:firstLine="0"/>
              <w:jc w:val="center"/>
              <w:rPr>
                <w:szCs w:val="28"/>
              </w:rPr>
            </w:pPr>
            <w:r w:rsidRPr="00AB37B1">
              <w:rPr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317990" w:rsidRPr="00AB37B1" w:rsidRDefault="001553AD" w:rsidP="003A0703">
            <w:pPr>
              <w:spacing w:line="240" w:lineRule="exact"/>
              <w:ind w:firstLine="0"/>
              <w:jc w:val="center"/>
              <w:rPr>
                <w:szCs w:val="28"/>
              </w:rPr>
            </w:pPr>
            <w:r w:rsidRPr="00AB37B1">
              <w:rPr>
                <w:szCs w:val="28"/>
              </w:rPr>
              <w:t>6 = 4 / 2 / 5</w:t>
            </w:r>
          </w:p>
        </w:tc>
      </w:tr>
      <w:tr w:rsidR="00317990" w:rsidRPr="00AB37B1" w:rsidTr="002A15CA">
        <w:tc>
          <w:tcPr>
            <w:tcW w:w="1723" w:type="dxa"/>
            <w:vAlign w:val="center"/>
          </w:tcPr>
          <w:p w:rsidR="00317990" w:rsidRPr="00AB37B1" w:rsidRDefault="001553AD" w:rsidP="003A0703">
            <w:pPr>
              <w:spacing w:line="240" w:lineRule="exact"/>
              <w:ind w:firstLine="0"/>
              <w:rPr>
                <w:szCs w:val="28"/>
              </w:rPr>
            </w:pPr>
            <w:r w:rsidRPr="00AB37B1">
              <w:rPr>
                <w:szCs w:val="28"/>
              </w:rPr>
              <w:t>Педагог-психолог</w:t>
            </w:r>
          </w:p>
        </w:tc>
        <w:tc>
          <w:tcPr>
            <w:tcW w:w="1617" w:type="dxa"/>
            <w:vAlign w:val="center"/>
          </w:tcPr>
          <w:p w:rsidR="00317990" w:rsidRPr="00AB37B1" w:rsidRDefault="001553AD" w:rsidP="003A0703">
            <w:pPr>
              <w:spacing w:line="240" w:lineRule="exact"/>
              <w:ind w:firstLine="0"/>
              <w:jc w:val="center"/>
              <w:rPr>
                <w:szCs w:val="28"/>
              </w:rPr>
            </w:pPr>
            <w:r w:rsidRPr="00AB37B1">
              <w:rPr>
                <w:szCs w:val="28"/>
              </w:rPr>
              <w:t>38</w:t>
            </w:r>
          </w:p>
        </w:tc>
        <w:tc>
          <w:tcPr>
            <w:tcW w:w="1560" w:type="dxa"/>
            <w:vAlign w:val="center"/>
          </w:tcPr>
          <w:p w:rsidR="00317990" w:rsidRPr="00AB37B1" w:rsidRDefault="001553AD" w:rsidP="003A0703">
            <w:pPr>
              <w:spacing w:line="240" w:lineRule="exact"/>
              <w:ind w:firstLine="0"/>
              <w:jc w:val="center"/>
              <w:rPr>
                <w:szCs w:val="28"/>
              </w:rPr>
            </w:pPr>
            <w:r w:rsidRPr="00AB37B1">
              <w:rPr>
                <w:szCs w:val="28"/>
              </w:rPr>
              <w:t>586 454,32</w:t>
            </w:r>
          </w:p>
        </w:tc>
        <w:tc>
          <w:tcPr>
            <w:tcW w:w="1871" w:type="dxa"/>
            <w:vAlign w:val="center"/>
          </w:tcPr>
          <w:p w:rsidR="00317990" w:rsidRPr="00AB37B1" w:rsidRDefault="001553AD" w:rsidP="003A0703">
            <w:pPr>
              <w:spacing w:line="240" w:lineRule="exact"/>
              <w:ind w:firstLine="0"/>
              <w:jc w:val="center"/>
              <w:rPr>
                <w:szCs w:val="28"/>
              </w:rPr>
            </w:pPr>
            <w:r w:rsidRPr="00AB37B1">
              <w:rPr>
                <w:szCs w:val="28"/>
              </w:rPr>
              <w:t>763 563,52</w:t>
            </w:r>
          </w:p>
        </w:tc>
        <w:tc>
          <w:tcPr>
            <w:tcW w:w="1417" w:type="dxa"/>
            <w:vAlign w:val="center"/>
          </w:tcPr>
          <w:p w:rsidR="00317990" w:rsidRPr="00AB37B1" w:rsidRDefault="001553AD" w:rsidP="003A0703">
            <w:pPr>
              <w:spacing w:line="240" w:lineRule="exact"/>
              <w:ind w:firstLine="0"/>
              <w:jc w:val="center"/>
              <w:rPr>
                <w:szCs w:val="28"/>
              </w:rPr>
            </w:pPr>
            <w:r w:rsidRPr="00AB37B1">
              <w:rPr>
                <w:szCs w:val="28"/>
              </w:rPr>
              <w:t>144</w:t>
            </w:r>
          </w:p>
        </w:tc>
        <w:tc>
          <w:tcPr>
            <w:tcW w:w="1843" w:type="dxa"/>
            <w:vAlign w:val="center"/>
          </w:tcPr>
          <w:p w:rsidR="00317990" w:rsidRPr="00AB37B1" w:rsidRDefault="001553AD" w:rsidP="003A0703">
            <w:pPr>
              <w:spacing w:line="240" w:lineRule="exact"/>
              <w:ind w:firstLine="0"/>
              <w:jc w:val="center"/>
              <w:rPr>
                <w:szCs w:val="28"/>
              </w:rPr>
            </w:pPr>
            <w:r w:rsidRPr="00AB37B1">
              <w:rPr>
                <w:szCs w:val="28"/>
              </w:rPr>
              <w:t>139,54</w:t>
            </w:r>
          </w:p>
        </w:tc>
      </w:tr>
    </w:tbl>
    <w:p w:rsidR="00317990" w:rsidRDefault="001553AD" w:rsidP="0031799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17990" w:rsidRDefault="001553AD" w:rsidP="00317990">
      <w:pPr>
        <w:spacing w:line="240" w:lineRule="exact"/>
        <w:ind w:firstLine="5103"/>
        <w:rPr>
          <w:szCs w:val="28"/>
        </w:rPr>
      </w:pPr>
    </w:p>
    <w:p w:rsidR="00317990" w:rsidRDefault="001553AD" w:rsidP="00317990">
      <w:pPr>
        <w:spacing w:line="240" w:lineRule="exact"/>
        <w:ind w:firstLine="5103"/>
        <w:rPr>
          <w:szCs w:val="28"/>
        </w:rPr>
      </w:pPr>
    </w:p>
    <w:p w:rsidR="00317990" w:rsidRDefault="001553AD" w:rsidP="00317990">
      <w:pPr>
        <w:spacing w:line="240" w:lineRule="exact"/>
        <w:ind w:firstLine="5103"/>
        <w:rPr>
          <w:szCs w:val="28"/>
        </w:rPr>
      </w:pPr>
    </w:p>
    <w:p w:rsidR="00317990" w:rsidRDefault="001553AD" w:rsidP="00317990">
      <w:pPr>
        <w:spacing w:line="240" w:lineRule="exact"/>
        <w:ind w:firstLine="5103"/>
        <w:rPr>
          <w:szCs w:val="28"/>
        </w:rPr>
        <w:sectPr w:rsidR="00317990" w:rsidSect="002A15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7990" w:rsidRPr="00AB37B1" w:rsidRDefault="001553AD" w:rsidP="00317990">
      <w:pPr>
        <w:spacing w:line="240" w:lineRule="exact"/>
        <w:ind w:firstLine="5103"/>
        <w:rPr>
          <w:szCs w:val="28"/>
        </w:rPr>
      </w:pPr>
      <w:r w:rsidRPr="00AB37B1">
        <w:rPr>
          <w:szCs w:val="28"/>
        </w:rPr>
        <w:lastRenderedPageBreak/>
        <w:t xml:space="preserve">Приложение </w:t>
      </w:r>
      <w:r>
        <w:rPr>
          <w:szCs w:val="28"/>
        </w:rPr>
        <w:t>3</w:t>
      </w:r>
    </w:p>
    <w:p w:rsidR="003A0703" w:rsidRPr="002153FD" w:rsidRDefault="001553AD" w:rsidP="003A0703">
      <w:pPr>
        <w:spacing w:line="240" w:lineRule="exact"/>
        <w:ind w:left="5103" w:firstLine="0"/>
        <w:rPr>
          <w:szCs w:val="28"/>
        </w:rPr>
      </w:pPr>
      <w:r w:rsidRPr="002153FD">
        <w:rPr>
          <w:szCs w:val="28"/>
        </w:rPr>
        <w:t>к Методике расчета расходов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2153FD">
        <w:rPr>
          <w:szCs w:val="28"/>
        </w:rPr>
        <w:t>на проведение</w:t>
      </w:r>
      <w:r>
        <w:rPr>
          <w:szCs w:val="28"/>
        </w:rPr>
        <w:t xml:space="preserve"> программы «Технология выявления и сопровождения случая жестокого обращения с детьми в семье </w:t>
      </w:r>
      <w:r>
        <w:rPr>
          <w:szCs w:val="28"/>
        </w:rPr>
        <w:br/>
        <w:t>в рамка</w:t>
      </w:r>
      <w:r>
        <w:rPr>
          <w:szCs w:val="28"/>
        </w:rPr>
        <w:t xml:space="preserve">х семейно-ориентированного подхода в условиях общеобразовательных организаций» </w:t>
      </w:r>
    </w:p>
    <w:p w:rsidR="00317990" w:rsidRDefault="001553AD" w:rsidP="00317990">
      <w:pPr>
        <w:spacing w:line="240" w:lineRule="exact"/>
        <w:jc w:val="center"/>
        <w:rPr>
          <w:b/>
          <w:szCs w:val="28"/>
        </w:rPr>
      </w:pPr>
    </w:p>
    <w:p w:rsidR="00317990" w:rsidRPr="00AB37B1" w:rsidRDefault="001553AD" w:rsidP="00317990">
      <w:pPr>
        <w:spacing w:line="240" w:lineRule="exact"/>
        <w:jc w:val="center"/>
        <w:rPr>
          <w:b/>
          <w:szCs w:val="28"/>
        </w:rPr>
      </w:pPr>
      <w:r w:rsidRPr="00AB37B1">
        <w:rPr>
          <w:b/>
          <w:szCs w:val="28"/>
        </w:rPr>
        <w:t xml:space="preserve">Расчет расходов </w:t>
      </w:r>
    </w:p>
    <w:p w:rsidR="00317990" w:rsidRPr="00AB37B1" w:rsidRDefault="001553AD" w:rsidP="00317990">
      <w:pPr>
        <w:spacing w:line="240" w:lineRule="exact"/>
        <w:jc w:val="center"/>
        <w:rPr>
          <w:b/>
          <w:szCs w:val="28"/>
        </w:rPr>
      </w:pPr>
      <w:r w:rsidRPr="00AB37B1">
        <w:rPr>
          <w:b/>
          <w:szCs w:val="28"/>
        </w:rPr>
        <w:t xml:space="preserve">на разработку </w:t>
      </w:r>
      <w:r>
        <w:rPr>
          <w:b/>
          <w:szCs w:val="28"/>
        </w:rPr>
        <w:t>П</w:t>
      </w:r>
      <w:r w:rsidRPr="00AB37B1">
        <w:rPr>
          <w:b/>
          <w:szCs w:val="28"/>
        </w:rPr>
        <w:t>рограммы</w:t>
      </w:r>
    </w:p>
    <w:p w:rsidR="00317990" w:rsidRDefault="001553AD" w:rsidP="00317990">
      <w:pPr>
        <w:spacing w:line="240" w:lineRule="exact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7"/>
        <w:gridCol w:w="2467"/>
        <w:gridCol w:w="2517"/>
        <w:gridCol w:w="2200"/>
      </w:tblGrid>
      <w:tr w:rsidR="00317990" w:rsidRPr="002153FD" w:rsidTr="002A15CA">
        <w:trPr>
          <w:trHeight w:val="703"/>
        </w:trPr>
        <w:tc>
          <w:tcPr>
            <w:tcW w:w="2387" w:type="dxa"/>
          </w:tcPr>
          <w:p w:rsidR="00317990" w:rsidRPr="002153FD" w:rsidRDefault="001553AD" w:rsidP="003A0703">
            <w:pPr>
              <w:spacing w:line="240" w:lineRule="exact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часов</w:t>
            </w:r>
          </w:p>
        </w:tc>
        <w:tc>
          <w:tcPr>
            <w:tcW w:w="2467" w:type="dxa"/>
          </w:tcPr>
          <w:p w:rsidR="00317990" w:rsidRPr="002153FD" w:rsidRDefault="001553AD" w:rsidP="003A0703">
            <w:pPr>
              <w:spacing w:line="240" w:lineRule="exact"/>
              <w:ind w:right="-72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Стоимость 1 часа работы специалиста, руб.</w:t>
            </w:r>
          </w:p>
        </w:tc>
        <w:tc>
          <w:tcPr>
            <w:tcW w:w="2517" w:type="dxa"/>
          </w:tcPr>
          <w:p w:rsidR="00317990" w:rsidRPr="002153FD" w:rsidRDefault="001553AD" w:rsidP="003A0703">
            <w:pPr>
              <w:spacing w:line="240" w:lineRule="exact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Количество мероприятий в год </w:t>
            </w:r>
          </w:p>
        </w:tc>
        <w:tc>
          <w:tcPr>
            <w:tcW w:w="2200" w:type="dxa"/>
          </w:tcPr>
          <w:p w:rsidR="00317990" w:rsidRPr="002153FD" w:rsidRDefault="001553AD" w:rsidP="003A0703">
            <w:pPr>
              <w:spacing w:line="240" w:lineRule="exact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Стоимость </w:t>
            </w:r>
          </w:p>
        </w:tc>
      </w:tr>
      <w:tr w:rsidR="00317990" w:rsidRPr="002153FD" w:rsidTr="002A15CA">
        <w:trPr>
          <w:trHeight w:val="259"/>
        </w:trPr>
        <w:tc>
          <w:tcPr>
            <w:tcW w:w="2387" w:type="dxa"/>
          </w:tcPr>
          <w:p w:rsidR="00317990" w:rsidRDefault="001553AD" w:rsidP="003A0703">
            <w:pPr>
              <w:spacing w:line="240" w:lineRule="exact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467" w:type="dxa"/>
          </w:tcPr>
          <w:p w:rsidR="00317990" w:rsidRDefault="001553AD" w:rsidP="003A0703">
            <w:pPr>
              <w:spacing w:line="240" w:lineRule="exact"/>
              <w:ind w:right="-72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517" w:type="dxa"/>
          </w:tcPr>
          <w:p w:rsidR="00317990" w:rsidRDefault="001553AD" w:rsidP="003A0703">
            <w:pPr>
              <w:spacing w:line="240" w:lineRule="exact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200" w:type="dxa"/>
          </w:tcPr>
          <w:p w:rsidR="00317990" w:rsidRPr="002153FD" w:rsidRDefault="001553AD" w:rsidP="003A0703">
            <w:pPr>
              <w:spacing w:line="240" w:lineRule="exact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4=1*2/3</w:t>
            </w:r>
          </w:p>
        </w:tc>
      </w:tr>
      <w:tr w:rsidR="00317990" w:rsidTr="002A15CA">
        <w:trPr>
          <w:trHeight w:val="417"/>
        </w:trPr>
        <w:tc>
          <w:tcPr>
            <w:tcW w:w="2387" w:type="dxa"/>
            <w:vAlign w:val="center"/>
          </w:tcPr>
          <w:p w:rsidR="00317990" w:rsidRPr="002153FD" w:rsidRDefault="001553AD" w:rsidP="003A0703">
            <w:pPr>
              <w:spacing w:line="240" w:lineRule="exact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2467" w:type="dxa"/>
            <w:vAlign w:val="center"/>
          </w:tcPr>
          <w:p w:rsidR="00317990" w:rsidRPr="002153FD" w:rsidRDefault="001553AD" w:rsidP="003A0703">
            <w:pPr>
              <w:spacing w:line="240" w:lineRule="exact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139,54</w:t>
            </w:r>
          </w:p>
        </w:tc>
        <w:tc>
          <w:tcPr>
            <w:tcW w:w="2517" w:type="dxa"/>
            <w:vAlign w:val="center"/>
          </w:tcPr>
          <w:p w:rsidR="00317990" w:rsidRPr="002153FD" w:rsidRDefault="001553AD" w:rsidP="003A0703">
            <w:pPr>
              <w:spacing w:line="240" w:lineRule="exact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200" w:type="dxa"/>
          </w:tcPr>
          <w:p w:rsidR="00317990" w:rsidRDefault="001553AD" w:rsidP="003A0703">
            <w:pPr>
              <w:spacing w:line="240" w:lineRule="exact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680,2</w:t>
            </w:r>
            <w:r>
              <w:rPr>
                <w:szCs w:val="28"/>
              </w:rPr>
              <w:t>5</w:t>
            </w:r>
          </w:p>
        </w:tc>
      </w:tr>
    </w:tbl>
    <w:p w:rsidR="00317990" w:rsidRDefault="001553AD" w:rsidP="00317990">
      <w:pPr>
        <w:spacing w:line="240" w:lineRule="exact"/>
        <w:ind w:firstLine="5103"/>
        <w:rPr>
          <w:b/>
          <w:szCs w:val="28"/>
        </w:rPr>
      </w:pPr>
    </w:p>
    <w:p w:rsidR="00317990" w:rsidRDefault="001553AD" w:rsidP="00317990">
      <w:pPr>
        <w:spacing w:line="240" w:lineRule="exact"/>
        <w:ind w:firstLine="5103"/>
        <w:rPr>
          <w:b/>
          <w:szCs w:val="28"/>
        </w:rPr>
      </w:pPr>
    </w:p>
    <w:p w:rsidR="00317990" w:rsidRPr="00AB37B1" w:rsidRDefault="001553AD" w:rsidP="00317990">
      <w:pPr>
        <w:spacing w:line="240" w:lineRule="exact"/>
        <w:ind w:firstLine="5103"/>
        <w:rPr>
          <w:szCs w:val="28"/>
        </w:rPr>
      </w:pPr>
      <w:r w:rsidRPr="00AB37B1">
        <w:rPr>
          <w:szCs w:val="28"/>
        </w:rPr>
        <w:t xml:space="preserve">Приложение </w:t>
      </w:r>
      <w:r>
        <w:rPr>
          <w:szCs w:val="28"/>
        </w:rPr>
        <w:t>4</w:t>
      </w:r>
    </w:p>
    <w:p w:rsidR="003A0703" w:rsidRPr="002153FD" w:rsidRDefault="001553AD" w:rsidP="003A0703">
      <w:pPr>
        <w:spacing w:line="240" w:lineRule="exact"/>
        <w:ind w:left="5103" w:firstLine="0"/>
        <w:rPr>
          <w:szCs w:val="28"/>
        </w:rPr>
      </w:pPr>
      <w:r w:rsidRPr="002153FD">
        <w:rPr>
          <w:szCs w:val="28"/>
        </w:rPr>
        <w:t>к Методике расчета расходов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2153FD">
        <w:rPr>
          <w:szCs w:val="28"/>
        </w:rPr>
        <w:t>на проведение</w:t>
      </w:r>
      <w:r>
        <w:rPr>
          <w:szCs w:val="28"/>
        </w:rPr>
        <w:t xml:space="preserve"> программы «Технология выявления и сопровождения случая жестокого обращения с детьми в семье </w:t>
      </w:r>
      <w:r>
        <w:rPr>
          <w:szCs w:val="28"/>
        </w:rPr>
        <w:br/>
        <w:t xml:space="preserve">в рамках семейно-ориентированного подхода в условиях общеобразовательных организаций» </w:t>
      </w:r>
    </w:p>
    <w:p w:rsidR="00317990" w:rsidRDefault="001553AD" w:rsidP="00317990">
      <w:pPr>
        <w:spacing w:line="240" w:lineRule="exact"/>
        <w:jc w:val="center"/>
        <w:rPr>
          <w:b/>
          <w:szCs w:val="28"/>
        </w:rPr>
      </w:pPr>
    </w:p>
    <w:p w:rsidR="00926FFB" w:rsidRDefault="001553AD" w:rsidP="00317990">
      <w:pPr>
        <w:spacing w:line="240" w:lineRule="exact"/>
        <w:jc w:val="center"/>
        <w:rPr>
          <w:b/>
          <w:szCs w:val="28"/>
        </w:rPr>
      </w:pPr>
    </w:p>
    <w:p w:rsidR="00317990" w:rsidRPr="00AB37B1" w:rsidRDefault="001553AD" w:rsidP="003A0703">
      <w:pPr>
        <w:spacing w:line="240" w:lineRule="exact"/>
        <w:ind w:firstLine="142"/>
        <w:jc w:val="center"/>
        <w:rPr>
          <w:b/>
          <w:szCs w:val="28"/>
        </w:rPr>
      </w:pPr>
      <w:r w:rsidRPr="00AB37B1">
        <w:rPr>
          <w:b/>
          <w:szCs w:val="28"/>
        </w:rPr>
        <w:t>Расчет расход</w:t>
      </w:r>
      <w:r w:rsidRPr="00AB37B1">
        <w:rPr>
          <w:b/>
          <w:szCs w:val="28"/>
        </w:rPr>
        <w:t>ов</w:t>
      </w:r>
    </w:p>
    <w:p w:rsidR="00317990" w:rsidRPr="00AB37B1" w:rsidRDefault="001553AD" w:rsidP="00317990">
      <w:pPr>
        <w:jc w:val="center"/>
        <w:rPr>
          <w:b/>
          <w:szCs w:val="28"/>
        </w:rPr>
      </w:pPr>
      <w:r w:rsidRPr="00AB37B1">
        <w:rPr>
          <w:b/>
          <w:szCs w:val="28"/>
        </w:rPr>
        <w:t>на проведение занятий (тренингов, семинаров и пр.)</w:t>
      </w:r>
    </w:p>
    <w:p w:rsidR="00317990" w:rsidRDefault="001553AD" w:rsidP="00317990">
      <w:pPr>
        <w:spacing w:line="240" w:lineRule="exact"/>
        <w:jc w:val="center"/>
        <w:rPr>
          <w:b/>
          <w:szCs w:val="28"/>
        </w:rPr>
      </w:pPr>
    </w:p>
    <w:tbl>
      <w:tblPr>
        <w:tblW w:w="10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626"/>
        <w:gridCol w:w="1607"/>
        <w:gridCol w:w="1426"/>
        <w:gridCol w:w="1548"/>
        <w:gridCol w:w="1359"/>
      </w:tblGrid>
      <w:tr w:rsidR="003A0703" w:rsidRPr="002A15CA" w:rsidTr="002A15CA">
        <w:tc>
          <w:tcPr>
            <w:tcW w:w="675" w:type="dxa"/>
          </w:tcPr>
          <w:p w:rsidR="003A0703" w:rsidRPr="002A15CA" w:rsidRDefault="001553AD" w:rsidP="002A15CA">
            <w:pPr>
              <w:tabs>
                <w:tab w:val="right" w:leader="dot" w:pos="9639"/>
              </w:tabs>
              <w:ind w:firstLine="0"/>
              <w:jc w:val="center"/>
              <w:rPr>
                <w:sz w:val="24"/>
                <w:szCs w:val="22"/>
              </w:rPr>
            </w:pPr>
            <w:r w:rsidRPr="002A15CA">
              <w:rPr>
                <w:sz w:val="24"/>
                <w:szCs w:val="22"/>
              </w:rPr>
              <w:t>№</w:t>
            </w:r>
          </w:p>
        </w:tc>
        <w:tc>
          <w:tcPr>
            <w:tcW w:w="3626" w:type="dxa"/>
          </w:tcPr>
          <w:p w:rsidR="003A0703" w:rsidRPr="002A15CA" w:rsidRDefault="001553AD" w:rsidP="002A15CA">
            <w:pPr>
              <w:tabs>
                <w:tab w:val="right" w:leader="dot" w:pos="9639"/>
              </w:tabs>
              <w:spacing w:line="240" w:lineRule="exact"/>
              <w:ind w:firstLine="0"/>
              <w:jc w:val="center"/>
              <w:rPr>
                <w:sz w:val="24"/>
                <w:szCs w:val="22"/>
              </w:rPr>
            </w:pPr>
            <w:r w:rsidRPr="002A15CA">
              <w:rPr>
                <w:sz w:val="24"/>
                <w:szCs w:val="22"/>
              </w:rPr>
              <w:t xml:space="preserve">Описание </w:t>
            </w:r>
          </w:p>
        </w:tc>
        <w:tc>
          <w:tcPr>
            <w:tcW w:w="1607" w:type="dxa"/>
          </w:tcPr>
          <w:p w:rsidR="003A0703" w:rsidRPr="002A15CA" w:rsidRDefault="001553AD" w:rsidP="002A15CA">
            <w:pPr>
              <w:tabs>
                <w:tab w:val="right" w:leader="dot" w:pos="9639"/>
              </w:tabs>
              <w:spacing w:line="240" w:lineRule="exact"/>
              <w:ind w:firstLine="0"/>
              <w:jc w:val="center"/>
              <w:rPr>
                <w:sz w:val="24"/>
                <w:szCs w:val="22"/>
              </w:rPr>
            </w:pPr>
            <w:r w:rsidRPr="002A15CA">
              <w:rPr>
                <w:sz w:val="24"/>
                <w:szCs w:val="22"/>
              </w:rPr>
              <w:t xml:space="preserve">Необходимое время для проведения </w:t>
            </w:r>
            <w:r w:rsidRPr="002A15CA">
              <w:rPr>
                <w:sz w:val="24"/>
                <w:szCs w:val="22"/>
              </w:rPr>
              <w:br/>
              <w:t>1 занятия, час.</w:t>
            </w:r>
          </w:p>
        </w:tc>
        <w:tc>
          <w:tcPr>
            <w:tcW w:w="1426" w:type="dxa"/>
          </w:tcPr>
          <w:p w:rsidR="003A0703" w:rsidRPr="002A15CA" w:rsidRDefault="001553AD" w:rsidP="002A15CA">
            <w:pPr>
              <w:tabs>
                <w:tab w:val="right" w:leader="dot" w:pos="9639"/>
              </w:tabs>
              <w:spacing w:line="240" w:lineRule="exact"/>
              <w:ind w:firstLine="0"/>
              <w:jc w:val="center"/>
              <w:rPr>
                <w:sz w:val="24"/>
                <w:szCs w:val="22"/>
              </w:rPr>
            </w:pPr>
            <w:r w:rsidRPr="002A15CA">
              <w:rPr>
                <w:sz w:val="24"/>
                <w:szCs w:val="22"/>
              </w:rPr>
              <w:t>Количество занятий, шт.</w:t>
            </w:r>
          </w:p>
        </w:tc>
        <w:tc>
          <w:tcPr>
            <w:tcW w:w="1548" w:type="dxa"/>
          </w:tcPr>
          <w:p w:rsidR="003A0703" w:rsidRPr="002A15CA" w:rsidRDefault="001553AD" w:rsidP="002A15CA">
            <w:pPr>
              <w:tabs>
                <w:tab w:val="right" w:leader="dot" w:pos="9639"/>
              </w:tabs>
              <w:spacing w:line="240" w:lineRule="exact"/>
              <w:ind w:firstLine="0"/>
              <w:jc w:val="center"/>
              <w:rPr>
                <w:sz w:val="24"/>
                <w:szCs w:val="22"/>
              </w:rPr>
            </w:pPr>
            <w:r w:rsidRPr="002A15CA">
              <w:rPr>
                <w:sz w:val="24"/>
                <w:szCs w:val="22"/>
              </w:rPr>
              <w:t xml:space="preserve">Стоимость </w:t>
            </w:r>
            <w:r w:rsidRPr="002A15CA">
              <w:rPr>
                <w:sz w:val="24"/>
                <w:szCs w:val="22"/>
              </w:rPr>
              <w:br/>
              <w:t>1 часа специалиста, руб.</w:t>
            </w:r>
          </w:p>
        </w:tc>
        <w:tc>
          <w:tcPr>
            <w:tcW w:w="1359" w:type="dxa"/>
          </w:tcPr>
          <w:p w:rsidR="003A0703" w:rsidRPr="002A15CA" w:rsidRDefault="001553AD" w:rsidP="002A15CA">
            <w:pPr>
              <w:tabs>
                <w:tab w:val="right" w:leader="dot" w:pos="9639"/>
              </w:tabs>
              <w:spacing w:line="240" w:lineRule="exact"/>
              <w:ind w:firstLine="0"/>
              <w:jc w:val="center"/>
              <w:rPr>
                <w:sz w:val="24"/>
                <w:szCs w:val="22"/>
              </w:rPr>
            </w:pPr>
            <w:r w:rsidRPr="002A15CA">
              <w:rPr>
                <w:sz w:val="24"/>
                <w:szCs w:val="22"/>
              </w:rPr>
              <w:t>Стоимость занятий, руб.</w:t>
            </w:r>
          </w:p>
        </w:tc>
      </w:tr>
      <w:tr w:rsidR="003A0703" w:rsidRPr="002A15CA" w:rsidTr="002A15CA">
        <w:tc>
          <w:tcPr>
            <w:tcW w:w="675" w:type="dxa"/>
          </w:tcPr>
          <w:p w:rsidR="003A0703" w:rsidRPr="002A15CA" w:rsidRDefault="001553AD" w:rsidP="002A15CA">
            <w:pPr>
              <w:tabs>
                <w:tab w:val="right" w:leader="dot" w:pos="9639"/>
              </w:tabs>
              <w:ind w:firstLine="0"/>
              <w:jc w:val="center"/>
              <w:rPr>
                <w:sz w:val="24"/>
                <w:szCs w:val="22"/>
              </w:rPr>
            </w:pPr>
            <w:r w:rsidRPr="002A15CA">
              <w:rPr>
                <w:sz w:val="24"/>
                <w:szCs w:val="22"/>
              </w:rPr>
              <w:t>1</w:t>
            </w:r>
          </w:p>
        </w:tc>
        <w:tc>
          <w:tcPr>
            <w:tcW w:w="3626" w:type="dxa"/>
          </w:tcPr>
          <w:p w:rsidR="003A0703" w:rsidRPr="002A15CA" w:rsidRDefault="001553AD" w:rsidP="002A15CA">
            <w:pPr>
              <w:tabs>
                <w:tab w:val="right" w:leader="dot" w:pos="9639"/>
              </w:tabs>
              <w:spacing w:line="240" w:lineRule="exact"/>
              <w:jc w:val="center"/>
              <w:rPr>
                <w:sz w:val="24"/>
                <w:szCs w:val="22"/>
              </w:rPr>
            </w:pPr>
            <w:r w:rsidRPr="002A15CA">
              <w:rPr>
                <w:sz w:val="24"/>
                <w:szCs w:val="22"/>
              </w:rPr>
              <w:t>2</w:t>
            </w:r>
          </w:p>
        </w:tc>
        <w:tc>
          <w:tcPr>
            <w:tcW w:w="1607" w:type="dxa"/>
          </w:tcPr>
          <w:p w:rsidR="003A0703" w:rsidRPr="002A15CA" w:rsidRDefault="001553AD" w:rsidP="002A15CA">
            <w:pPr>
              <w:tabs>
                <w:tab w:val="right" w:leader="dot" w:pos="9639"/>
              </w:tabs>
              <w:spacing w:line="240" w:lineRule="exact"/>
              <w:ind w:firstLine="0"/>
              <w:jc w:val="center"/>
              <w:rPr>
                <w:sz w:val="24"/>
                <w:szCs w:val="22"/>
              </w:rPr>
            </w:pPr>
            <w:r w:rsidRPr="002A15CA">
              <w:rPr>
                <w:sz w:val="24"/>
                <w:szCs w:val="22"/>
              </w:rPr>
              <w:t>3</w:t>
            </w:r>
          </w:p>
        </w:tc>
        <w:tc>
          <w:tcPr>
            <w:tcW w:w="1426" w:type="dxa"/>
          </w:tcPr>
          <w:p w:rsidR="003A0703" w:rsidRPr="002A15CA" w:rsidRDefault="001553AD" w:rsidP="002A15CA">
            <w:pPr>
              <w:tabs>
                <w:tab w:val="right" w:leader="dot" w:pos="9639"/>
              </w:tabs>
              <w:spacing w:line="240" w:lineRule="exact"/>
              <w:ind w:firstLine="0"/>
              <w:jc w:val="center"/>
              <w:rPr>
                <w:sz w:val="24"/>
                <w:szCs w:val="22"/>
              </w:rPr>
            </w:pPr>
            <w:r w:rsidRPr="002A15CA">
              <w:rPr>
                <w:sz w:val="24"/>
                <w:szCs w:val="22"/>
              </w:rPr>
              <w:t>4</w:t>
            </w:r>
          </w:p>
        </w:tc>
        <w:tc>
          <w:tcPr>
            <w:tcW w:w="1548" w:type="dxa"/>
          </w:tcPr>
          <w:p w:rsidR="003A0703" w:rsidRPr="002A15CA" w:rsidRDefault="001553AD" w:rsidP="002A15CA">
            <w:pPr>
              <w:tabs>
                <w:tab w:val="right" w:leader="dot" w:pos="9639"/>
              </w:tabs>
              <w:ind w:firstLine="0"/>
              <w:jc w:val="center"/>
              <w:rPr>
                <w:sz w:val="24"/>
                <w:szCs w:val="22"/>
              </w:rPr>
            </w:pPr>
            <w:r w:rsidRPr="002A15CA">
              <w:rPr>
                <w:sz w:val="24"/>
                <w:szCs w:val="22"/>
              </w:rPr>
              <w:t>5</w:t>
            </w:r>
          </w:p>
        </w:tc>
        <w:tc>
          <w:tcPr>
            <w:tcW w:w="1359" w:type="dxa"/>
          </w:tcPr>
          <w:p w:rsidR="003A0703" w:rsidRPr="002A15CA" w:rsidRDefault="001553AD" w:rsidP="002A15CA">
            <w:pPr>
              <w:tabs>
                <w:tab w:val="right" w:leader="dot" w:pos="9639"/>
              </w:tabs>
              <w:ind w:firstLine="0"/>
              <w:jc w:val="center"/>
              <w:rPr>
                <w:sz w:val="24"/>
                <w:szCs w:val="22"/>
              </w:rPr>
            </w:pPr>
            <w:r w:rsidRPr="002A15CA">
              <w:rPr>
                <w:sz w:val="24"/>
                <w:szCs w:val="22"/>
              </w:rPr>
              <w:t>6=3*4*5</w:t>
            </w:r>
          </w:p>
        </w:tc>
      </w:tr>
      <w:tr w:rsidR="003A0703" w:rsidRPr="002A15CA" w:rsidTr="002A15CA">
        <w:tc>
          <w:tcPr>
            <w:tcW w:w="675" w:type="dxa"/>
          </w:tcPr>
          <w:p w:rsidR="003A0703" w:rsidRPr="002A15CA" w:rsidRDefault="001553AD" w:rsidP="002A15CA">
            <w:pPr>
              <w:tabs>
                <w:tab w:val="right" w:leader="dot" w:pos="9639"/>
              </w:tabs>
              <w:ind w:firstLine="0"/>
              <w:jc w:val="center"/>
              <w:rPr>
                <w:sz w:val="24"/>
                <w:szCs w:val="22"/>
              </w:rPr>
            </w:pPr>
            <w:r w:rsidRPr="002A15CA">
              <w:rPr>
                <w:sz w:val="24"/>
                <w:szCs w:val="22"/>
              </w:rPr>
              <w:t>1.</w:t>
            </w:r>
          </w:p>
        </w:tc>
        <w:tc>
          <w:tcPr>
            <w:tcW w:w="3626" w:type="dxa"/>
          </w:tcPr>
          <w:p w:rsidR="003A0703" w:rsidRPr="002A15CA" w:rsidRDefault="001553AD" w:rsidP="002A15CA">
            <w:pPr>
              <w:tabs>
                <w:tab w:val="right" w:leader="dot" w:pos="9639"/>
              </w:tabs>
              <w:spacing w:line="240" w:lineRule="exact"/>
              <w:ind w:firstLine="0"/>
              <w:rPr>
                <w:sz w:val="24"/>
                <w:szCs w:val="22"/>
              </w:rPr>
            </w:pPr>
            <w:r w:rsidRPr="002A15CA">
              <w:rPr>
                <w:color w:val="000000"/>
                <w:szCs w:val="28"/>
              </w:rPr>
              <w:t>Организация и проведение обучающ</w:t>
            </w:r>
            <w:r w:rsidRPr="002A15CA">
              <w:rPr>
                <w:color w:val="000000"/>
                <w:szCs w:val="28"/>
              </w:rPr>
              <w:t xml:space="preserve">их семинаров для педагогов и специалистов общеобразовательных организаций </w:t>
            </w:r>
          </w:p>
        </w:tc>
        <w:tc>
          <w:tcPr>
            <w:tcW w:w="1607" w:type="dxa"/>
          </w:tcPr>
          <w:p w:rsidR="003A0703" w:rsidRPr="002A15CA" w:rsidRDefault="001553AD" w:rsidP="002A15CA">
            <w:pPr>
              <w:tabs>
                <w:tab w:val="right" w:leader="dot" w:pos="9639"/>
              </w:tabs>
              <w:ind w:firstLine="0"/>
              <w:jc w:val="center"/>
              <w:rPr>
                <w:sz w:val="24"/>
                <w:szCs w:val="22"/>
              </w:rPr>
            </w:pPr>
            <w:r w:rsidRPr="002A15CA">
              <w:rPr>
                <w:sz w:val="24"/>
                <w:szCs w:val="22"/>
              </w:rPr>
              <w:t>24</w:t>
            </w:r>
          </w:p>
        </w:tc>
        <w:tc>
          <w:tcPr>
            <w:tcW w:w="1426" w:type="dxa"/>
          </w:tcPr>
          <w:p w:rsidR="003A0703" w:rsidRPr="002A15CA" w:rsidRDefault="001553AD" w:rsidP="002A15CA">
            <w:pPr>
              <w:tabs>
                <w:tab w:val="right" w:leader="dot" w:pos="9639"/>
              </w:tabs>
              <w:ind w:firstLine="0"/>
              <w:jc w:val="center"/>
              <w:rPr>
                <w:sz w:val="24"/>
                <w:szCs w:val="22"/>
              </w:rPr>
            </w:pPr>
            <w:r w:rsidRPr="002A15CA">
              <w:rPr>
                <w:sz w:val="24"/>
                <w:szCs w:val="22"/>
              </w:rPr>
              <w:t>1</w:t>
            </w:r>
          </w:p>
        </w:tc>
        <w:tc>
          <w:tcPr>
            <w:tcW w:w="1548" w:type="dxa"/>
          </w:tcPr>
          <w:p w:rsidR="003A0703" w:rsidRPr="002A15CA" w:rsidRDefault="001553AD" w:rsidP="002A15CA">
            <w:pPr>
              <w:tabs>
                <w:tab w:val="right" w:leader="dot" w:pos="9639"/>
              </w:tabs>
              <w:ind w:firstLine="0"/>
              <w:jc w:val="center"/>
              <w:rPr>
                <w:sz w:val="24"/>
                <w:szCs w:val="22"/>
              </w:rPr>
            </w:pPr>
            <w:r w:rsidRPr="002A15CA">
              <w:rPr>
                <w:sz w:val="24"/>
                <w:szCs w:val="22"/>
              </w:rPr>
              <w:t>139,54</w:t>
            </w:r>
          </w:p>
        </w:tc>
        <w:tc>
          <w:tcPr>
            <w:tcW w:w="1359" w:type="dxa"/>
          </w:tcPr>
          <w:p w:rsidR="003A0703" w:rsidRPr="002A15CA" w:rsidRDefault="001553AD" w:rsidP="002A15CA">
            <w:pPr>
              <w:tabs>
                <w:tab w:val="right" w:leader="dot" w:pos="9639"/>
              </w:tabs>
              <w:ind w:firstLine="0"/>
              <w:jc w:val="center"/>
              <w:rPr>
                <w:sz w:val="24"/>
                <w:szCs w:val="22"/>
              </w:rPr>
            </w:pPr>
            <w:r w:rsidRPr="002A15CA">
              <w:rPr>
                <w:sz w:val="24"/>
                <w:szCs w:val="22"/>
              </w:rPr>
              <w:t>3348,96</w:t>
            </w:r>
          </w:p>
        </w:tc>
      </w:tr>
      <w:tr w:rsidR="003A0703" w:rsidRPr="002A15CA" w:rsidTr="002A15CA">
        <w:tc>
          <w:tcPr>
            <w:tcW w:w="675" w:type="dxa"/>
          </w:tcPr>
          <w:p w:rsidR="003A0703" w:rsidRPr="002A15CA" w:rsidRDefault="001553AD" w:rsidP="002A15CA">
            <w:pPr>
              <w:tabs>
                <w:tab w:val="right" w:leader="dot" w:pos="9639"/>
              </w:tabs>
              <w:ind w:firstLine="0"/>
              <w:jc w:val="center"/>
              <w:rPr>
                <w:sz w:val="24"/>
                <w:szCs w:val="22"/>
              </w:rPr>
            </w:pPr>
            <w:r w:rsidRPr="002A15CA">
              <w:rPr>
                <w:sz w:val="24"/>
                <w:szCs w:val="22"/>
              </w:rPr>
              <w:t>2.</w:t>
            </w:r>
          </w:p>
        </w:tc>
        <w:tc>
          <w:tcPr>
            <w:tcW w:w="3626" w:type="dxa"/>
          </w:tcPr>
          <w:p w:rsidR="003A0703" w:rsidRPr="002A15CA" w:rsidRDefault="001553AD" w:rsidP="002A15CA">
            <w:pPr>
              <w:tabs>
                <w:tab w:val="right" w:leader="dot" w:pos="9639"/>
              </w:tabs>
              <w:spacing w:line="240" w:lineRule="exact"/>
              <w:ind w:firstLine="0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Проведение тренингов для педагогов по профилактике профессионального выгорания</w:t>
            </w:r>
          </w:p>
        </w:tc>
        <w:tc>
          <w:tcPr>
            <w:tcW w:w="1607" w:type="dxa"/>
          </w:tcPr>
          <w:p w:rsidR="003A0703" w:rsidRPr="002A15CA" w:rsidRDefault="001553AD" w:rsidP="002A15CA">
            <w:pPr>
              <w:tabs>
                <w:tab w:val="right" w:leader="dot" w:pos="9639"/>
              </w:tabs>
              <w:ind w:firstLine="0"/>
              <w:jc w:val="center"/>
              <w:rPr>
                <w:sz w:val="24"/>
                <w:szCs w:val="22"/>
              </w:rPr>
            </w:pPr>
            <w:r w:rsidRPr="002A15CA">
              <w:rPr>
                <w:sz w:val="24"/>
                <w:szCs w:val="22"/>
              </w:rPr>
              <w:t>8</w:t>
            </w:r>
          </w:p>
        </w:tc>
        <w:tc>
          <w:tcPr>
            <w:tcW w:w="1426" w:type="dxa"/>
          </w:tcPr>
          <w:p w:rsidR="003A0703" w:rsidRPr="002A15CA" w:rsidRDefault="001553AD" w:rsidP="002A15CA">
            <w:pPr>
              <w:tabs>
                <w:tab w:val="right" w:leader="dot" w:pos="9639"/>
              </w:tabs>
              <w:ind w:firstLine="0"/>
              <w:jc w:val="center"/>
              <w:rPr>
                <w:sz w:val="24"/>
                <w:szCs w:val="22"/>
              </w:rPr>
            </w:pPr>
            <w:r w:rsidRPr="002A15CA">
              <w:rPr>
                <w:sz w:val="24"/>
                <w:szCs w:val="22"/>
              </w:rPr>
              <w:t>2</w:t>
            </w:r>
          </w:p>
        </w:tc>
        <w:tc>
          <w:tcPr>
            <w:tcW w:w="1548" w:type="dxa"/>
          </w:tcPr>
          <w:p w:rsidR="003A0703" w:rsidRPr="002A15CA" w:rsidRDefault="001553AD" w:rsidP="002A15CA">
            <w:pPr>
              <w:tabs>
                <w:tab w:val="right" w:leader="dot" w:pos="9639"/>
              </w:tabs>
              <w:ind w:firstLine="0"/>
              <w:jc w:val="center"/>
              <w:rPr>
                <w:sz w:val="24"/>
                <w:szCs w:val="22"/>
              </w:rPr>
            </w:pPr>
            <w:r w:rsidRPr="002A15CA">
              <w:rPr>
                <w:sz w:val="24"/>
                <w:szCs w:val="22"/>
              </w:rPr>
              <w:t>139,54</w:t>
            </w:r>
          </w:p>
        </w:tc>
        <w:tc>
          <w:tcPr>
            <w:tcW w:w="1359" w:type="dxa"/>
          </w:tcPr>
          <w:p w:rsidR="003A0703" w:rsidRPr="002A15CA" w:rsidRDefault="001553AD" w:rsidP="002A15CA">
            <w:pPr>
              <w:tabs>
                <w:tab w:val="right" w:leader="dot" w:pos="9639"/>
              </w:tabs>
              <w:ind w:firstLine="0"/>
              <w:jc w:val="center"/>
              <w:rPr>
                <w:sz w:val="24"/>
                <w:szCs w:val="22"/>
              </w:rPr>
            </w:pPr>
            <w:r w:rsidRPr="002A15CA">
              <w:rPr>
                <w:sz w:val="24"/>
                <w:szCs w:val="22"/>
              </w:rPr>
              <w:t>2232,64</w:t>
            </w:r>
          </w:p>
        </w:tc>
      </w:tr>
      <w:tr w:rsidR="003A0703" w:rsidRPr="002A15CA" w:rsidTr="002A15CA">
        <w:tc>
          <w:tcPr>
            <w:tcW w:w="675" w:type="dxa"/>
          </w:tcPr>
          <w:p w:rsidR="003A0703" w:rsidRPr="002A15CA" w:rsidRDefault="001553AD" w:rsidP="002A15CA">
            <w:pPr>
              <w:tabs>
                <w:tab w:val="right" w:leader="dot" w:pos="9639"/>
              </w:tabs>
              <w:ind w:firstLine="0"/>
              <w:jc w:val="center"/>
              <w:rPr>
                <w:sz w:val="24"/>
                <w:szCs w:val="22"/>
              </w:rPr>
            </w:pPr>
            <w:r w:rsidRPr="002A15CA">
              <w:rPr>
                <w:sz w:val="24"/>
                <w:szCs w:val="22"/>
              </w:rPr>
              <w:t>3.</w:t>
            </w:r>
          </w:p>
        </w:tc>
        <w:tc>
          <w:tcPr>
            <w:tcW w:w="3626" w:type="dxa"/>
          </w:tcPr>
          <w:p w:rsidR="003A0703" w:rsidRPr="002A15CA" w:rsidRDefault="001553AD" w:rsidP="002A15CA">
            <w:pPr>
              <w:tabs>
                <w:tab w:val="right" w:leader="dot" w:pos="9639"/>
              </w:tabs>
              <w:spacing w:line="240" w:lineRule="exact"/>
              <w:ind w:firstLine="0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Организация профессионального супервизорского сопровожд</w:t>
            </w:r>
            <w:r w:rsidRPr="002A15CA">
              <w:rPr>
                <w:color w:val="000000"/>
                <w:szCs w:val="28"/>
              </w:rPr>
              <w:t>ения педагогов и специалистов (не менее 7 супервизорских сессий для педагогов общеобразовательных организаций по выявленным случаям насилия)</w:t>
            </w:r>
          </w:p>
        </w:tc>
        <w:tc>
          <w:tcPr>
            <w:tcW w:w="1607" w:type="dxa"/>
          </w:tcPr>
          <w:p w:rsidR="003A0703" w:rsidRPr="002A15CA" w:rsidRDefault="001553AD" w:rsidP="002A15CA">
            <w:pPr>
              <w:tabs>
                <w:tab w:val="right" w:leader="dot" w:pos="9639"/>
              </w:tabs>
              <w:ind w:firstLine="0"/>
              <w:jc w:val="center"/>
              <w:rPr>
                <w:sz w:val="24"/>
                <w:szCs w:val="22"/>
              </w:rPr>
            </w:pPr>
            <w:r w:rsidRPr="002A15CA">
              <w:rPr>
                <w:sz w:val="24"/>
                <w:szCs w:val="22"/>
              </w:rPr>
              <w:t>2</w:t>
            </w:r>
          </w:p>
        </w:tc>
        <w:tc>
          <w:tcPr>
            <w:tcW w:w="1426" w:type="dxa"/>
          </w:tcPr>
          <w:p w:rsidR="003A0703" w:rsidRPr="002A15CA" w:rsidRDefault="001553AD" w:rsidP="002A15CA">
            <w:pPr>
              <w:tabs>
                <w:tab w:val="right" w:leader="dot" w:pos="9639"/>
              </w:tabs>
              <w:ind w:firstLine="0"/>
              <w:jc w:val="center"/>
              <w:rPr>
                <w:sz w:val="24"/>
                <w:szCs w:val="22"/>
              </w:rPr>
            </w:pPr>
            <w:r w:rsidRPr="002A15CA">
              <w:rPr>
                <w:sz w:val="24"/>
                <w:szCs w:val="22"/>
              </w:rPr>
              <w:t>15</w:t>
            </w:r>
          </w:p>
        </w:tc>
        <w:tc>
          <w:tcPr>
            <w:tcW w:w="1548" w:type="dxa"/>
          </w:tcPr>
          <w:p w:rsidR="003A0703" w:rsidRPr="002A15CA" w:rsidRDefault="001553AD" w:rsidP="002A15CA">
            <w:pPr>
              <w:tabs>
                <w:tab w:val="right" w:leader="dot" w:pos="9639"/>
              </w:tabs>
              <w:ind w:firstLine="0"/>
              <w:jc w:val="center"/>
              <w:rPr>
                <w:sz w:val="24"/>
                <w:szCs w:val="22"/>
              </w:rPr>
            </w:pPr>
            <w:r w:rsidRPr="002A15CA">
              <w:rPr>
                <w:sz w:val="24"/>
                <w:szCs w:val="22"/>
              </w:rPr>
              <w:t>139,54</w:t>
            </w:r>
          </w:p>
        </w:tc>
        <w:tc>
          <w:tcPr>
            <w:tcW w:w="1359" w:type="dxa"/>
          </w:tcPr>
          <w:p w:rsidR="003A0703" w:rsidRPr="002A15CA" w:rsidRDefault="001553AD" w:rsidP="002A15CA">
            <w:pPr>
              <w:tabs>
                <w:tab w:val="right" w:leader="dot" w:pos="9639"/>
              </w:tabs>
              <w:ind w:firstLine="0"/>
              <w:jc w:val="center"/>
              <w:rPr>
                <w:sz w:val="24"/>
                <w:szCs w:val="22"/>
              </w:rPr>
            </w:pPr>
            <w:r w:rsidRPr="002A15CA">
              <w:rPr>
                <w:sz w:val="24"/>
                <w:szCs w:val="22"/>
              </w:rPr>
              <w:t>4186,20</w:t>
            </w:r>
          </w:p>
        </w:tc>
      </w:tr>
      <w:tr w:rsidR="003A0703" w:rsidRPr="002A15CA" w:rsidTr="002A15CA">
        <w:tc>
          <w:tcPr>
            <w:tcW w:w="675" w:type="dxa"/>
          </w:tcPr>
          <w:p w:rsidR="003A0703" w:rsidRPr="002A15CA" w:rsidRDefault="001553AD" w:rsidP="002A15CA">
            <w:pPr>
              <w:tabs>
                <w:tab w:val="right" w:leader="dot" w:pos="9639"/>
              </w:tabs>
              <w:ind w:firstLine="0"/>
              <w:jc w:val="center"/>
              <w:rPr>
                <w:sz w:val="24"/>
                <w:szCs w:val="22"/>
              </w:rPr>
            </w:pPr>
            <w:r w:rsidRPr="002A15CA">
              <w:rPr>
                <w:sz w:val="24"/>
                <w:szCs w:val="22"/>
              </w:rPr>
              <w:lastRenderedPageBreak/>
              <w:t>4.</w:t>
            </w:r>
          </w:p>
        </w:tc>
        <w:tc>
          <w:tcPr>
            <w:tcW w:w="3626" w:type="dxa"/>
          </w:tcPr>
          <w:p w:rsidR="003A0703" w:rsidRPr="002A15CA" w:rsidRDefault="001553AD" w:rsidP="002A15CA">
            <w:pPr>
              <w:tabs>
                <w:tab w:val="right" w:leader="dot" w:pos="9639"/>
              </w:tabs>
              <w:spacing w:line="240" w:lineRule="exact"/>
              <w:ind w:firstLine="0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Организация и проведение методических консультаций для педагогов общеобразовательных органи</w:t>
            </w:r>
            <w:r w:rsidRPr="002A15CA">
              <w:rPr>
                <w:color w:val="000000"/>
                <w:szCs w:val="28"/>
              </w:rPr>
              <w:t>заций по реализации программы работы по профилактике школьного насилия</w:t>
            </w:r>
          </w:p>
        </w:tc>
        <w:tc>
          <w:tcPr>
            <w:tcW w:w="1607" w:type="dxa"/>
          </w:tcPr>
          <w:p w:rsidR="003A0703" w:rsidRPr="002A15CA" w:rsidRDefault="001553AD" w:rsidP="002A15CA">
            <w:pPr>
              <w:tabs>
                <w:tab w:val="right" w:leader="dot" w:pos="9639"/>
              </w:tabs>
              <w:ind w:firstLine="0"/>
              <w:jc w:val="center"/>
              <w:rPr>
                <w:sz w:val="24"/>
                <w:szCs w:val="22"/>
              </w:rPr>
            </w:pPr>
            <w:r w:rsidRPr="002A15CA">
              <w:rPr>
                <w:sz w:val="24"/>
                <w:szCs w:val="22"/>
              </w:rPr>
              <w:t>1,5</w:t>
            </w:r>
          </w:p>
        </w:tc>
        <w:tc>
          <w:tcPr>
            <w:tcW w:w="1426" w:type="dxa"/>
          </w:tcPr>
          <w:p w:rsidR="003A0703" w:rsidRPr="002A15CA" w:rsidRDefault="001553AD" w:rsidP="002A15CA">
            <w:pPr>
              <w:tabs>
                <w:tab w:val="right" w:leader="dot" w:pos="9639"/>
              </w:tabs>
              <w:ind w:firstLine="0"/>
              <w:jc w:val="center"/>
              <w:rPr>
                <w:sz w:val="24"/>
                <w:szCs w:val="22"/>
              </w:rPr>
            </w:pPr>
            <w:r w:rsidRPr="002A15CA">
              <w:rPr>
                <w:sz w:val="24"/>
                <w:szCs w:val="22"/>
              </w:rPr>
              <w:t>15</w:t>
            </w:r>
          </w:p>
        </w:tc>
        <w:tc>
          <w:tcPr>
            <w:tcW w:w="1548" w:type="dxa"/>
          </w:tcPr>
          <w:p w:rsidR="003A0703" w:rsidRPr="002A15CA" w:rsidRDefault="001553AD" w:rsidP="002A15CA">
            <w:pPr>
              <w:tabs>
                <w:tab w:val="right" w:leader="dot" w:pos="9639"/>
              </w:tabs>
              <w:ind w:firstLine="0"/>
              <w:jc w:val="center"/>
              <w:rPr>
                <w:sz w:val="24"/>
                <w:szCs w:val="22"/>
              </w:rPr>
            </w:pPr>
            <w:r w:rsidRPr="002A15CA">
              <w:rPr>
                <w:sz w:val="24"/>
                <w:szCs w:val="22"/>
              </w:rPr>
              <w:t>139,54</w:t>
            </w:r>
          </w:p>
        </w:tc>
        <w:tc>
          <w:tcPr>
            <w:tcW w:w="1359" w:type="dxa"/>
          </w:tcPr>
          <w:p w:rsidR="003A0703" w:rsidRPr="002A15CA" w:rsidRDefault="001553AD" w:rsidP="002A15CA">
            <w:pPr>
              <w:tabs>
                <w:tab w:val="right" w:leader="dot" w:pos="9639"/>
              </w:tabs>
              <w:ind w:firstLine="0"/>
              <w:jc w:val="center"/>
              <w:rPr>
                <w:sz w:val="24"/>
                <w:szCs w:val="22"/>
              </w:rPr>
            </w:pPr>
            <w:r w:rsidRPr="002A15CA">
              <w:rPr>
                <w:sz w:val="24"/>
                <w:szCs w:val="22"/>
              </w:rPr>
              <w:t>3139,65</w:t>
            </w:r>
          </w:p>
        </w:tc>
      </w:tr>
      <w:tr w:rsidR="003A0703" w:rsidRPr="002A15CA" w:rsidTr="002A15CA">
        <w:tc>
          <w:tcPr>
            <w:tcW w:w="675" w:type="dxa"/>
          </w:tcPr>
          <w:p w:rsidR="003A0703" w:rsidRPr="002A15CA" w:rsidRDefault="001553AD" w:rsidP="002A15CA">
            <w:pPr>
              <w:tabs>
                <w:tab w:val="right" w:leader="dot" w:pos="9639"/>
              </w:tabs>
              <w:jc w:val="center"/>
              <w:rPr>
                <w:sz w:val="24"/>
                <w:szCs w:val="22"/>
              </w:rPr>
            </w:pPr>
          </w:p>
        </w:tc>
        <w:tc>
          <w:tcPr>
            <w:tcW w:w="3626" w:type="dxa"/>
          </w:tcPr>
          <w:p w:rsidR="003A0703" w:rsidRPr="002A15CA" w:rsidRDefault="001553AD" w:rsidP="002A15CA">
            <w:pPr>
              <w:tabs>
                <w:tab w:val="right" w:leader="dot" w:pos="9639"/>
              </w:tabs>
              <w:spacing w:line="240" w:lineRule="exact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Итого:</w:t>
            </w:r>
          </w:p>
        </w:tc>
        <w:tc>
          <w:tcPr>
            <w:tcW w:w="1607" w:type="dxa"/>
          </w:tcPr>
          <w:p w:rsidR="003A0703" w:rsidRPr="002A15CA" w:rsidRDefault="001553AD" w:rsidP="002A15CA">
            <w:pPr>
              <w:tabs>
                <w:tab w:val="right" w:leader="dot" w:pos="9639"/>
              </w:tabs>
              <w:ind w:firstLine="0"/>
              <w:jc w:val="center"/>
              <w:rPr>
                <w:sz w:val="24"/>
                <w:szCs w:val="22"/>
              </w:rPr>
            </w:pPr>
          </w:p>
        </w:tc>
        <w:tc>
          <w:tcPr>
            <w:tcW w:w="1426" w:type="dxa"/>
          </w:tcPr>
          <w:p w:rsidR="003A0703" w:rsidRPr="002A15CA" w:rsidRDefault="001553AD" w:rsidP="002A15CA">
            <w:pPr>
              <w:tabs>
                <w:tab w:val="right" w:leader="dot" w:pos="9639"/>
              </w:tabs>
              <w:ind w:firstLine="0"/>
              <w:jc w:val="center"/>
              <w:rPr>
                <w:sz w:val="24"/>
                <w:szCs w:val="22"/>
              </w:rPr>
            </w:pPr>
          </w:p>
        </w:tc>
        <w:tc>
          <w:tcPr>
            <w:tcW w:w="1548" w:type="dxa"/>
          </w:tcPr>
          <w:p w:rsidR="003A0703" w:rsidRPr="002A15CA" w:rsidRDefault="001553AD" w:rsidP="002A15CA">
            <w:pPr>
              <w:tabs>
                <w:tab w:val="right" w:leader="dot" w:pos="9639"/>
              </w:tabs>
              <w:ind w:firstLine="0"/>
              <w:jc w:val="center"/>
              <w:rPr>
                <w:sz w:val="24"/>
                <w:szCs w:val="22"/>
              </w:rPr>
            </w:pPr>
          </w:p>
        </w:tc>
        <w:tc>
          <w:tcPr>
            <w:tcW w:w="1359" w:type="dxa"/>
          </w:tcPr>
          <w:p w:rsidR="003A0703" w:rsidRPr="002A15CA" w:rsidRDefault="001553AD" w:rsidP="002A15CA">
            <w:pPr>
              <w:tabs>
                <w:tab w:val="right" w:leader="dot" w:pos="9639"/>
              </w:tabs>
              <w:ind w:firstLine="0"/>
              <w:jc w:val="center"/>
              <w:rPr>
                <w:sz w:val="24"/>
                <w:szCs w:val="22"/>
              </w:rPr>
            </w:pPr>
            <w:r w:rsidRPr="002A15CA">
              <w:rPr>
                <w:sz w:val="24"/>
                <w:szCs w:val="22"/>
              </w:rPr>
              <w:t>12 907,45</w:t>
            </w:r>
          </w:p>
        </w:tc>
      </w:tr>
    </w:tbl>
    <w:p w:rsidR="00317990" w:rsidRDefault="001553AD" w:rsidP="00317990">
      <w:pPr>
        <w:spacing w:line="240" w:lineRule="exact"/>
        <w:jc w:val="center"/>
        <w:rPr>
          <w:b/>
          <w:szCs w:val="28"/>
        </w:rPr>
      </w:pPr>
    </w:p>
    <w:p w:rsidR="00926FFB" w:rsidRDefault="001553AD" w:rsidP="00317990">
      <w:pPr>
        <w:spacing w:line="240" w:lineRule="exact"/>
        <w:jc w:val="center"/>
        <w:rPr>
          <w:b/>
          <w:szCs w:val="28"/>
        </w:rPr>
      </w:pPr>
    </w:p>
    <w:p w:rsidR="00317990" w:rsidRPr="00AB37B1" w:rsidRDefault="001553AD" w:rsidP="00317990">
      <w:pPr>
        <w:spacing w:line="240" w:lineRule="exact"/>
        <w:ind w:firstLine="5103"/>
        <w:rPr>
          <w:szCs w:val="28"/>
        </w:rPr>
      </w:pPr>
      <w:r w:rsidRPr="00AB37B1">
        <w:rPr>
          <w:szCs w:val="28"/>
        </w:rPr>
        <w:t>Приложение 5</w:t>
      </w:r>
    </w:p>
    <w:p w:rsidR="003A0703" w:rsidRPr="002153FD" w:rsidRDefault="001553AD" w:rsidP="003A0703">
      <w:pPr>
        <w:spacing w:line="240" w:lineRule="exact"/>
        <w:ind w:left="5103" w:firstLine="0"/>
        <w:rPr>
          <w:szCs w:val="28"/>
        </w:rPr>
      </w:pPr>
      <w:r w:rsidRPr="002153FD">
        <w:rPr>
          <w:szCs w:val="28"/>
        </w:rPr>
        <w:t>к Методике расчета расходов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2153FD">
        <w:rPr>
          <w:szCs w:val="28"/>
        </w:rPr>
        <w:t>на проведение</w:t>
      </w:r>
      <w:r>
        <w:rPr>
          <w:szCs w:val="28"/>
        </w:rPr>
        <w:t xml:space="preserve"> программы «Технология выявления и сопровождения случая жестокого обращения с детьм</w:t>
      </w:r>
      <w:r>
        <w:rPr>
          <w:szCs w:val="28"/>
        </w:rPr>
        <w:t xml:space="preserve">и в семье </w:t>
      </w:r>
      <w:r>
        <w:rPr>
          <w:szCs w:val="28"/>
        </w:rPr>
        <w:br/>
        <w:t xml:space="preserve">в рамках семейно-ориентированного подхода в условиях общеобразовательных организаций» </w:t>
      </w:r>
    </w:p>
    <w:p w:rsidR="003A0703" w:rsidRDefault="001553AD" w:rsidP="003A0703">
      <w:pPr>
        <w:spacing w:line="240" w:lineRule="exact"/>
        <w:jc w:val="center"/>
        <w:rPr>
          <w:b/>
          <w:szCs w:val="28"/>
        </w:rPr>
      </w:pPr>
    </w:p>
    <w:p w:rsidR="00317990" w:rsidRDefault="001553AD" w:rsidP="00317990">
      <w:pPr>
        <w:spacing w:line="240" w:lineRule="exact"/>
        <w:jc w:val="center"/>
        <w:rPr>
          <w:b/>
          <w:szCs w:val="28"/>
        </w:rPr>
      </w:pPr>
    </w:p>
    <w:p w:rsidR="00317990" w:rsidRPr="00AB37B1" w:rsidRDefault="001553AD" w:rsidP="00317990">
      <w:pPr>
        <w:spacing w:line="240" w:lineRule="exact"/>
        <w:jc w:val="center"/>
        <w:rPr>
          <w:b/>
          <w:szCs w:val="28"/>
        </w:rPr>
      </w:pPr>
      <w:r w:rsidRPr="00AB37B1">
        <w:rPr>
          <w:b/>
          <w:szCs w:val="28"/>
        </w:rPr>
        <w:t xml:space="preserve">Расчет </w:t>
      </w:r>
    </w:p>
    <w:p w:rsidR="00317990" w:rsidRPr="00AB37B1" w:rsidRDefault="001553AD" w:rsidP="00317990">
      <w:pPr>
        <w:spacing w:line="240" w:lineRule="exact"/>
        <w:jc w:val="center"/>
        <w:rPr>
          <w:b/>
          <w:szCs w:val="28"/>
        </w:rPr>
      </w:pPr>
      <w:r w:rsidRPr="00AB37B1">
        <w:rPr>
          <w:b/>
          <w:szCs w:val="28"/>
        </w:rPr>
        <w:t xml:space="preserve">расходов на приобретение канцелярских товаров </w:t>
      </w:r>
      <w:r>
        <w:rPr>
          <w:b/>
          <w:szCs w:val="28"/>
        </w:rPr>
        <w:br/>
      </w:r>
    </w:p>
    <w:p w:rsidR="00317990" w:rsidRDefault="001553AD" w:rsidP="00317990">
      <w:pPr>
        <w:spacing w:line="240" w:lineRule="exact"/>
        <w:jc w:val="center"/>
        <w:rPr>
          <w:b/>
          <w:szCs w:val="28"/>
        </w:rPr>
      </w:pPr>
    </w:p>
    <w:tbl>
      <w:tblPr>
        <w:tblW w:w="10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27"/>
        <w:gridCol w:w="1058"/>
        <w:gridCol w:w="1418"/>
        <w:gridCol w:w="1417"/>
        <w:gridCol w:w="1134"/>
        <w:gridCol w:w="1134"/>
        <w:gridCol w:w="2027"/>
      </w:tblGrid>
      <w:tr w:rsidR="00926FFB" w:rsidRPr="002A15CA" w:rsidTr="002A15CA">
        <w:tc>
          <w:tcPr>
            <w:tcW w:w="2027" w:type="dxa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 w:val="24"/>
              </w:rPr>
            </w:pPr>
            <w:r w:rsidRPr="002A15CA">
              <w:rPr>
                <w:color w:val="000000"/>
                <w:sz w:val="24"/>
              </w:rPr>
              <w:t>Наименование товара</w:t>
            </w:r>
          </w:p>
        </w:tc>
        <w:tc>
          <w:tcPr>
            <w:tcW w:w="1058" w:type="dxa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 w:val="24"/>
              </w:rPr>
            </w:pPr>
            <w:r w:rsidRPr="002A15CA">
              <w:rPr>
                <w:color w:val="000000"/>
                <w:sz w:val="24"/>
              </w:rPr>
              <w:t>Потребность на год</w:t>
            </w:r>
          </w:p>
        </w:tc>
        <w:tc>
          <w:tcPr>
            <w:tcW w:w="1418" w:type="dxa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 w:val="24"/>
              </w:rPr>
            </w:pPr>
            <w:r w:rsidRPr="002A15CA">
              <w:rPr>
                <w:color w:val="000000"/>
                <w:sz w:val="24"/>
              </w:rPr>
              <w:t>Единица измерения</w:t>
            </w:r>
          </w:p>
        </w:tc>
        <w:tc>
          <w:tcPr>
            <w:tcW w:w="1417" w:type="dxa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 w:val="24"/>
              </w:rPr>
            </w:pPr>
            <w:r w:rsidRPr="002A15CA">
              <w:rPr>
                <w:color w:val="000000"/>
                <w:sz w:val="24"/>
              </w:rPr>
              <w:t>Количество человек в год</w:t>
            </w:r>
          </w:p>
        </w:tc>
        <w:tc>
          <w:tcPr>
            <w:tcW w:w="1134" w:type="dxa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 w:val="24"/>
              </w:rPr>
            </w:pPr>
            <w:r w:rsidRPr="002A15CA">
              <w:rPr>
                <w:color w:val="000000"/>
                <w:sz w:val="24"/>
              </w:rPr>
              <w:t>Норма на 1 челове</w:t>
            </w:r>
            <w:r w:rsidRPr="002A15CA">
              <w:rPr>
                <w:color w:val="000000"/>
                <w:sz w:val="24"/>
              </w:rPr>
              <w:t>ка</w:t>
            </w:r>
          </w:p>
        </w:tc>
        <w:tc>
          <w:tcPr>
            <w:tcW w:w="1134" w:type="dxa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 w:val="24"/>
              </w:rPr>
            </w:pPr>
            <w:r w:rsidRPr="002A15CA">
              <w:rPr>
                <w:color w:val="000000"/>
                <w:sz w:val="24"/>
              </w:rPr>
              <w:t>Цена  за единицу товара, руб</w:t>
            </w:r>
          </w:p>
        </w:tc>
        <w:tc>
          <w:tcPr>
            <w:tcW w:w="2027" w:type="dxa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 w:val="24"/>
              </w:rPr>
            </w:pPr>
            <w:r w:rsidRPr="002A15CA">
              <w:rPr>
                <w:color w:val="000000"/>
                <w:sz w:val="24"/>
              </w:rPr>
              <w:t>Стоимость, руб.</w:t>
            </w:r>
          </w:p>
        </w:tc>
      </w:tr>
      <w:tr w:rsidR="00926FFB" w:rsidRPr="002A15CA" w:rsidTr="002A15CA">
        <w:tc>
          <w:tcPr>
            <w:tcW w:w="2027" w:type="dxa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1</w:t>
            </w:r>
          </w:p>
        </w:tc>
        <w:tc>
          <w:tcPr>
            <w:tcW w:w="1058" w:type="dxa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2</w:t>
            </w:r>
          </w:p>
        </w:tc>
        <w:tc>
          <w:tcPr>
            <w:tcW w:w="1418" w:type="dxa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3</w:t>
            </w:r>
          </w:p>
        </w:tc>
        <w:tc>
          <w:tcPr>
            <w:tcW w:w="1417" w:type="dxa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4</w:t>
            </w:r>
          </w:p>
        </w:tc>
        <w:tc>
          <w:tcPr>
            <w:tcW w:w="1134" w:type="dxa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5=2/4</w:t>
            </w:r>
          </w:p>
        </w:tc>
        <w:tc>
          <w:tcPr>
            <w:tcW w:w="1134" w:type="dxa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6</w:t>
            </w:r>
          </w:p>
        </w:tc>
        <w:tc>
          <w:tcPr>
            <w:tcW w:w="2027" w:type="dxa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7=5*6</w:t>
            </w:r>
          </w:p>
        </w:tc>
      </w:tr>
      <w:tr w:rsidR="00926FFB" w:rsidRPr="002A15CA" w:rsidTr="002A15CA">
        <w:tc>
          <w:tcPr>
            <w:tcW w:w="2027" w:type="dxa"/>
            <w:vAlign w:val="center"/>
          </w:tcPr>
          <w:p w:rsidR="00926FFB" w:rsidRPr="002A15CA" w:rsidRDefault="001553AD" w:rsidP="002A15CA">
            <w:pPr>
              <w:ind w:firstLine="0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ручка</w:t>
            </w:r>
          </w:p>
        </w:tc>
        <w:tc>
          <w:tcPr>
            <w:tcW w:w="1058" w:type="dxa"/>
            <w:vAlign w:val="center"/>
          </w:tcPr>
          <w:p w:rsidR="00926FFB" w:rsidRPr="002A15CA" w:rsidRDefault="001553AD" w:rsidP="002A15CA">
            <w:pPr>
              <w:spacing w:line="240" w:lineRule="exact"/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 xml:space="preserve">30 </w:t>
            </w:r>
          </w:p>
        </w:tc>
        <w:tc>
          <w:tcPr>
            <w:tcW w:w="1418" w:type="dxa"/>
            <w:vAlign w:val="center"/>
          </w:tcPr>
          <w:p w:rsidR="00926FFB" w:rsidRPr="002A15CA" w:rsidRDefault="001553AD" w:rsidP="002A15CA">
            <w:pPr>
              <w:spacing w:line="240" w:lineRule="exact"/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шт.</w:t>
            </w:r>
          </w:p>
        </w:tc>
        <w:tc>
          <w:tcPr>
            <w:tcW w:w="1417" w:type="dxa"/>
            <w:vAlign w:val="center"/>
          </w:tcPr>
          <w:p w:rsidR="00926FFB" w:rsidRPr="002A15CA" w:rsidRDefault="001553AD" w:rsidP="002A15CA">
            <w:pPr>
              <w:spacing w:line="240" w:lineRule="exact"/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120</w:t>
            </w:r>
          </w:p>
        </w:tc>
        <w:tc>
          <w:tcPr>
            <w:tcW w:w="1134" w:type="dxa"/>
            <w:vAlign w:val="center"/>
          </w:tcPr>
          <w:p w:rsidR="00926FFB" w:rsidRPr="002A15CA" w:rsidRDefault="001553AD" w:rsidP="002A15CA">
            <w:pPr>
              <w:spacing w:line="240" w:lineRule="exact"/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0,25</w:t>
            </w:r>
          </w:p>
        </w:tc>
        <w:tc>
          <w:tcPr>
            <w:tcW w:w="1134" w:type="dxa"/>
            <w:vAlign w:val="center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9,00</w:t>
            </w:r>
          </w:p>
        </w:tc>
        <w:tc>
          <w:tcPr>
            <w:tcW w:w="2027" w:type="dxa"/>
            <w:vAlign w:val="center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2,25</w:t>
            </w:r>
          </w:p>
        </w:tc>
      </w:tr>
      <w:tr w:rsidR="00926FFB" w:rsidRPr="002A15CA" w:rsidTr="002A15CA">
        <w:tc>
          <w:tcPr>
            <w:tcW w:w="2027" w:type="dxa"/>
            <w:vAlign w:val="center"/>
          </w:tcPr>
          <w:p w:rsidR="00926FFB" w:rsidRPr="002A15CA" w:rsidRDefault="001553AD" w:rsidP="002A15CA">
            <w:pPr>
              <w:ind w:firstLine="0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бумага А4</w:t>
            </w:r>
          </w:p>
        </w:tc>
        <w:tc>
          <w:tcPr>
            <w:tcW w:w="1058" w:type="dxa"/>
            <w:vAlign w:val="center"/>
          </w:tcPr>
          <w:p w:rsidR="00926FFB" w:rsidRPr="002A15CA" w:rsidRDefault="001553AD" w:rsidP="002A15CA">
            <w:pPr>
              <w:spacing w:line="240" w:lineRule="exact"/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60</w:t>
            </w:r>
          </w:p>
        </w:tc>
        <w:tc>
          <w:tcPr>
            <w:tcW w:w="1418" w:type="dxa"/>
            <w:vAlign w:val="center"/>
          </w:tcPr>
          <w:p w:rsidR="00926FFB" w:rsidRPr="002A15CA" w:rsidRDefault="001553AD" w:rsidP="002A15CA">
            <w:pPr>
              <w:spacing w:line="240" w:lineRule="exact"/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пачка</w:t>
            </w:r>
          </w:p>
        </w:tc>
        <w:tc>
          <w:tcPr>
            <w:tcW w:w="1417" w:type="dxa"/>
            <w:vAlign w:val="center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120</w:t>
            </w:r>
          </w:p>
        </w:tc>
        <w:tc>
          <w:tcPr>
            <w:tcW w:w="1134" w:type="dxa"/>
            <w:vAlign w:val="center"/>
          </w:tcPr>
          <w:p w:rsidR="00926FFB" w:rsidRPr="002A15CA" w:rsidRDefault="001553AD" w:rsidP="002A15CA">
            <w:pPr>
              <w:spacing w:line="240" w:lineRule="exact"/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236,62</w:t>
            </w:r>
          </w:p>
        </w:tc>
        <w:tc>
          <w:tcPr>
            <w:tcW w:w="2027" w:type="dxa"/>
            <w:vAlign w:val="center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118,31</w:t>
            </w:r>
          </w:p>
        </w:tc>
      </w:tr>
      <w:tr w:rsidR="00926FFB" w:rsidRPr="002A15CA" w:rsidTr="002A15CA">
        <w:tc>
          <w:tcPr>
            <w:tcW w:w="2027" w:type="dxa"/>
            <w:vAlign w:val="center"/>
          </w:tcPr>
          <w:p w:rsidR="00926FFB" w:rsidRPr="002A15CA" w:rsidRDefault="001553AD" w:rsidP="002A15CA">
            <w:pPr>
              <w:ind w:firstLine="0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бумага для флипчарта</w:t>
            </w:r>
          </w:p>
        </w:tc>
        <w:tc>
          <w:tcPr>
            <w:tcW w:w="1058" w:type="dxa"/>
            <w:vAlign w:val="center"/>
          </w:tcPr>
          <w:p w:rsidR="00926FFB" w:rsidRPr="002A15CA" w:rsidRDefault="001553AD" w:rsidP="002A15CA">
            <w:pPr>
              <w:spacing w:line="240" w:lineRule="exact"/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926FFB" w:rsidRPr="002A15CA" w:rsidRDefault="001553AD" w:rsidP="002A15CA">
            <w:pPr>
              <w:spacing w:line="240" w:lineRule="exact"/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блокнот</w:t>
            </w:r>
          </w:p>
        </w:tc>
        <w:tc>
          <w:tcPr>
            <w:tcW w:w="1417" w:type="dxa"/>
            <w:vAlign w:val="center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120</w:t>
            </w:r>
          </w:p>
        </w:tc>
        <w:tc>
          <w:tcPr>
            <w:tcW w:w="1134" w:type="dxa"/>
            <w:vAlign w:val="center"/>
          </w:tcPr>
          <w:p w:rsidR="00926FFB" w:rsidRPr="002A15CA" w:rsidRDefault="001553AD" w:rsidP="002A15CA">
            <w:pPr>
              <w:spacing w:line="240" w:lineRule="exact"/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0,03</w:t>
            </w:r>
          </w:p>
        </w:tc>
        <w:tc>
          <w:tcPr>
            <w:tcW w:w="1134" w:type="dxa"/>
            <w:vAlign w:val="center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437,59</w:t>
            </w:r>
          </w:p>
        </w:tc>
        <w:tc>
          <w:tcPr>
            <w:tcW w:w="2027" w:type="dxa"/>
            <w:vAlign w:val="center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13,13</w:t>
            </w:r>
          </w:p>
        </w:tc>
      </w:tr>
      <w:tr w:rsidR="00926FFB" w:rsidRPr="002A15CA" w:rsidTr="002A15CA">
        <w:tc>
          <w:tcPr>
            <w:tcW w:w="2027" w:type="dxa"/>
            <w:vAlign w:val="center"/>
          </w:tcPr>
          <w:p w:rsidR="00926FFB" w:rsidRPr="002A15CA" w:rsidRDefault="001553AD" w:rsidP="002A15CA">
            <w:pPr>
              <w:ind w:firstLine="0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гуашь</w:t>
            </w:r>
          </w:p>
        </w:tc>
        <w:tc>
          <w:tcPr>
            <w:tcW w:w="1058" w:type="dxa"/>
            <w:vAlign w:val="center"/>
          </w:tcPr>
          <w:p w:rsidR="00926FFB" w:rsidRPr="002A15CA" w:rsidRDefault="001553AD" w:rsidP="002A15CA">
            <w:pPr>
              <w:spacing w:line="240" w:lineRule="exact"/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 xml:space="preserve">пачка </w:t>
            </w:r>
          </w:p>
        </w:tc>
        <w:tc>
          <w:tcPr>
            <w:tcW w:w="1417" w:type="dxa"/>
            <w:vAlign w:val="center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120</w:t>
            </w:r>
          </w:p>
        </w:tc>
        <w:tc>
          <w:tcPr>
            <w:tcW w:w="1134" w:type="dxa"/>
            <w:vAlign w:val="center"/>
          </w:tcPr>
          <w:p w:rsidR="00926FFB" w:rsidRPr="002A15CA" w:rsidRDefault="001553AD" w:rsidP="002A15CA">
            <w:pPr>
              <w:spacing w:line="240" w:lineRule="exact"/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0,08</w:t>
            </w:r>
          </w:p>
        </w:tc>
        <w:tc>
          <w:tcPr>
            <w:tcW w:w="1134" w:type="dxa"/>
            <w:vAlign w:val="center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184,34</w:t>
            </w:r>
          </w:p>
        </w:tc>
        <w:tc>
          <w:tcPr>
            <w:tcW w:w="2027" w:type="dxa"/>
            <w:vAlign w:val="center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14,75</w:t>
            </w:r>
          </w:p>
        </w:tc>
      </w:tr>
      <w:tr w:rsidR="00926FFB" w:rsidRPr="002A15CA" w:rsidTr="002A15CA">
        <w:tc>
          <w:tcPr>
            <w:tcW w:w="2027" w:type="dxa"/>
            <w:vAlign w:val="center"/>
          </w:tcPr>
          <w:p w:rsidR="00926FFB" w:rsidRPr="002A15CA" w:rsidRDefault="001553AD" w:rsidP="002A15CA">
            <w:pPr>
              <w:ind w:firstLine="0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кисть толстая</w:t>
            </w:r>
          </w:p>
        </w:tc>
        <w:tc>
          <w:tcPr>
            <w:tcW w:w="1058" w:type="dxa"/>
            <w:vAlign w:val="center"/>
          </w:tcPr>
          <w:p w:rsidR="00926FFB" w:rsidRPr="002A15CA" w:rsidRDefault="001553AD" w:rsidP="002A15CA">
            <w:pPr>
              <w:spacing w:line="240" w:lineRule="exact"/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3</w:t>
            </w:r>
            <w:r w:rsidRPr="002A15CA">
              <w:rPr>
                <w:color w:val="000000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шт.</w:t>
            </w:r>
          </w:p>
        </w:tc>
        <w:tc>
          <w:tcPr>
            <w:tcW w:w="1417" w:type="dxa"/>
            <w:vAlign w:val="center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120</w:t>
            </w:r>
          </w:p>
        </w:tc>
        <w:tc>
          <w:tcPr>
            <w:tcW w:w="1134" w:type="dxa"/>
            <w:vAlign w:val="center"/>
          </w:tcPr>
          <w:p w:rsidR="00926FFB" w:rsidRPr="002A15CA" w:rsidRDefault="001553AD" w:rsidP="002A15CA">
            <w:pPr>
              <w:spacing w:line="240" w:lineRule="exact"/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0,25</w:t>
            </w:r>
          </w:p>
        </w:tc>
        <w:tc>
          <w:tcPr>
            <w:tcW w:w="1134" w:type="dxa"/>
            <w:vAlign w:val="center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71,65</w:t>
            </w:r>
          </w:p>
        </w:tc>
        <w:tc>
          <w:tcPr>
            <w:tcW w:w="2027" w:type="dxa"/>
            <w:vAlign w:val="center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17,91</w:t>
            </w:r>
          </w:p>
        </w:tc>
      </w:tr>
      <w:tr w:rsidR="00926FFB" w:rsidRPr="002A15CA" w:rsidTr="002A15CA">
        <w:tc>
          <w:tcPr>
            <w:tcW w:w="2027" w:type="dxa"/>
            <w:vAlign w:val="center"/>
          </w:tcPr>
          <w:p w:rsidR="00926FFB" w:rsidRPr="002A15CA" w:rsidRDefault="001553AD" w:rsidP="002A15CA">
            <w:pPr>
              <w:ind w:firstLine="0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кисть тонкая</w:t>
            </w:r>
          </w:p>
        </w:tc>
        <w:tc>
          <w:tcPr>
            <w:tcW w:w="1058" w:type="dxa"/>
            <w:vAlign w:val="center"/>
          </w:tcPr>
          <w:p w:rsidR="00926FFB" w:rsidRPr="002A15CA" w:rsidRDefault="001553AD" w:rsidP="002A15CA">
            <w:pPr>
              <w:spacing w:line="240" w:lineRule="exact"/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30</w:t>
            </w:r>
          </w:p>
        </w:tc>
        <w:tc>
          <w:tcPr>
            <w:tcW w:w="1418" w:type="dxa"/>
            <w:vAlign w:val="center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шт.</w:t>
            </w:r>
          </w:p>
        </w:tc>
        <w:tc>
          <w:tcPr>
            <w:tcW w:w="1417" w:type="dxa"/>
            <w:vAlign w:val="center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120</w:t>
            </w:r>
          </w:p>
        </w:tc>
        <w:tc>
          <w:tcPr>
            <w:tcW w:w="1134" w:type="dxa"/>
            <w:vAlign w:val="center"/>
          </w:tcPr>
          <w:p w:rsidR="00926FFB" w:rsidRPr="002A15CA" w:rsidRDefault="001553AD" w:rsidP="002A15CA">
            <w:pPr>
              <w:spacing w:line="240" w:lineRule="exact"/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0,25</w:t>
            </w:r>
          </w:p>
        </w:tc>
        <w:tc>
          <w:tcPr>
            <w:tcW w:w="1134" w:type="dxa"/>
            <w:vAlign w:val="center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18,60</w:t>
            </w:r>
          </w:p>
        </w:tc>
        <w:tc>
          <w:tcPr>
            <w:tcW w:w="2027" w:type="dxa"/>
            <w:vAlign w:val="center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4,65</w:t>
            </w:r>
          </w:p>
        </w:tc>
      </w:tr>
      <w:tr w:rsidR="00926FFB" w:rsidRPr="002A15CA" w:rsidTr="002A15CA">
        <w:tc>
          <w:tcPr>
            <w:tcW w:w="2027" w:type="dxa"/>
            <w:vAlign w:val="center"/>
          </w:tcPr>
          <w:p w:rsidR="00926FFB" w:rsidRPr="002A15CA" w:rsidRDefault="001553AD" w:rsidP="002A15CA">
            <w:pPr>
              <w:ind w:firstLine="0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ватман А1</w:t>
            </w:r>
          </w:p>
        </w:tc>
        <w:tc>
          <w:tcPr>
            <w:tcW w:w="1058" w:type="dxa"/>
            <w:vAlign w:val="center"/>
          </w:tcPr>
          <w:p w:rsidR="00926FFB" w:rsidRPr="002A15CA" w:rsidRDefault="001553AD" w:rsidP="002A15CA">
            <w:pPr>
              <w:spacing w:line="240" w:lineRule="exact"/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25</w:t>
            </w:r>
          </w:p>
        </w:tc>
        <w:tc>
          <w:tcPr>
            <w:tcW w:w="1418" w:type="dxa"/>
            <w:vAlign w:val="center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 xml:space="preserve">лист </w:t>
            </w:r>
          </w:p>
        </w:tc>
        <w:tc>
          <w:tcPr>
            <w:tcW w:w="1417" w:type="dxa"/>
            <w:vAlign w:val="center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120</w:t>
            </w:r>
          </w:p>
        </w:tc>
        <w:tc>
          <w:tcPr>
            <w:tcW w:w="1134" w:type="dxa"/>
            <w:vAlign w:val="center"/>
          </w:tcPr>
          <w:p w:rsidR="00926FFB" w:rsidRPr="002A15CA" w:rsidRDefault="001553AD" w:rsidP="002A15CA">
            <w:pPr>
              <w:spacing w:line="240" w:lineRule="exact"/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0,2</w:t>
            </w:r>
          </w:p>
        </w:tc>
        <w:tc>
          <w:tcPr>
            <w:tcW w:w="1134" w:type="dxa"/>
            <w:vAlign w:val="center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19,57</w:t>
            </w:r>
          </w:p>
        </w:tc>
        <w:tc>
          <w:tcPr>
            <w:tcW w:w="2027" w:type="dxa"/>
            <w:vAlign w:val="center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3,91</w:t>
            </w:r>
          </w:p>
        </w:tc>
      </w:tr>
      <w:tr w:rsidR="00926FFB" w:rsidRPr="002A15CA" w:rsidTr="002A15CA">
        <w:tc>
          <w:tcPr>
            <w:tcW w:w="2027" w:type="dxa"/>
            <w:vAlign w:val="center"/>
          </w:tcPr>
          <w:p w:rsidR="00926FFB" w:rsidRPr="002A15CA" w:rsidRDefault="001553AD" w:rsidP="002A15CA">
            <w:pPr>
              <w:ind w:firstLine="0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маркер (набор)</w:t>
            </w:r>
          </w:p>
        </w:tc>
        <w:tc>
          <w:tcPr>
            <w:tcW w:w="1058" w:type="dxa"/>
            <w:vAlign w:val="center"/>
          </w:tcPr>
          <w:p w:rsidR="00926FFB" w:rsidRPr="002A15CA" w:rsidRDefault="001553AD" w:rsidP="002A15CA">
            <w:pPr>
              <w:spacing w:line="240" w:lineRule="exact"/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 xml:space="preserve">пачка </w:t>
            </w:r>
          </w:p>
        </w:tc>
        <w:tc>
          <w:tcPr>
            <w:tcW w:w="1417" w:type="dxa"/>
            <w:vAlign w:val="center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120</w:t>
            </w:r>
          </w:p>
        </w:tc>
        <w:tc>
          <w:tcPr>
            <w:tcW w:w="1134" w:type="dxa"/>
            <w:vAlign w:val="center"/>
          </w:tcPr>
          <w:p w:rsidR="00926FFB" w:rsidRPr="002A15CA" w:rsidRDefault="001553AD" w:rsidP="002A15CA">
            <w:pPr>
              <w:spacing w:line="240" w:lineRule="exact"/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0,08</w:t>
            </w:r>
          </w:p>
        </w:tc>
        <w:tc>
          <w:tcPr>
            <w:tcW w:w="1134" w:type="dxa"/>
            <w:vAlign w:val="center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227,42</w:t>
            </w:r>
          </w:p>
        </w:tc>
        <w:tc>
          <w:tcPr>
            <w:tcW w:w="2027" w:type="dxa"/>
            <w:vAlign w:val="center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18,19</w:t>
            </w:r>
          </w:p>
        </w:tc>
      </w:tr>
      <w:tr w:rsidR="00926FFB" w:rsidRPr="002A15CA" w:rsidTr="002A15CA">
        <w:tc>
          <w:tcPr>
            <w:tcW w:w="2027" w:type="dxa"/>
            <w:vAlign w:val="center"/>
          </w:tcPr>
          <w:p w:rsidR="00926FFB" w:rsidRPr="002A15CA" w:rsidRDefault="001553AD" w:rsidP="002A15CA">
            <w:pPr>
              <w:ind w:firstLine="0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 xml:space="preserve">скотч бумажный  </w:t>
            </w:r>
          </w:p>
        </w:tc>
        <w:tc>
          <w:tcPr>
            <w:tcW w:w="1058" w:type="dxa"/>
            <w:vAlign w:val="center"/>
          </w:tcPr>
          <w:p w:rsidR="00926FFB" w:rsidRPr="002A15CA" w:rsidRDefault="001553AD" w:rsidP="002A15CA">
            <w:pPr>
              <w:spacing w:line="240" w:lineRule="exact"/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16</w:t>
            </w:r>
          </w:p>
        </w:tc>
        <w:tc>
          <w:tcPr>
            <w:tcW w:w="1418" w:type="dxa"/>
            <w:vAlign w:val="center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шт.</w:t>
            </w:r>
          </w:p>
        </w:tc>
        <w:tc>
          <w:tcPr>
            <w:tcW w:w="1417" w:type="dxa"/>
            <w:vAlign w:val="center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120</w:t>
            </w:r>
          </w:p>
        </w:tc>
        <w:tc>
          <w:tcPr>
            <w:tcW w:w="1134" w:type="dxa"/>
            <w:vAlign w:val="center"/>
          </w:tcPr>
          <w:p w:rsidR="00926FFB" w:rsidRPr="002A15CA" w:rsidRDefault="001553AD" w:rsidP="002A15CA">
            <w:pPr>
              <w:spacing w:line="240" w:lineRule="exact"/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0,13</w:t>
            </w:r>
          </w:p>
        </w:tc>
        <w:tc>
          <w:tcPr>
            <w:tcW w:w="1134" w:type="dxa"/>
            <w:vAlign w:val="center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167,56</w:t>
            </w:r>
          </w:p>
        </w:tc>
        <w:tc>
          <w:tcPr>
            <w:tcW w:w="2027" w:type="dxa"/>
            <w:vAlign w:val="center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21,78</w:t>
            </w:r>
          </w:p>
        </w:tc>
      </w:tr>
      <w:tr w:rsidR="00926FFB" w:rsidRPr="002A15CA" w:rsidTr="002A15CA">
        <w:tc>
          <w:tcPr>
            <w:tcW w:w="2027" w:type="dxa"/>
            <w:vAlign w:val="center"/>
          </w:tcPr>
          <w:p w:rsidR="00926FFB" w:rsidRPr="002A15CA" w:rsidRDefault="001553AD" w:rsidP="002A15CA">
            <w:pPr>
              <w:ind w:firstLine="0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компакт диски</w:t>
            </w:r>
          </w:p>
        </w:tc>
        <w:tc>
          <w:tcPr>
            <w:tcW w:w="1058" w:type="dxa"/>
            <w:vAlign w:val="center"/>
          </w:tcPr>
          <w:p w:rsidR="00926FFB" w:rsidRPr="002A15CA" w:rsidRDefault="001553AD" w:rsidP="002A15CA">
            <w:pPr>
              <w:spacing w:line="240" w:lineRule="exact"/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120</w:t>
            </w:r>
          </w:p>
        </w:tc>
        <w:tc>
          <w:tcPr>
            <w:tcW w:w="1418" w:type="dxa"/>
            <w:vAlign w:val="center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шт.</w:t>
            </w:r>
          </w:p>
        </w:tc>
        <w:tc>
          <w:tcPr>
            <w:tcW w:w="1417" w:type="dxa"/>
            <w:vAlign w:val="center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120</w:t>
            </w:r>
          </w:p>
        </w:tc>
        <w:tc>
          <w:tcPr>
            <w:tcW w:w="1134" w:type="dxa"/>
            <w:vAlign w:val="center"/>
          </w:tcPr>
          <w:p w:rsidR="00926FFB" w:rsidRPr="002A15CA" w:rsidRDefault="001553AD" w:rsidP="002A15CA">
            <w:pPr>
              <w:spacing w:line="240" w:lineRule="exact"/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45,94</w:t>
            </w:r>
          </w:p>
        </w:tc>
        <w:tc>
          <w:tcPr>
            <w:tcW w:w="2027" w:type="dxa"/>
            <w:vAlign w:val="center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45,94</w:t>
            </w:r>
          </w:p>
        </w:tc>
      </w:tr>
      <w:tr w:rsidR="00926FFB" w:rsidRPr="002A15CA" w:rsidTr="002A15CA">
        <w:tc>
          <w:tcPr>
            <w:tcW w:w="8188" w:type="dxa"/>
            <w:gridSpan w:val="6"/>
            <w:vAlign w:val="center"/>
          </w:tcPr>
          <w:p w:rsidR="00926FFB" w:rsidRPr="002A15CA" w:rsidRDefault="001553AD" w:rsidP="002A15CA">
            <w:pPr>
              <w:ind w:firstLine="0"/>
              <w:jc w:val="left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Итого</w:t>
            </w:r>
          </w:p>
        </w:tc>
        <w:tc>
          <w:tcPr>
            <w:tcW w:w="2027" w:type="dxa"/>
            <w:vAlign w:val="center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260,82</w:t>
            </w:r>
          </w:p>
        </w:tc>
      </w:tr>
      <w:tr w:rsidR="00926FFB" w:rsidRPr="002A15CA" w:rsidTr="002A15CA">
        <w:tc>
          <w:tcPr>
            <w:tcW w:w="8188" w:type="dxa"/>
            <w:gridSpan w:val="6"/>
            <w:vAlign w:val="center"/>
          </w:tcPr>
          <w:p w:rsidR="00926FFB" w:rsidRPr="002A15CA" w:rsidRDefault="001553AD" w:rsidP="002A15CA">
            <w:pPr>
              <w:ind w:firstLine="0"/>
              <w:jc w:val="left"/>
              <w:rPr>
                <w:rFonts w:ascii="Calibri" w:hAnsi="Calibri"/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Всего на 1 группу из 15 человек</w:t>
            </w:r>
          </w:p>
        </w:tc>
        <w:tc>
          <w:tcPr>
            <w:tcW w:w="2027" w:type="dxa"/>
            <w:vAlign w:val="bottom"/>
          </w:tcPr>
          <w:p w:rsidR="00926FFB" w:rsidRPr="002A15CA" w:rsidRDefault="001553AD" w:rsidP="002A15CA">
            <w:pPr>
              <w:ind w:firstLine="0"/>
              <w:jc w:val="center"/>
              <w:rPr>
                <w:color w:val="000000"/>
                <w:szCs w:val="28"/>
              </w:rPr>
            </w:pPr>
            <w:r w:rsidRPr="002A15CA">
              <w:rPr>
                <w:color w:val="000000"/>
                <w:szCs w:val="28"/>
              </w:rPr>
              <w:t>3912,30</w:t>
            </w:r>
          </w:p>
        </w:tc>
      </w:tr>
    </w:tbl>
    <w:p w:rsidR="002A15CA" w:rsidRDefault="001553AD" w:rsidP="002A15CA">
      <w:pPr>
        <w:pStyle w:val="a7"/>
      </w:pPr>
    </w:p>
    <w:sectPr w:rsidR="002A15CA" w:rsidSect="002A15CA">
      <w:headerReference w:type="default" r:id="rId13"/>
      <w:footerReference w:type="default" r:id="rId14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3AD" w:rsidRDefault="001553AD">
      <w:r>
        <w:separator/>
      </w:r>
    </w:p>
    <w:p w:rsidR="001553AD" w:rsidRDefault="001553AD"/>
    <w:p w:rsidR="001553AD" w:rsidRDefault="001553AD" w:rsidP="00317990"/>
    <w:p w:rsidR="001553AD" w:rsidRDefault="001553AD" w:rsidP="00317990"/>
    <w:p w:rsidR="001553AD" w:rsidRDefault="001553AD" w:rsidP="00317990"/>
    <w:p w:rsidR="001553AD" w:rsidRDefault="001553AD" w:rsidP="00317990"/>
    <w:p w:rsidR="001553AD" w:rsidRDefault="001553AD" w:rsidP="00317990"/>
    <w:p w:rsidR="001553AD" w:rsidRDefault="001553AD" w:rsidP="00317990"/>
    <w:p w:rsidR="001553AD" w:rsidRDefault="001553AD" w:rsidP="00317990"/>
    <w:p w:rsidR="001553AD" w:rsidRDefault="001553AD" w:rsidP="00317990"/>
    <w:p w:rsidR="001553AD" w:rsidRDefault="001553AD" w:rsidP="00317990"/>
    <w:p w:rsidR="001553AD" w:rsidRDefault="001553AD" w:rsidP="00317990"/>
    <w:p w:rsidR="001553AD" w:rsidRDefault="001553AD" w:rsidP="00317990"/>
    <w:p w:rsidR="001553AD" w:rsidRDefault="001553AD" w:rsidP="003A0703"/>
    <w:p w:rsidR="001553AD" w:rsidRDefault="001553AD" w:rsidP="003A0703"/>
    <w:p w:rsidR="001553AD" w:rsidRDefault="001553AD" w:rsidP="003A0703"/>
    <w:p w:rsidR="001553AD" w:rsidRDefault="001553AD" w:rsidP="003A0703"/>
    <w:p w:rsidR="001553AD" w:rsidRDefault="001553AD" w:rsidP="003A0703"/>
    <w:p w:rsidR="001553AD" w:rsidRDefault="001553AD" w:rsidP="003A0703"/>
    <w:p w:rsidR="001553AD" w:rsidRDefault="001553AD" w:rsidP="003A0703"/>
    <w:p w:rsidR="001553AD" w:rsidRDefault="001553AD" w:rsidP="003A0703"/>
    <w:p w:rsidR="001553AD" w:rsidRDefault="001553AD" w:rsidP="003A0703"/>
    <w:p w:rsidR="001553AD" w:rsidRDefault="001553AD" w:rsidP="003A0703"/>
    <w:p w:rsidR="001553AD" w:rsidRDefault="001553AD" w:rsidP="00926FFB"/>
    <w:p w:rsidR="001553AD" w:rsidRDefault="001553AD" w:rsidP="00926FFB"/>
    <w:p w:rsidR="001553AD" w:rsidRDefault="001553AD" w:rsidP="00926FFB"/>
  </w:endnote>
  <w:endnote w:type="continuationSeparator" w:id="1">
    <w:p w:rsidR="001553AD" w:rsidRDefault="001553AD">
      <w:r>
        <w:continuationSeparator/>
      </w:r>
    </w:p>
    <w:p w:rsidR="001553AD" w:rsidRDefault="001553AD"/>
    <w:p w:rsidR="001553AD" w:rsidRDefault="001553AD" w:rsidP="00317990"/>
    <w:p w:rsidR="001553AD" w:rsidRDefault="001553AD" w:rsidP="00317990"/>
    <w:p w:rsidR="001553AD" w:rsidRDefault="001553AD" w:rsidP="00317990"/>
    <w:p w:rsidR="001553AD" w:rsidRDefault="001553AD" w:rsidP="00317990"/>
    <w:p w:rsidR="001553AD" w:rsidRDefault="001553AD" w:rsidP="00317990"/>
    <w:p w:rsidR="001553AD" w:rsidRDefault="001553AD" w:rsidP="00317990"/>
    <w:p w:rsidR="001553AD" w:rsidRDefault="001553AD" w:rsidP="00317990"/>
    <w:p w:rsidR="001553AD" w:rsidRDefault="001553AD" w:rsidP="00317990"/>
    <w:p w:rsidR="001553AD" w:rsidRDefault="001553AD" w:rsidP="00317990"/>
    <w:p w:rsidR="001553AD" w:rsidRDefault="001553AD" w:rsidP="00317990"/>
    <w:p w:rsidR="001553AD" w:rsidRDefault="001553AD" w:rsidP="00317990"/>
    <w:p w:rsidR="001553AD" w:rsidRDefault="001553AD" w:rsidP="003A0703"/>
    <w:p w:rsidR="001553AD" w:rsidRDefault="001553AD" w:rsidP="003A0703"/>
    <w:p w:rsidR="001553AD" w:rsidRDefault="001553AD" w:rsidP="003A0703"/>
    <w:p w:rsidR="001553AD" w:rsidRDefault="001553AD" w:rsidP="003A0703"/>
    <w:p w:rsidR="001553AD" w:rsidRDefault="001553AD" w:rsidP="003A0703"/>
    <w:p w:rsidR="001553AD" w:rsidRDefault="001553AD" w:rsidP="003A0703"/>
    <w:p w:rsidR="001553AD" w:rsidRDefault="001553AD" w:rsidP="003A0703"/>
    <w:p w:rsidR="001553AD" w:rsidRDefault="001553AD" w:rsidP="003A0703"/>
    <w:p w:rsidR="001553AD" w:rsidRDefault="001553AD" w:rsidP="003A0703"/>
    <w:p w:rsidR="001553AD" w:rsidRDefault="001553AD" w:rsidP="003A0703"/>
    <w:p w:rsidR="001553AD" w:rsidRDefault="001553AD" w:rsidP="00926FFB"/>
    <w:p w:rsidR="001553AD" w:rsidRDefault="001553AD" w:rsidP="00926FFB"/>
    <w:p w:rsidR="001553AD" w:rsidRDefault="001553AD" w:rsidP="00926FF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5CA" w:rsidRPr="00926FFB" w:rsidRDefault="001553AD" w:rsidP="00926FFB">
    <w:pPr>
      <w:pStyle w:val="a4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3AD" w:rsidRDefault="001553AD">
      <w:r>
        <w:separator/>
      </w:r>
    </w:p>
    <w:p w:rsidR="001553AD" w:rsidRDefault="001553AD"/>
    <w:p w:rsidR="001553AD" w:rsidRDefault="001553AD" w:rsidP="00317990"/>
    <w:p w:rsidR="001553AD" w:rsidRDefault="001553AD" w:rsidP="00317990"/>
    <w:p w:rsidR="001553AD" w:rsidRDefault="001553AD" w:rsidP="00317990"/>
    <w:p w:rsidR="001553AD" w:rsidRDefault="001553AD" w:rsidP="00317990"/>
    <w:p w:rsidR="001553AD" w:rsidRDefault="001553AD" w:rsidP="00317990"/>
    <w:p w:rsidR="001553AD" w:rsidRDefault="001553AD" w:rsidP="00317990"/>
    <w:p w:rsidR="001553AD" w:rsidRDefault="001553AD" w:rsidP="00317990"/>
    <w:p w:rsidR="001553AD" w:rsidRDefault="001553AD" w:rsidP="00317990"/>
    <w:p w:rsidR="001553AD" w:rsidRDefault="001553AD" w:rsidP="00317990"/>
    <w:p w:rsidR="001553AD" w:rsidRDefault="001553AD" w:rsidP="00317990"/>
    <w:p w:rsidR="001553AD" w:rsidRDefault="001553AD" w:rsidP="00317990"/>
    <w:p w:rsidR="001553AD" w:rsidRDefault="001553AD" w:rsidP="003A0703"/>
    <w:p w:rsidR="001553AD" w:rsidRDefault="001553AD" w:rsidP="003A0703"/>
    <w:p w:rsidR="001553AD" w:rsidRDefault="001553AD" w:rsidP="003A0703"/>
    <w:p w:rsidR="001553AD" w:rsidRDefault="001553AD" w:rsidP="003A0703"/>
    <w:p w:rsidR="001553AD" w:rsidRDefault="001553AD" w:rsidP="003A0703"/>
    <w:p w:rsidR="001553AD" w:rsidRDefault="001553AD" w:rsidP="003A0703"/>
    <w:p w:rsidR="001553AD" w:rsidRDefault="001553AD" w:rsidP="003A0703"/>
    <w:p w:rsidR="001553AD" w:rsidRDefault="001553AD" w:rsidP="003A0703"/>
    <w:p w:rsidR="001553AD" w:rsidRDefault="001553AD" w:rsidP="003A0703"/>
    <w:p w:rsidR="001553AD" w:rsidRDefault="001553AD" w:rsidP="003A0703"/>
    <w:p w:rsidR="001553AD" w:rsidRDefault="001553AD" w:rsidP="00926FFB"/>
    <w:p w:rsidR="001553AD" w:rsidRDefault="001553AD" w:rsidP="00926FFB"/>
    <w:p w:rsidR="001553AD" w:rsidRDefault="001553AD" w:rsidP="00926FFB"/>
  </w:footnote>
  <w:footnote w:type="continuationSeparator" w:id="1">
    <w:p w:rsidR="001553AD" w:rsidRDefault="001553AD">
      <w:r>
        <w:continuationSeparator/>
      </w:r>
    </w:p>
    <w:p w:rsidR="001553AD" w:rsidRDefault="001553AD"/>
    <w:p w:rsidR="001553AD" w:rsidRDefault="001553AD" w:rsidP="00317990"/>
    <w:p w:rsidR="001553AD" w:rsidRDefault="001553AD" w:rsidP="00317990"/>
    <w:p w:rsidR="001553AD" w:rsidRDefault="001553AD" w:rsidP="00317990"/>
    <w:p w:rsidR="001553AD" w:rsidRDefault="001553AD" w:rsidP="00317990"/>
    <w:p w:rsidR="001553AD" w:rsidRDefault="001553AD" w:rsidP="00317990"/>
    <w:p w:rsidR="001553AD" w:rsidRDefault="001553AD" w:rsidP="00317990"/>
    <w:p w:rsidR="001553AD" w:rsidRDefault="001553AD" w:rsidP="00317990"/>
    <w:p w:rsidR="001553AD" w:rsidRDefault="001553AD" w:rsidP="00317990"/>
    <w:p w:rsidR="001553AD" w:rsidRDefault="001553AD" w:rsidP="00317990"/>
    <w:p w:rsidR="001553AD" w:rsidRDefault="001553AD" w:rsidP="00317990"/>
    <w:p w:rsidR="001553AD" w:rsidRDefault="001553AD" w:rsidP="00317990"/>
    <w:p w:rsidR="001553AD" w:rsidRDefault="001553AD" w:rsidP="003A0703"/>
    <w:p w:rsidR="001553AD" w:rsidRDefault="001553AD" w:rsidP="003A0703"/>
    <w:p w:rsidR="001553AD" w:rsidRDefault="001553AD" w:rsidP="003A0703"/>
    <w:p w:rsidR="001553AD" w:rsidRDefault="001553AD" w:rsidP="003A0703"/>
    <w:p w:rsidR="001553AD" w:rsidRDefault="001553AD" w:rsidP="003A0703"/>
    <w:p w:rsidR="001553AD" w:rsidRDefault="001553AD" w:rsidP="003A0703"/>
    <w:p w:rsidR="001553AD" w:rsidRDefault="001553AD" w:rsidP="003A0703"/>
    <w:p w:rsidR="001553AD" w:rsidRDefault="001553AD" w:rsidP="003A0703"/>
    <w:p w:rsidR="001553AD" w:rsidRDefault="001553AD" w:rsidP="003A0703"/>
    <w:p w:rsidR="001553AD" w:rsidRDefault="001553AD" w:rsidP="003A0703"/>
    <w:p w:rsidR="001553AD" w:rsidRDefault="001553AD" w:rsidP="00926FFB"/>
    <w:p w:rsidR="001553AD" w:rsidRDefault="001553AD" w:rsidP="00926FFB"/>
    <w:p w:rsidR="001553AD" w:rsidRDefault="001553AD" w:rsidP="00926FF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5CA" w:rsidRPr="00C65D2A" w:rsidRDefault="001553AD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FE1EA3">
      <w:rPr>
        <w:noProof/>
        <w:sz w:val="20"/>
      </w:rPr>
      <w:t>7</w:t>
    </w:r>
    <w:r w:rsidRPr="00C65D2A">
      <w:rPr>
        <w:sz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80448"/>
    <w:rsid w:val="001553AD"/>
    <w:rsid w:val="00FE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link w:val="a8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a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b">
    <w:name w:val="Balloon Text"/>
    <w:basedOn w:val="a"/>
    <w:link w:val="ac"/>
    <w:rsid w:val="00DA25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A2573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link w:val="a7"/>
    <w:rsid w:val="00317990"/>
    <w:rPr>
      <w:sz w:val="28"/>
      <w:szCs w:val="24"/>
    </w:rPr>
  </w:style>
  <w:style w:type="paragraph" w:customStyle="1" w:styleId="ConsPlusNormal">
    <w:name w:val="ConsPlusNormal"/>
    <w:rsid w:val="0031799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d">
    <w:name w:val="List Paragraph"/>
    <w:basedOn w:val="a"/>
    <w:uiPriority w:val="34"/>
    <w:qFormat/>
    <w:rsid w:val="00317990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table" w:styleId="ae">
    <w:name w:val="Table Grid"/>
    <w:basedOn w:val="a1"/>
    <w:uiPriority w:val="59"/>
    <w:rsid w:val="00317990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7053537AF40B640605D0ABD91405B519E1C12F15901601399319BD5A1CA9E4AE73D734F1c7N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E7053537AF40B640605D0ABD91405B519EEC02F169B1601399319BD5AF1cCN" TargetMode="External"/><Relationship Id="rId12" Type="http://schemas.openxmlformats.org/officeDocument/2006/relationships/hyperlink" Target="consultantplus://offline/ref=EDEF53507FCEDE986586FB4FEADDA58686B34D0A6CC22647CBA0BE78B9489C6B54M5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EDEF53507FCEDE986586E542FCB1F88D8FB0110765C92A1794FFE525EE54M1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DEF53507FCEDE986586E542FCB1F88D8FBF100766C22A1794FFE525EE54M1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E7053537AF40B640605CEA6CF7858BE10E29D221C9B1A5166CC42E00D15A3B3E93C8E7E5233C4FBc7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10519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popova</cp:lastModifiedBy>
  <cp:revision>2</cp:revision>
  <cp:lastPrinted>2016-09-27T05:12:00Z</cp:lastPrinted>
  <dcterms:created xsi:type="dcterms:W3CDTF">2016-09-27T06:10:00Z</dcterms:created>
  <dcterms:modified xsi:type="dcterms:W3CDTF">2016-09-27T06:10:00Z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Методики расчета расходов на проведение программы "Технология выявления и сопровождения случая жестокого обращения с детьми в семье в рамках семейно-ориентированного подхода в условиях общеобразовательных организаций"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09000001972f84dd</vt:lpwstr>
  </property>
  <property fmtid="{D5CDD505-2E9C-101B-9397-08002B2CF9AE}" pid="6" name="r_version_label">
    <vt:lpwstr>1.2</vt:lpwstr>
  </property>
  <property fmtid="{D5CDD505-2E9C-101B-9397-08002B2CF9AE}" pid="7" name="sign_flag">
    <vt:lpwstr>Подписан ЭЦП</vt:lpwstr>
  </property>
</Properties>
</file>