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633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633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33F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633F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40776" w:rsidRDefault="00940776" w:rsidP="00940776">
      <w:pPr>
        <w:spacing w:before="48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Можарской</w:t>
      </w:r>
      <w:proofErr w:type="spellEnd"/>
      <w:r>
        <w:rPr>
          <w:b/>
          <w:sz w:val="28"/>
          <w:szCs w:val="28"/>
        </w:rPr>
        <w:t xml:space="preserve"> И.Н.</w:t>
      </w:r>
      <w:bookmarkStart w:id="0" w:name="_GoBack"/>
      <w:bookmarkEnd w:id="0"/>
    </w:p>
    <w:p w:rsidR="00940776" w:rsidRDefault="00940776" w:rsidP="00940776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</w:t>
      </w:r>
      <w:r w:rsidR="005633FA">
        <w:rPr>
          <w:sz w:val="28"/>
          <w:szCs w:val="28"/>
        </w:rPr>
        <w:t>08.02.2000 № 15 «Об </w:t>
      </w:r>
      <w:r>
        <w:rPr>
          <w:sz w:val="28"/>
          <w:szCs w:val="28"/>
        </w:rPr>
        <w:t>утверждении Положения о Почетной грамоте города Перми»</w:t>
      </w:r>
    </w:p>
    <w:p w:rsidR="00940776" w:rsidRDefault="00940776" w:rsidP="00940776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940776" w:rsidRDefault="00940776" w:rsidP="00940776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940776" w:rsidRDefault="00940776" w:rsidP="00940776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40776" w:rsidRDefault="00940776" w:rsidP="009407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Можарскую</w:t>
      </w:r>
      <w:proofErr w:type="spellEnd"/>
      <w:r>
        <w:rPr>
          <w:sz w:val="28"/>
          <w:szCs w:val="28"/>
        </w:rPr>
        <w:t xml:space="preserve"> Ираиду Николаевну, члена Пермского отделения Всероссийской творческой общественной организации «Союз художников России», заслуженного художника Российской Федерации, за значительный личный вклад в развитие и пропаганду изобразительного искусства в городе Перми и в связи 60-летием творческой деятельности.</w:t>
      </w:r>
    </w:p>
    <w:p w:rsidR="00940776" w:rsidRDefault="00940776" w:rsidP="009407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Можарской</w:t>
      </w:r>
      <w:proofErr w:type="spellEnd"/>
      <w:r>
        <w:rPr>
          <w:sz w:val="28"/>
          <w:szCs w:val="28"/>
        </w:rPr>
        <w:t xml:space="preserve"> И.Н.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940776" w:rsidRDefault="00940776" w:rsidP="00940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0776" w:rsidRDefault="00940776" w:rsidP="0094077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</w:t>
      </w:r>
      <w:r w:rsidR="005633FA">
        <w:rPr>
          <w:sz w:val="28"/>
          <w:szCs w:val="28"/>
        </w:rPr>
        <w:t>Думы по местному самоуправлению и регламенту.</w:t>
      </w:r>
    </w:p>
    <w:p w:rsidR="00940776" w:rsidRDefault="00940776" w:rsidP="00940776">
      <w:pPr>
        <w:adjustRightInd w:val="0"/>
        <w:spacing w:befor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</w:t>
      </w:r>
    </w:p>
    <w:p w:rsidR="00940776" w:rsidRDefault="00940776" w:rsidP="00940776">
      <w:pPr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 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940776" w:rsidRDefault="0094077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940776" w:rsidRDefault="0094077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B69BA">
      <w:rPr>
        <w:noProof/>
        <w:sz w:val="16"/>
        <w:szCs w:val="16"/>
        <w:u w:val="single"/>
      </w:rPr>
      <w:t>26.10.2016 14:33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B69BA">
      <w:rPr>
        <w:noProof/>
        <w:sz w:val="16"/>
        <w:szCs w:val="16"/>
        <w:u w:val="single"/>
      </w:rPr>
      <w:t>решение № 223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B69BA">
      <w:rPr>
        <w:noProof/>
        <w:snapToGrid w:val="0"/>
        <w:sz w:val="16"/>
      </w:rPr>
      <w:t>26.10.2016 14:33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B69BA">
      <w:rPr>
        <w:noProof/>
        <w:snapToGrid w:val="0"/>
        <w:sz w:val="16"/>
      </w:rPr>
      <w:t>решение № 223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unUxRhCK2oFh/Ts83KmAGv8UAa4AKKHuyMZtYNWrB+Wv0RcCQazWv70C1Sy77vvxXKO2ECJM4lq82Z6gfAT5w==" w:salt="I5QIeLqvu1TSNyEZFOgDE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B69BA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3FA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0776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7D8B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9407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FCE5-3F65-4838-8F04-15EACEE7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1104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2016-10-26T09:33:00Z</cp:lastPrinted>
  <dcterms:created xsi:type="dcterms:W3CDTF">2016-10-21T11:02:00Z</dcterms:created>
  <dcterms:modified xsi:type="dcterms:W3CDTF">2016-10-26T09:34:00Z</dcterms:modified>
</cp:coreProperties>
</file>