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" w:line="280" w:lineRule="atLeast"/>
        <w:jc w:val="both"/>
        <w:outlineLvl w:val="0"/>
      </w:pPr>
    </w:p>
    <w:p>
      <w:pPr>
        <w:spacing w:after="1" w:line="280" w:lineRule="atLeast"/>
        <w:jc w:val="center"/>
        <w:outlineLvl w:val="0"/>
      </w:pPr>
      <w:r>
        <w:rPr>
          <w:rFonts w:cs="Times New Roman"/>
          <w:b/>
        </w:rPr>
        <w:t>АДМИНИСТРАЦИЯ ГОРОДА ПЕРМИ</w:t>
      </w:r>
    </w:p>
    <w:p>
      <w:pPr>
        <w:spacing w:after="1" w:line="280" w:lineRule="atLeast"/>
        <w:jc w:val="center"/>
      </w:pPr>
    </w:p>
    <w:p>
      <w:pPr>
        <w:spacing w:after="1" w:line="280" w:lineRule="atLeast"/>
        <w:jc w:val="center"/>
      </w:pPr>
      <w:r>
        <w:rPr>
          <w:rFonts w:cs="Times New Roman"/>
          <w:b/>
        </w:rPr>
        <w:t>ПОСТАНОВЛЕНИЕ</w:t>
      </w:r>
    </w:p>
    <w:p>
      <w:pPr>
        <w:spacing w:after="1" w:line="280" w:lineRule="atLeast"/>
        <w:jc w:val="center"/>
      </w:pPr>
      <w:r>
        <w:rPr>
          <w:rFonts w:cs="Times New Roman"/>
          <w:b/>
        </w:rPr>
        <w:t>от 27 марта 2015 г. N 160</w:t>
      </w:r>
    </w:p>
    <w:p>
      <w:pPr>
        <w:spacing w:after="1" w:line="280" w:lineRule="atLeast"/>
        <w:jc w:val="center"/>
      </w:pPr>
    </w:p>
    <w:p>
      <w:pPr>
        <w:spacing w:after="1" w:line="280" w:lineRule="atLeast"/>
        <w:jc w:val="center"/>
      </w:pPr>
      <w:r>
        <w:rPr>
          <w:rFonts w:cs="Times New Roman"/>
          <w:b/>
        </w:rPr>
        <w:t>ОБ УТВЕРЖДЕНИИ АДМИНИСТРАТИВНОГО РЕГЛАМЕНТА ПРЕДОСТАВЛЕНИЯ</w:t>
      </w:r>
    </w:p>
    <w:p>
      <w:pPr>
        <w:spacing w:after="1" w:line="280" w:lineRule="atLeast"/>
        <w:jc w:val="center"/>
      </w:pPr>
      <w:r>
        <w:rPr>
          <w:rFonts w:cs="Times New Roman"/>
          <w:b/>
        </w:rPr>
        <w:t>ДЕПАРТАМЕНТОМ ОБРАЗОВАНИЯ АДМИНИСТРАЦИИ ГОРОДА ПЕРМИ</w:t>
      </w:r>
    </w:p>
    <w:p>
      <w:pPr>
        <w:spacing w:after="1" w:line="280" w:lineRule="atLeast"/>
        <w:jc w:val="center"/>
      </w:pPr>
      <w:r>
        <w:rPr>
          <w:rFonts w:cs="Times New Roman"/>
          <w:b/>
        </w:rPr>
        <w:t>МУНИЦИПАЛЬНОЙ УСЛУГИ "ПРИЕМ ЗАЯВЛЕНИЙ, ПОСТАНОВКА НА УЧЕТ</w:t>
      </w:r>
    </w:p>
    <w:p>
      <w:pPr>
        <w:spacing w:after="1" w:line="280" w:lineRule="atLeast"/>
        <w:jc w:val="center"/>
      </w:pPr>
      <w:r>
        <w:rPr>
          <w:rFonts w:cs="Times New Roman"/>
          <w:b/>
        </w:rPr>
        <w:t>И ЗАЧИСЛЕНИЕ ДЕТЕЙ В МУНИЦИПАЛЬНЫЕ ОБРАЗОВАТЕЛЬНЫЕ</w:t>
      </w:r>
    </w:p>
    <w:p>
      <w:pPr>
        <w:spacing w:after="1" w:line="280" w:lineRule="atLeast"/>
        <w:jc w:val="center"/>
      </w:pPr>
      <w:r>
        <w:rPr>
          <w:rFonts w:cs="Times New Roman"/>
          <w:b/>
        </w:rPr>
        <w:t>УЧРЕЖДЕНИЯ, РЕАЛИЗУЮЩИЕ ОСНОВНУЮ ОБРАЗОВАТЕЛЬНУЮ ПРОГРАММУ</w:t>
      </w:r>
    </w:p>
    <w:p>
      <w:pPr>
        <w:spacing w:after="1" w:line="280" w:lineRule="atLeast"/>
        <w:jc w:val="center"/>
      </w:pPr>
      <w:r>
        <w:rPr>
          <w:rFonts w:cs="Times New Roman"/>
          <w:b/>
        </w:rPr>
        <w:t>ДОШКОЛЬНОГО ОБРАЗОВАНИЯ (ДЕТСКИЕ САДЫ)"</w:t>
      </w:r>
    </w:p>
    <w:p>
      <w:pPr>
        <w:spacing w:after="1" w:line="280" w:lineRule="atLeast"/>
        <w:jc w:val="both"/>
      </w:pP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В соответствии с Федеральным </w:t>
      </w:r>
      <w:hyperlink r:id="rId4" w:history="1">
        <w:r>
          <w:rPr>
            <w:rFonts w:cs="Times New Roman"/>
            <w:color w:val="0000FF"/>
          </w:rPr>
          <w:t>законом</w:t>
        </w:r>
      </w:hyperlink>
      <w:r>
        <w:rPr>
          <w:rFonts w:cs="Times New Roman"/>
        </w:rPr>
        <w:t xml:space="preserve"> от 27 июля 2010 г. N 210-ФЗ "Об организации предоставления государственных и муниципальных услуг" администрация города Перми постановляет:</w:t>
      </w:r>
    </w:p>
    <w:p>
      <w:pPr>
        <w:spacing w:after="1" w:line="280" w:lineRule="atLeast"/>
        <w:jc w:val="both"/>
      </w:pP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1. Утвердить прилагаемый Административный </w:t>
      </w:r>
      <w:hyperlink w:anchor="P34" w:history="1">
        <w:r>
          <w:rPr>
            <w:rFonts w:cs="Times New Roman"/>
            <w:color w:val="0000FF"/>
          </w:rPr>
          <w:t>регламент</w:t>
        </w:r>
      </w:hyperlink>
      <w:r>
        <w:rPr>
          <w:rFonts w:cs="Times New Roman"/>
        </w:rPr>
        <w:t xml:space="preserve">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2. Признать утратившим силу </w:t>
      </w:r>
      <w:hyperlink r:id="rId5" w:history="1">
        <w:r>
          <w:rPr>
            <w:rFonts w:cs="Times New Roman"/>
            <w:color w:val="0000FF"/>
          </w:rPr>
          <w:t>Постановление</w:t>
        </w:r>
      </w:hyperlink>
      <w:r>
        <w:rPr>
          <w:rFonts w:cs="Times New Roman"/>
        </w:rPr>
        <w:t xml:space="preserve"> администрации города Перми от 21 февраля 2014 г. N 106 "Об утверждении Административного регламента предоставления департаментом образования администрации города Перми муниципальной услуги "Прием заявлений и постановка на учет детей для предоставления мест в образовательные учреждения, реализующие основную образовательную программу дошкольного образования (детские сады)".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3. Настоящее Постановление вступает в силу с даты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5. Информационно-аналитическому управлению администрации города Перми разместить (опубликовать) постановление на официальном сайте муниципального образования город Пермь в информационно-телекоммуникационной сети Интернет.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6. Контроль за исполнением постановления возложить на заместителя главы администрации города Перми - начальника департамента социальной политики администрации города Перми Бербер Е.В.</w:t>
      </w:r>
    </w:p>
    <w:p>
      <w:pPr>
        <w:spacing w:after="1" w:line="280" w:lineRule="atLeast"/>
        <w:jc w:val="both"/>
      </w:pPr>
    </w:p>
    <w:p>
      <w:pPr>
        <w:spacing w:after="1" w:line="280" w:lineRule="atLeast"/>
        <w:jc w:val="right"/>
      </w:pPr>
      <w:proofErr w:type="spellStart"/>
      <w:r>
        <w:rPr>
          <w:rFonts w:cs="Times New Roman"/>
        </w:rPr>
        <w:t>И.о</w:t>
      </w:r>
      <w:proofErr w:type="spellEnd"/>
      <w:r>
        <w:rPr>
          <w:rFonts w:cs="Times New Roman"/>
        </w:rPr>
        <w:t>. главы администрации города Перми</w:t>
      </w:r>
    </w:p>
    <w:p>
      <w:pPr>
        <w:spacing w:after="1" w:line="280" w:lineRule="atLeast"/>
        <w:jc w:val="right"/>
      </w:pPr>
      <w:r>
        <w:rPr>
          <w:rFonts w:cs="Times New Roman"/>
        </w:rPr>
        <w:t>В.Г.АГЕЕВ</w:t>
      </w: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right"/>
        <w:outlineLvl w:val="0"/>
      </w:pPr>
      <w:r>
        <w:rPr>
          <w:rFonts w:cs="Times New Roman"/>
        </w:rPr>
        <w:t>УТВЕРЖДЕН</w:t>
      </w:r>
    </w:p>
    <w:p>
      <w:pPr>
        <w:spacing w:after="1" w:line="280" w:lineRule="atLeast"/>
        <w:jc w:val="right"/>
      </w:pPr>
      <w:r>
        <w:rPr>
          <w:rFonts w:cs="Times New Roman"/>
        </w:rPr>
        <w:t>Постановлением</w:t>
      </w:r>
    </w:p>
    <w:p>
      <w:pPr>
        <w:spacing w:after="1" w:line="280" w:lineRule="atLeast"/>
        <w:jc w:val="right"/>
      </w:pPr>
      <w:r>
        <w:rPr>
          <w:rFonts w:cs="Times New Roman"/>
        </w:rPr>
        <w:t>администрации города Перми</w:t>
      </w:r>
    </w:p>
    <w:p>
      <w:pPr>
        <w:spacing w:after="1" w:line="280" w:lineRule="atLeast"/>
        <w:jc w:val="right"/>
      </w:pPr>
      <w:r>
        <w:rPr>
          <w:rFonts w:cs="Times New Roman"/>
        </w:rPr>
        <w:t>от 27.03.2015 N 160</w:t>
      </w:r>
    </w:p>
    <w:p>
      <w:pPr>
        <w:spacing w:after="1" w:line="280" w:lineRule="atLeast"/>
        <w:jc w:val="both"/>
      </w:pPr>
    </w:p>
    <w:p>
      <w:pPr>
        <w:spacing w:after="1" w:line="280" w:lineRule="atLeast"/>
        <w:jc w:val="center"/>
      </w:pPr>
      <w:bookmarkStart w:id="0" w:name="P34"/>
      <w:bookmarkEnd w:id="0"/>
      <w:r>
        <w:rPr>
          <w:rFonts w:cs="Times New Roman"/>
          <w:b/>
        </w:rPr>
        <w:t>АДМИНИСТРАТИВНЫЙ РЕГЛАМЕНТ</w:t>
      </w:r>
    </w:p>
    <w:p>
      <w:pPr>
        <w:spacing w:after="1" w:line="280" w:lineRule="atLeast"/>
        <w:jc w:val="center"/>
      </w:pPr>
      <w:r>
        <w:rPr>
          <w:rFonts w:cs="Times New Roman"/>
          <w:b/>
        </w:rPr>
        <w:t>ПРЕДОСТАВЛЕНИЯ ДЕПАРТАМЕНТОМ ОБРАЗОВАНИЯ АДМИНИСТРАЦИИ</w:t>
      </w:r>
    </w:p>
    <w:p>
      <w:pPr>
        <w:spacing w:after="1" w:line="280" w:lineRule="atLeast"/>
        <w:jc w:val="center"/>
      </w:pPr>
      <w:r>
        <w:rPr>
          <w:rFonts w:cs="Times New Roman"/>
          <w:b/>
        </w:rPr>
        <w:t>ГОРОДА ПЕРМИ МУНИЦИПАЛЬНОЙ УСЛУГИ "ПРИЕМ ЗАЯВЛЕНИЙ,</w:t>
      </w:r>
    </w:p>
    <w:p>
      <w:pPr>
        <w:spacing w:after="1" w:line="280" w:lineRule="atLeast"/>
        <w:jc w:val="center"/>
      </w:pPr>
      <w:r>
        <w:rPr>
          <w:rFonts w:cs="Times New Roman"/>
          <w:b/>
        </w:rPr>
        <w:t>ПОСТАНОВКА НА УЧЕТ И ЗАЧИСЛЕНИЕ ДЕТЕЙ В МУНИЦИПАЛЬНЫЕ</w:t>
      </w:r>
    </w:p>
    <w:p>
      <w:pPr>
        <w:spacing w:after="1" w:line="280" w:lineRule="atLeast"/>
        <w:jc w:val="center"/>
      </w:pPr>
      <w:r>
        <w:rPr>
          <w:rFonts w:cs="Times New Roman"/>
          <w:b/>
        </w:rPr>
        <w:t>ОБРАЗОВАТЕЛЬНЫЕ УЧРЕЖДЕНИЯ, РЕАЛИЗУЮЩИЕ ОСНОВНУЮ</w:t>
      </w:r>
    </w:p>
    <w:p>
      <w:pPr>
        <w:spacing w:after="1" w:line="280" w:lineRule="atLeast"/>
        <w:jc w:val="center"/>
      </w:pPr>
      <w:r>
        <w:rPr>
          <w:rFonts w:cs="Times New Roman"/>
          <w:b/>
        </w:rPr>
        <w:t>ОБРАЗОВАТЕЛЬНУЮ ПРОГРАММУ ДОШКОЛЬНОГО ОБРАЗОВАНИЯ</w:t>
      </w:r>
    </w:p>
    <w:p>
      <w:pPr>
        <w:spacing w:after="1" w:line="280" w:lineRule="atLeast"/>
        <w:jc w:val="center"/>
      </w:pPr>
      <w:r>
        <w:rPr>
          <w:rFonts w:cs="Times New Roman"/>
          <w:b/>
        </w:rPr>
        <w:t>(ДЕТСКИЕ САДЫ)"</w:t>
      </w:r>
    </w:p>
    <w:p>
      <w:pPr>
        <w:spacing w:after="1" w:line="280" w:lineRule="atLeast"/>
        <w:jc w:val="both"/>
      </w:pPr>
    </w:p>
    <w:p>
      <w:pPr>
        <w:spacing w:after="1" w:line="280" w:lineRule="atLeast"/>
        <w:jc w:val="center"/>
        <w:outlineLvl w:val="1"/>
      </w:pPr>
      <w:r>
        <w:rPr>
          <w:rFonts w:cs="Times New Roman"/>
        </w:rPr>
        <w:t>I. Общие положения</w:t>
      </w:r>
    </w:p>
    <w:p>
      <w:pPr>
        <w:spacing w:after="1" w:line="280" w:lineRule="atLeast"/>
        <w:jc w:val="both"/>
      </w:pP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1.1.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 (далее - Административный регламент) определяет последовательность и сроки выполнения действий (административных процедур), порядок и формы контроля за исполнением Административного регламента, порядок и формы обжалования решений и действий (бездействия) органа и должностных лиц, участвующих в предоставлении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 (далее - муниципальная услуга).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В предоставлении муниципальной услуги участвует краевое государственное автономное учреждение "Пермский краевой многофункциональный центр" (далее - МФЦ) в соответствии с соглашением о взаимодействии, заключенным между МФЦ и департаментом образования администрации города Перми (далее - Соглашение о взаимодействии), с даты вступления в силу Соглашения о взаимодействии.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1.2. В качестве заявителей выступают граждане Российской Федерации, иностранные граждане, лица без гражданства, являющиеся родителями (законными представителями) детей дошкольного возраста (далее - заявитель).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1.3. </w:t>
      </w:r>
      <w:hyperlink w:anchor="P278" w:history="1">
        <w:r>
          <w:rPr>
            <w:rFonts w:cs="Times New Roman"/>
            <w:color w:val="0000FF"/>
          </w:rPr>
          <w:t>Информация</w:t>
        </w:r>
      </w:hyperlink>
      <w:r>
        <w:rPr>
          <w:rFonts w:cs="Times New Roman"/>
        </w:rPr>
        <w:t xml:space="preserve"> о месте нахождения и графике работы департамента образования администрации города Перми (далее - департамент образования), отделов образования районов (далее - РОО) и МФЦ приведена в приложении 1 к настоящему Административному регламенту.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Информация о месте нахождения муниципальных образовательных учреждений, реализующих основную образовательную программу дошкольного образования (далее - МОУ), участвующих в предоставлении муниципальной услуги, содержится на официальном сайте муниципального образования город Пермь в информационно-телекоммуникационной сети Интернет: www.gorodperm.ru и на сайте: www.permsad.permedu.ru.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Адрес федеральной государственной информационной системы "Единый портал государственных и муниципальных услуг (функций)": www.gosuslugi.ru (далее - Единый портал).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Адрес региональной государственной информационной системы "Портал государственных и муниципальных услуг Пермского края": gosuslugi.permkrai.ru (далее - Региональный портал).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Адрес электронной почты для направления обращений по вопросам предоставления муниципальной услуги: do@gorodperm.ru.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Информация о местонахождении, справочных телефонах и графиках работы филиалов МФЦ содержится на официальном сайте МФЦ: mfc.permkrai.ru.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1.4. Информация по вопросам предоставления муниципальной услуги предоставляется: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на Едином портале: www.gosuslugi.ru;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на официальном сайте муниципального образования город Пермь в информационно-телекоммуникационной сети Интернет: www.gorodperm.ru (далее - сеть Интернет);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на сайте: www.permsad.permedu.ru;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на информационных стендах в РОО;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на информационных стендах в МОУ;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посредством публикации в средствах массовой информации, издания информационных материалов (брошюр и буклетов);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с использованием средств телефонной связи;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при личном обращении к специалисту РОО, МФЦ.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1.5. На информационных стендах в зданиях РОО размещается следующая информация: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место и время приема заявителей;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извлечения из нормативных правовых актов, содержащих нормы, регламентирующие деятельность по предоставлению муниципальной услуги;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извлечения из текста Административного регламента;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блок-схема предоставления муниципальной услуги;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перечень документов, необходимых для предоставления муниципальной услуги;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образцы оформления документов, необходимых для предоставления муниципальной услуги, и требования к ним;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информация о местонахождении, справочных телефонах, адресе официального сайта и электронной почты, графике работы департамента образования и РОО;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информация о сроках предоставления муниципальной услуги;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основания для отказа в приеме документов, необходимых для предоставления муниципальной услуги;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основания для отказа в предоставлении муниципальной услуги;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порядок информирования о ходе предоставления муниципальной услуги;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порядок получения консультаций;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порядок обжалования решений, действий (бездействия) должностных лиц, предоставляющих муниципальную услугу;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иная информация, необходимая для предоставления муниципальной услуги.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1.6. На информационных стендах в МОУ размещается следующая информация: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место и время приема заявителей;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извлечения из нормативных правовых актов, содержащих нормы, регламентирующие деятельность по предоставлению муниципальной услуги;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извлечения из текста Административного регламента;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перечень документов, необходимых для предоставления муниципальной услуги;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образцы оформления документов, необходимых для предоставления муниципальной услуги, и требования к ним;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информация о местонахождении, справочных телефонах, адресе официального сайта и электронной почты, графике работы департамента образования и РОО;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информация о сроках предоставления муниципальной услуги;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основания для отказа в приеме документов, необходимых для предоставления муниципальной услуги;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основания для отказа в предоставлении муниципальной услуги;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порядок обжалования решений, действий (бездействия) должностных лиц МОУ, предоставляющих муниципальную услугу;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иная информация, необходимая для предоставления муниципальной услуги.</w:t>
      </w:r>
    </w:p>
    <w:p>
      <w:pPr>
        <w:spacing w:after="1" w:line="280" w:lineRule="atLeast"/>
        <w:jc w:val="both"/>
      </w:pPr>
    </w:p>
    <w:p>
      <w:pPr>
        <w:spacing w:after="1" w:line="280" w:lineRule="atLeast"/>
        <w:jc w:val="center"/>
        <w:outlineLvl w:val="1"/>
      </w:pPr>
      <w:r>
        <w:rPr>
          <w:rFonts w:cs="Times New Roman"/>
        </w:rPr>
        <w:t>II. Стандарт предоставления муниципальной услуги</w:t>
      </w:r>
    </w:p>
    <w:p>
      <w:pPr>
        <w:spacing w:after="1" w:line="280" w:lineRule="atLeast"/>
        <w:jc w:val="both"/>
      </w:pP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2.1. Муниципальная услуга - 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2.2. Органами, уполномоченными на организацию предоставления муниципальной услуги, являются департамент образования через РОО (в части приема документов, постановки на учет для предоставления места в МОУ и выдачи направления для зачисления ребенка в МОУ) и МОУ (в части зачисления ребенка в МОУ).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При предоставлении муниципальной услуги не осуществляется взаимодействие с иными муниципальными, государственными органами и организациями.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Специалисты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2.3. Результатом предоставления муниципальной услуги является: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прием заявления и постановка детей на учет для предоставления места в МОУ, выдача направления и зачисление ребенка в МОУ;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мотивированный отказ в приеме заявления о постановке на учет для предоставления места в МОУ, в выдаче направления и зачислении ребенка в МОУ.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2.4. Общий срок предоставления муниципальной услуги, складывающийся из отдельных административных процедур, составляет не более 30 календарных дней.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2.5. Перечень нормативных правовых актов, регулирующих отношения, возникающие в связи с предоставлением муниципальной услуги:</w:t>
      </w:r>
    </w:p>
    <w:p>
      <w:pPr>
        <w:spacing w:after="1" w:line="280" w:lineRule="atLeast"/>
        <w:ind w:firstLine="540"/>
        <w:jc w:val="both"/>
      </w:pPr>
      <w:hyperlink r:id="rId6" w:history="1">
        <w:r>
          <w:rPr>
            <w:rFonts w:cs="Times New Roman"/>
            <w:color w:val="0000FF"/>
          </w:rPr>
          <w:t>Конвенция</w:t>
        </w:r>
      </w:hyperlink>
      <w:r>
        <w:rPr>
          <w:rFonts w:cs="Times New Roman"/>
        </w:rPr>
        <w:t xml:space="preserve"> о правах ребенка, одобренная Генеральной Ассамблеей ООН 20 ноября 1989 г.;</w:t>
      </w:r>
    </w:p>
    <w:p>
      <w:pPr>
        <w:spacing w:after="1" w:line="280" w:lineRule="atLeast"/>
        <w:ind w:firstLine="540"/>
        <w:jc w:val="both"/>
      </w:pPr>
      <w:hyperlink r:id="rId7" w:history="1">
        <w:r>
          <w:rPr>
            <w:rFonts w:cs="Times New Roman"/>
            <w:color w:val="0000FF"/>
          </w:rPr>
          <w:t>Конституция</w:t>
        </w:r>
      </w:hyperlink>
      <w:r>
        <w:rPr>
          <w:rFonts w:cs="Times New Roman"/>
        </w:rPr>
        <w:t xml:space="preserve"> Российской Федерации;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Федеральный </w:t>
      </w:r>
      <w:hyperlink r:id="rId8" w:history="1">
        <w:r>
          <w:rPr>
            <w:rFonts w:cs="Times New Roman"/>
            <w:color w:val="0000FF"/>
          </w:rPr>
          <w:t>закон</w:t>
        </w:r>
      </w:hyperlink>
      <w:r>
        <w:rPr>
          <w:rFonts w:cs="Times New Roman"/>
        </w:rPr>
        <w:t xml:space="preserve"> от 24 июля 1998 г. N 124-ФЗ "Об основных гарантиях прав ребенка в Российской Федерации";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Федеральный </w:t>
      </w:r>
      <w:hyperlink r:id="rId9" w:history="1">
        <w:r>
          <w:rPr>
            <w:rFonts w:cs="Times New Roman"/>
            <w:color w:val="0000FF"/>
          </w:rPr>
          <w:t>закон</w:t>
        </w:r>
      </w:hyperlink>
      <w:r>
        <w:rPr>
          <w:rFonts w:cs="Times New Roman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Федеральный </w:t>
      </w:r>
      <w:hyperlink r:id="rId10" w:history="1">
        <w:r>
          <w:rPr>
            <w:rFonts w:cs="Times New Roman"/>
            <w:color w:val="0000FF"/>
          </w:rPr>
          <w:t>закон</w:t>
        </w:r>
      </w:hyperlink>
      <w:r>
        <w:rPr>
          <w:rFonts w:cs="Times New Roman"/>
        </w:rPr>
        <w:t xml:space="preserve"> от 2 мая 2006 г. N 59-ФЗ "О порядке рассмотрения обращений граждан Российской Федерации";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Федеральный </w:t>
      </w:r>
      <w:hyperlink r:id="rId11" w:history="1">
        <w:r>
          <w:rPr>
            <w:rFonts w:cs="Times New Roman"/>
            <w:color w:val="0000FF"/>
          </w:rPr>
          <w:t>закон</w:t>
        </w:r>
      </w:hyperlink>
      <w:r>
        <w:rPr>
          <w:rFonts w:cs="Times New Roman"/>
        </w:rPr>
        <w:t xml:space="preserve"> от 27 июля 2006 г. N 149-ФЗ "Об информации, информационных технологиях и о защите информации";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Федеральный </w:t>
      </w:r>
      <w:hyperlink r:id="rId12" w:history="1">
        <w:r>
          <w:rPr>
            <w:rFonts w:cs="Times New Roman"/>
            <w:color w:val="0000FF"/>
          </w:rPr>
          <w:t>закон</w:t>
        </w:r>
      </w:hyperlink>
      <w:r>
        <w:rPr>
          <w:rFonts w:cs="Times New Roman"/>
        </w:rPr>
        <w:t xml:space="preserve"> от 27 июля 2006 г. N 152-ФЗ "О персональных данных";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Федеральный </w:t>
      </w:r>
      <w:hyperlink r:id="rId13" w:history="1">
        <w:r>
          <w:rPr>
            <w:rFonts w:cs="Times New Roman"/>
            <w:color w:val="0000FF"/>
          </w:rPr>
          <w:t>закон</w:t>
        </w:r>
      </w:hyperlink>
      <w:r>
        <w:rPr>
          <w:rFonts w:cs="Times New Roman"/>
        </w:rPr>
        <w:t xml:space="preserve"> от 27 июля 2010 г. N 210-ФЗ "Об организации предоставления государственных и муниципальных услуг";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Федеральный </w:t>
      </w:r>
      <w:hyperlink r:id="rId14" w:history="1">
        <w:r>
          <w:rPr>
            <w:rFonts w:cs="Times New Roman"/>
            <w:color w:val="0000FF"/>
          </w:rPr>
          <w:t>закон</w:t>
        </w:r>
      </w:hyperlink>
      <w:r>
        <w:rPr>
          <w:rFonts w:cs="Times New Roman"/>
        </w:rPr>
        <w:t xml:space="preserve"> от 29 декабря 2012 г. N 273-ФЗ "Об образовании в Российской Федерации";</w:t>
      </w:r>
    </w:p>
    <w:p>
      <w:pPr>
        <w:spacing w:after="1" w:line="280" w:lineRule="atLeast"/>
        <w:ind w:firstLine="540"/>
        <w:jc w:val="both"/>
      </w:pPr>
      <w:hyperlink r:id="rId15" w:history="1">
        <w:r>
          <w:rPr>
            <w:rFonts w:cs="Times New Roman"/>
            <w:color w:val="0000FF"/>
          </w:rPr>
          <w:t>распоряжение</w:t>
        </w:r>
      </w:hyperlink>
      <w:r>
        <w:rPr>
          <w:rFonts w:cs="Times New Roman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виде";</w:t>
      </w:r>
    </w:p>
    <w:p>
      <w:pPr>
        <w:spacing w:after="1" w:line="280" w:lineRule="atLeast"/>
        <w:ind w:firstLine="540"/>
        <w:jc w:val="both"/>
      </w:pPr>
      <w:hyperlink r:id="rId16" w:history="1">
        <w:r>
          <w:rPr>
            <w:rFonts w:cs="Times New Roman"/>
            <w:color w:val="0000FF"/>
          </w:rPr>
          <w:t>Постановление</w:t>
        </w:r>
      </w:hyperlink>
      <w:r>
        <w:rPr>
          <w:rFonts w:cs="Times New Roman"/>
        </w:rPr>
        <w:t xml:space="preserve">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>
      <w:pPr>
        <w:spacing w:after="1" w:line="280" w:lineRule="atLeast"/>
        <w:ind w:firstLine="540"/>
        <w:jc w:val="both"/>
      </w:pPr>
      <w:hyperlink r:id="rId17" w:history="1">
        <w:r>
          <w:rPr>
            <w:rFonts w:cs="Times New Roman"/>
            <w:color w:val="0000FF"/>
          </w:rPr>
          <w:t>Приказ</w:t>
        </w:r>
      </w:hyperlink>
      <w:r>
        <w:rPr>
          <w:rFonts w:cs="Times New Roman"/>
        </w:rPr>
        <w:t xml:space="preserve"> Министерства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>
      <w:pPr>
        <w:spacing w:after="1" w:line="280" w:lineRule="atLeast"/>
        <w:ind w:firstLine="540"/>
        <w:jc w:val="both"/>
      </w:pPr>
      <w:hyperlink r:id="rId18" w:history="1">
        <w:r>
          <w:rPr>
            <w:rFonts w:cs="Times New Roman"/>
            <w:color w:val="0000FF"/>
          </w:rPr>
          <w:t>Приказ</w:t>
        </w:r>
      </w:hyperlink>
      <w:r>
        <w:rPr>
          <w:rFonts w:cs="Times New Roman"/>
        </w:rPr>
        <w:t xml:space="preserve"> Министерства образования и науки Российской Федерации от 13 января 2014 г. N 8 "Об утверждении примерной формы договора об образовании по образовательным программам дошкольного образования";</w:t>
      </w:r>
    </w:p>
    <w:p>
      <w:pPr>
        <w:spacing w:after="1" w:line="280" w:lineRule="atLeast"/>
        <w:ind w:firstLine="540"/>
        <w:jc w:val="both"/>
      </w:pPr>
      <w:hyperlink r:id="rId19" w:history="1">
        <w:r>
          <w:rPr>
            <w:rFonts w:cs="Times New Roman"/>
            <w:color w:val="0000FF"/>
          </w:rPr>
          <w:t>Приказ</w:t>
        </w:r>
      </w:hyperlink>
      <w:r>
        <w:rPr>
          <w:rFonts w:cs="Times New Roman"/>
        </w:rPr>
        <w:t xml:space="preserve"> Министерства образования и науки Российской Федерации от 08 апреля 2014 г. N 293 "Об утверждении Порядка приема на обучение по образовательным программам дошкольного образования";</w:t>
      </w:r>
    </w:p>
    <w:p>
      <w:pPr>
        <w:spacing w:after="1" w:line="280" w:lineRule="atLeast"/>
        <w:ind w:firstLine="540"/>
        <w:jc w:val="both"/>
      </w:pPr>
      <w:hyperlink r:id="rId20" w:history="1">
        <w:r>
          <w:rPr>
            <w:rFonts w:cs="Times New Roman"/>
            <w:color w:val="0000FF"/>
          </w:rPr>
          <w:t>Закон</w:t>
        </w:r>
      </w:hyperlink>
      <w:r>
        <w:rPr>
          <w:rFonts w:cs="Times New Roman"/>
        </w:rPr>
        <w:t xml:space="preserve"> Пермского края от 12 марта 2014 г. N 308-ПК "Об образовании в Пермском крае";</w:t>
      </w:r>
    </w:p>
    <w:p>
      <w:pPr>
        <w:spacing w:after="1" w:line="280" w:lineRule="atLeast"/>
        <w:ind w:firstLine="540"/>
        <w:jc w:val="both"/>
      </w:pPr>
      <w:hyperlink r:id="rId21" w:history="1">
        <w:r>
          <w:rPr>
            <w:rFonts w:cs="Times New Roman"/>
            <w:color w:val="0000FF"/>
          </w:rPr>
          <w:t>Постановление</w:t>
        </w:r>
      </w:hyperlink>
      <w:r>
        <w:rPr>
          <w:rFonts w:cs="Times New Roman"/>
        </w:rPr>
        <w:t xml:space="preserve"> администрации города Перми от 1 марта 2013 г. N 112 "Об утверждении Положения о порядке организации общедоступного дошкольного образования, присмотра и ухода в муниципальных образовательных учреждениях города Перми";</w:t>
      </w:r>
    </w:p>
    <w:p>
      <w:pPr>
        <w:spacing w:after="1" w:line="280" w:lineRule="atLeast"/>
        <w:ind w:firstLine="540"/>
        <w:jc w:val="both"/>
      </w:pPr>
      <w:hyperlink r:id="rId22" w:history="1">
        <w:r>
          <w:rPr>
            <w:rFonts w:cs="Times New Roman"/>
            <w:color w:val="0000FF"/>
          </w:rPr>
          <w:t>Постановление</w:t>
        </w:r>
      </w:hyperlink>
      <w:r>
        <w:rPr>
          <w:rFonts w:cs="Times New Roman"/>
        </w:rPr>
        <w:t xml:space="preserve"> администрации города Перми от 30 декабря 2013 г. N 1270 "Об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услуг", а также</w:t>
      </w:r>
    </w:p>
    <w:p>
      <w:pPr>
        <w:spacing w:after="1" w:line="280" w:lineRule="atLeast"/>
        <w:ind w:firstLine="540"/>
        <w:jc w:val="both"/>
      </w:pPr>
      <w:hyperlink r:id="rId23" w:history="1">
        <w:r>
          <w:rPr>
            <w:rFonts w:cs="Times New Roman"/>
            <w:color w:val="0000FF"/>
          </w:rPr>
          <w:t>письмо</w:t>
        </w:r>
      </w:hyperlink>
      <w:r>
        <w:rPr>
          <w:rFonts w:cs="Times New Roman"/>
        </w:rPr>
        <w:t xml:space="preserve"> Министерства образования и науки Российской Федерации от 8 августа 2013 г. N 08-1063 "О рекомендациях по порядку комплектования дошкольных образовательных учреждений".</w:t>
      </w:r>
    </w:p>
    <w:p>
      <w:pPr>
        <w:spacing w:after="1" w:line="280" w:lineRule="atLeast"/>
        <w:ind w:firstLine="540"/>
        <w:jc w:val="both"/>
      </w:pPr>
      <w:bookmarkStart w:id="1" w:name="P119"/>
      <w:bookmarkEnd w:id="1"/>
      <w:r>
        <w:rPr>
          <w:rFonts w:cs="Times New Roman"/>
        </w:rPr>
        <w:t>2.6. Исчерпывающий перечень документов, необходимых для предоставления муниципальной услуги:</w:t>
      </w:r>
    </w:p>
    <w:p>
      <w:pPr>
        <w:spacing w:after="1" w:line="280" w:lineRule="atLeast"/>
        <w:ind w:firstLine="540"/>
        <w:jc w:val="both"/>
      </w:pPr>
      <w:bookmarkStart w:id="2" w:name="P120"/>
      <w:bookmarkEnd w:id="2"/>
      <w:r>
        <w:rPr>
          <w:rFonts w:cs="Times New Roman"/>
        </w:rPr>
        <w:t>2.6.1. для постановки ребенка на учет для предоставления места в МОУ:</w:t>
      </w:r>
    </w:p>
    <w:p>
      <w:pPr>
        <w:spacing w:after="1" w:line="280" w:lineRule="atLeast"/>
        <w:ind w:firstLine="540"/>
        <w:jc w:val="both"/>
      </w:pPr>
      <w:hyperlink w:anchor="P414" w:history="1">
        <w:r>
          <w:rPr>
            <w:rFonts w:cs="Times New Roman"/>
            <w:color w:val="0000FF"/>
          </w:rPr>
          <w:t>заявление</w:t>
        </w:r>
      </w:hyperlink>
      <w:r>
        <w:rPr>
          <w:rFonts w:cs="Times New Roman"/>
        </w:rPr>
        <w:t xml:space="preserve"> родителя (законного представителя) по форме согласно приложению 2 к настоящему Административному регламенту;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документ, удостоверяющий личность одного из родителей (законных представителей), либо документ, удостоверяющий личность иностранного гражданина, лица без гражданства в Российской Федерации в соответствии со </w:t>
      </w:r>
      <w:hyperlink r:id="rId24" w:history="1">
        <w:r>
          <w:rPr>
            <w:rFonts w:cs="Times New Roman"/>
            <w:color w:val="0000FF"/>
          </w:rPr>
          <w:t>статьей 10</w:t>
        </w:r>
      </w:hyperlink>
      <w:r>
        <w:rPr>
          <w:rFonts w:cs="Times New Roman"/>
        </w:rPr>
        <w:t xml:space="preserve"> Федерального закона от 25 июля 2002 г. N 115-ФЗ "О правовом положении иностранных граждан в Российской Федерации";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свидетельство о рождении ребенка;</w:t>
      </w:r>
    </w:p>
    <w:p>
      <w:pPr>
        <w:spacing w:after="1" w:line="280" w:lineRule="atLeast"/>
        <w:ind w:firstLine="540"/>
        <w:jc w:val="both"/>
      </w:pPr>
      <w:bookmarkStart w:id="3" w:name="P124"/>
      <w:bookmarkEnd w:id="3"/>
      <w:r>
        <w:rPr>
          <w:rFonts w:cs="Times New Roman"/>
        </w:rPr>
        <w:t>2.6.2. для получения в РОО направления для зачисления ребенка в МОУ: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документ, удостоверяющий личность;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заключение муниципального казенного учреждения "Психолого-медико-педагогическая комиссия" г. Перми (в группы компенсирующей направленности);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заключение из медицинского учреждения о медицинских показаниях ребенка (в группы оздоровительной направленности);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документы, подтверждающие право на внеочередное и первоочередное предоставление места в МОУ.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Полный </w:t>
      </w:r>
      <w:hyperlink w:anchor="P444" w:history="1">
        <w:r>
          <w:rPr>
            <w:rFonts w:cs="Times New Roman"/>
            <w:color w:val="0000FF"/>
          </w:rPr>
          <w:t>перечень</w:t>
        </w:r>
      </w:hyperlink>
      <w:r>
        <w:rPr>
          <w:rFonts w:cs="Times New Roman"/>
        </w:rPr>
        <w:t xml:space="preserve"> категорий граждан, имеющих право на внеочередное, первоочередное предоставление мест детям в МОУ, приведен в приложении 3 к настоящему Административному регламенту.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Родители (законные представители) детей, проживающих на закрепленной территории, дополнительно предъявляют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>
      <w:pPr>
        <w:spacing w:after="1" w:line="280" w:lineRule="atLeast"/>
        <w:ind w:firstLine="540"/>
        <w:jc w:val="both"/>
      </w:pPr>
      <w:bookmarkStart w:id="4" w:name="P132"/>
      <w:bookmarkEnd w:id="4"/>
      <w:r>
        <w:rPr>
          <w:rFonts w:cs="Times New Roman"/>
        </w:rPr>
        <w:t>2.6.3. для зачисления в МОУ:</w:t>
      </w:r>
    </w:p>
    <w:p>
      <w:pPr>
        <w:spacing w:after="1" w:line="280" w:lineRule="atLeast"/>
        <w:ind w:firstLine="540"/>
        <w:jc w:val="both"/>
      </w:pPr>
      <w:hyperlink w:anchor="P592" w:history="1">
        <w:r>
          <w:rPr>
            <w:rFonts w:cs="Times New Roman"/>
            <w:color w:val="0000FF"/>
          </w:rPr>
          <w:t>заявление</w:t>
        </w:r>
      </w:hyperlink>
      <w:r>
        <w:rPr>
          <w:rFonts w:cs="Times New Roman"/>
        </w:rPr>
        <w:t xml:space="preserve"> родителей (законных представителей) по форме согласно приложению 4 к настоящему Административному регламенту;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направление из РОО;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гражданина, лица без гражданства в Российской Федерации в соответствии со </w:t>
      </w:r>
      <w:hyperlink r:id="rId25" w:history="1">
        <w:r>
          <w:rPr>
            <w:rFonts w:cs="Times New Roman"/>
            <w:color w:val="0000FF"/>
          </w:rPr>
          <w:t>статьей 10</w:t>
        </w:r>
      </w:hyperlink>
      <w:r>
        <w:rPr>
          <w:rFonts w:cs="Times New Roman"/>
        </w:rPr>
        <w:t xml:space="preserve"> Федерального закона от 25 июля 2002 г. N 115-ФЗ "О правовом положении иностранных граждан в Российской Федерации".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Родители (законные представители) детей, проживающих на закрепленной территории, для зачисления ребенка в МОУ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Федерации;</w:t>
      </w:r>
    </w:p>
    <w:p>
      <w:pPr>
        <w:spacing w:after="1" w:line="280" w:lineRule="atLeast"/>
        <w:ind w:firstLine="540"/>
        <w:jc w:val="both"/>
      </w:pPr>
      <w:bookmarkStart w:id="5" w:name="P139"/>
      <w:bookmarkEnd w:id="5"/>
      <w:r>
        <w:rPr>
          <w:rFonts w:cs="Times New Roman"/>
        </w:rPr>
        <w:t>2.6.4. тексты документов, представляемых для оказания муниципальной услуги, должны быть написаны разборчиво. Фамилии, имена и отчества физических лиц, адреса их места жительства должны быть написаны полностью.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>
      <w:pPr>
        <w:spacing w:after="1" w:line="280" w:lineRule="atLeast"/>
        <w:ind w:firstLine="540"/>
        <w:jc w:val="both"/>
      </w:pPr>
      <w:bookmarkStart w:id="6" w:name="P141"/>
      <w:bookmarkEnd w:id="6"/>
      <w:r>
        <w:rPr>
          <w:rFonts w:cs="Times New Roman"/>
        </w:rPr>
        <w:t>2.7. Основанием для отказа в приеме документов, необходимых для предоставления муниципальной услуги, является 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2.8. Основанием для отказа в предоставлении муниципальной услуги при зачислении ребенка в МОУ является отсутствие свободных мест в МОУ.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2.9. Оснований для приостановления предоставления муниципальной услуги не предусмотрено.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2.10. Предоставление услуг, которые являются необходимыми и обязательными для предоставления муниципальной услуги, не требуется.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2.11. Государственная пошлина и иная плата за предоставление муниципальной услуги не взимается.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Заявление и документы, обязанность по представлению которых возложена на заявителя, для предоставления муниципальной услуги, в том числе в электронной форме, подлежат регистрации в день их поступления.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Заявление и документы, обязанность по представлению которых возложена на заявителя, для предоставления муниципальной услуги, поданные в МФЦ, подлежат регистрации в день их поступления.</w:t>
      </w:r>
    </w:p>
    <w:p>
      <w:pPr>
        <w:spacing w:after="1" w:line="280" w:lineRule="atLeast"/>
        <w:ind w:firstLine="540"/>
        <w:jc w:val="both"/>
      </w:pPr>
      <w:bookmarkStart w:id="7" w:name="P149"/>
      <w:bookmarkEnd w:id="7"/>
      <w:r>
        <w:rPr>
          <w:rFonts w:cs="Times New Roman"/>
        </w:rPr>
        <w:t>2.13. Устанавливаются следующие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услуги: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2.13.1. здание, в котором предоставляется муниципальная услуга, должно находиться в зоне пешеходной доступности от остановок общественного транспорта. Вход в здание должен быть оборудован удобной лестницей с поручнями, а также пандусами для беспрепятственного передвижения инвалидных колясок, детских колясок;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2.13.2. прием заявителей осуществляется в специально выделенных для этих целей помещениях.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Места ожидания и приема заявителей должны соответствовать комфортным условиям для заявителей, в том числе для лиц с ограниченными возможностями здоровья, и оптимальным условиям работы специалистов.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Места для приема заявителей должны быть оборудованы информационными табличками (вывесками) с указанием: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номера кабинета (окна);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фамилии, имени, отчества и должности специалиста, осуществляющего предоставление муниципальной услуги или информирование о предоставлении муниципальной услуги.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Места ожидания должны быть оборудованы стульями, кресельными секциями, скамьями (</w:t>
      </w:r>
      <w:proofErr w:type="spellStart"/>
      <w:r>
        <w:rPr>
          <w:rFonts w:cs="Times New Roman"/>
        </w:rPr>
        <w:t>банкетками</w:t>
      </w:r>
      <w:proofErr w:type="spellEnd"/>
      <w:r>
        <w:rPr>
          <w:rFonts w:cs="Times New Roman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2.13.3. информационные стенды должны содержать полную и актуальную информацию о порядке предоставления муниципальной услуги. Тексты информационных материалов, которые размещаются на информационных стендах, печатаются удобным для чтения шрифтом, без исправлений, с выделением наиболее важной информации полужирным начертанием или подчеркиванием.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2.14. Показатели доступности и качества муниципальной услуги: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продолжительность взаимодействия заявителя с должностными лицами при предоставлении муниципальной услуги не превышает 15 минут;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возможность получения муниципальной услуги в МФЦ в соответствии с Соглашением о взаимодействии с даты вступления в силу Соглашения о взаимодействии;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соответствие информации о порядке предоставления муниципальной услуги в РОО (МОУ) на информационных стендах, МФЦ, официальном сайте, Едином портале, Региональном портале требованиям нормативных правовых актов Российской Федерации, Пермского края;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возможность получения заявителем информации о ходе предоставления муниципальной услуги по электронной почте, на Едином портале;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соответствие мест предоставления муниципальной услуги (мест ожидания, мест для заполнения документов) требованиям </w:t>
      </w:r>
      <w:hyperlink w:anchor="P149" w:history="1">
        <w:r>
          <w:rPr>
            <w:rFonts w:cs="Times New Roman"/>
            <w:color w:val="0000FF"/>
          </w:rPr>
          <w:t>пункта 2.13</w:t>
        </w:r>
      </w:hyperlink>
      <w:r>
        <w:rPr>
          <w:rFonts w:cs="Times New Roman"/>
        </w:rPr>
        <w:t xml:space="preserve"> настоящего Административного регламента.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2.15.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форме: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2.15.1. информация о муниципальной услуге: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внесена в реестр муниципальных услуг, предоставляемых департаментом образования;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размещена на Региональном портале;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размещена на Едином портале;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2.15.2. заявитель вправе направить документы, указанные в </w:t>
      </w:r>
      <w:hyperlink w:anchor="P119" w:history="1">
        <w:r>
          <w:rPr>
            <w:rFonts w:cs="Times New Roman"/>
            <w:color w:val="0000FF"/>
          </w:rPr>
          <w:t>пункте 2.6</w:t>
        </w:r>
      </w:hyperlink>
      <w:r>
        <w:rPr>
          <w:rFonts w:cs="Times New Roman"/>
        </w:rPr>
        <w:t xml:space="preserve"> настоящего Административного регламента, в электронной форме через Единый портал и посредством сайта www.permsad.permedu.ru;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2.15.3. заявитель вправе подать документы, указанные в </w:t>
      </w:r>
      <w:hyperlink w:anchor="P120" w:history="1">
        <w:r>
          <w:rPr>
            <w:rFonts w:cs="Times New Roman"/>
            <w:color w:val="0000FF"/>
          </w:rPr>
          <w:t>пункте 2.6.1</w:t>
        </w:r>
      </w:hyperlink>
      <w:r>
        <w:rPr>
          <w:rFonts w:cs="Times New Roman"/>
        </w:rPr>
        <w:t xml:space="preserve"> настоящего Административного регламента, в МФЦ в соответствии с Соглашением о взаимодействии.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В целях достижения уровня удовлетворенности качеством оказания муниципальной услуги не менее 90% к 2018 году проводится мониторинг анкет, заполненных заявителями после получения результата предоставления муниципальной услуги.</w:t>
      </w:r>
    </w:p>
    <w:p>
      <w:pPr>
        <w:spacing w:after="1" w:line="280" w:lineRule="atLeast"/>
        <w:jc w:val="both"/>
      </w:pPr>
    </w:p>
    <w:p>
      <w:pPr>
        <w:spacing w:after="1" w:line="280" w:lineRule="atLeast"/>
        <w:jc w:val="center"/>
        <w:outlineLvl w:val="1"/>
      </w:pPr>
      <w:r>
        <w:rPr>
          <w:rFonts w:cs="Times New Roman"/>
        </w:rPr>
        <w:t>III. Административные процедуры</w:t>
      </w:r>
    </w:p>
    <w:p>
      <w:pPr>
        <w:spacing w:after="1" w:line="280" w:lineRule="atLeast"/>
        <w:jc w:val="both"/>
      </w:pP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3.1. Организация предоставления муниципальной услуги включает следующие административные процедуры: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3.1.1. прием, регистрация, рассмотрение заявления о постановке ребенка на учет для предоставления места в МОУ и документов, постановка ребенка на учет (не более 14 календарных дней);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3.1.2. выдача направления родителям (законным представителям) для зачисления ребенка в МОУ либо отказ в предоставлении муниципальной услуги (не более 1 рабочего дня);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3.1.3. прием, регистрация заявления о зачислении ребенка в МОУ и документов о зачислении ребенка в МОУ, заключение договора между МОУ и родителями (законными представителями), издание приказа о зачислении ребенка в МОУ (не более 14 календарных дней).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3.2. </w:t>
      </w:r>
      <w:hyperlink w:anchor="P631" w:history="1">
        <w:r>
          <w:rPr>
            <w:rFonts w:cs="Times New Roman"/>
            <w:color w:val="0000FF"/>
          </w:rPr>
          <w:t>Блок-схема</w:t>
        </w:r>
      </w:hyperlink>
      <w:r>
        <w:rPr>
          <w:rFonts w:cs="Times New Roman"/>
        </w:rPr>
        <w:t xml:space="preserve"> последовательности выполнения административных процедур при предоставлении муниципальной услуги приведена в приложении 5 к настоящему Административному регламенту.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3.3. Прием, регистрация, рассмотрение заявления о постановке ребенка на учет для предоставления места в МОУ (далее - постановка ребенка на учет) и документов, постановка ребенка на учет (не более 14 календарных дней):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3.3.1. основанием для начала исполнения административной процедуры является поступление </w:t>
      </w:r>
      <w:hyperlink w:anchor="P414" w:history="1">
        <w:r>
          <w:rPr>
            <w:rFonts w:cs="Times New Roman"/>
            <w:color w:val="0000FF"/>
          </w:rPr>
          <w:t>заявления</w:t>
        </w:r>
      </w:hyperlink>
      <w:r>
        <w:rPr>
          <w:rFonts w:cs="Times New Roman"/>
        </w:rPr>
        <w:t xml:space="preserve"> о постановке ребенка на учет по форме согласно приложению 2 к настоящему Административному регламенту и документов, указанных в </w:t>
      </w:r>
      <w:hyperlink w:anchor="P120" w:history="1">
        <w:r>
          <w:rPr>
            <w:rFonts w:cs="Times New Roman"/>
            <w:color w:val="0000FF"/>
          </w:rPr>
          <w:t>пункте 2.6.1</w:t>
        </w:r>
      </w:hyperlink>
      <w:r>
        <w:rPr>
          <w:rFonts w:cs="Times New Roman"/>
        </w:rPr>
        <w:t xml:space="preserve"> настоящего Административного регламента, в РОО;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3.3.2. заявление, необходимое для предоставления муниципальной услуги, может быть представлено родителем (законным представителем):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на личном приеме у специалиста РОО;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посредством почтовой связи с вложением копий документов, заверенных надлежащим образом;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в электронном виде на Едином портале и на сайте: www.permsad.permedu.ru;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3.3.3. ответственным за исполнение административной процедуры является специалист РОО;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3.3.4. специалист РОО выполняет следующие действия: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3.3.4.1. устанавливает предмет обращения;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3.3.4.2. проверяет представленное заявление о постановке ребенка на учет и документы на соответствие требованиям, установленным </w:t>
      </w:r>
      <w:hyperlink w:anchor="P139" w:history="1">
        <w:r>
          <w:rPr>
            <w:rFonts w:cs="Times New Roman"/>
            <w:color w:val="0000FF"/>
          </w:rPr>
          <w:t>пунктом 2.6.4</w:t>
        </w:r>
      </w:hyperlink>
      <w:r>
        <w:rPr>
          <w:rFonts w:cs="Times New Roman"/>
        </w:rPr>
        <w:t xml:space="preserve"> настоящего Административного регламента.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При установлении несоответствия представленного заявления о постановке ребенка на учет и документов требованиям Административного регламента специалист РОО уведомляет заявителя о наличии препятствий для приема заявления о постановке ребенка на учет, объясняет родителю (законному представителю) содержание выявленных недостатков в представленном заявлении, предлагает принять меры по их устранению.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Если недостатки, препятствующие приему, могут быть устранены в ходе приема, они устраняются незамедлительно.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В случае невозможности устранения выявленных недостатков в течение приема заявление о постановке ребенка на учет возвращается родителю (законному представителю).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По требованию заявителя специалист РОО подготавливает письменный мотивированный отказ в приеме заявления о постановке ребенка на учет.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Принятие специалистом РОО решения об отказе в приеме заявления о постановке ребенка на учет не препятствует повторному обращению родителя (законного представителя) за предоставлением муниципальной услуги после устранения причин, послуживших основанием для принятия указанного решения;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3.3.4.3. регистрирует заявление о постановке ребенка на учет в </w:t>
      </w:r>
      <w:hyperlink w:anchor="P673" w:history="1">
        <w:r>
          <w:rPr>
            <w:rFonts w:cs="Times New Roman"/>
            <w:color w:val="0000FF"/>
          </w:rPr>
          <w:t>журнале</w:t>
        </w:r>
      </w:hyperlink>
      <w:r>
        <w:rPr>
          <w:rFonts w:cs="Times New Roman"/>
        </w:rPr>
        <w:t xml:space="preserve"> регистрации заявлений о постановке ребенка на учет (приложение 6 к настоящему Административному регламенту) и выдает родителю (законному представителю) </w:t>
      </w:r>
      <w:hyperlink w:anchor="P704" w:history="1">
        <w:r>
          <w:rPr>
            <w:rFonts w:cs="Times New Roman"/>
            <w:color w:val="0000FF"/>
          </w:rPr>
          <w:t>уведомление</w:t>
        </w:r>
      </w:hyperlink>
      <w:r>
        <w:rPr>
          <w:rFonts w:cs="Times New Roman"/>
        </w:rPr>
        <w:t xml:space="preserve"> о постановке ребенка на учет (приложение 7 настоящему Административному регламенту);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3.3.4.4. вносит данные о ребенке и родителе (законном представителе) в автоматизированную информационную систему регистрации получателей и поставщиков услуг дошкольного образования (далее - АИС РППУ ДО);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3.3.5. в случае подачи заявления о постановке ребенка на учет в электронной форме заявление поступает в АИС РППУ ДО;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после поступления заявления о постановке ребенка на учет в личном кабинете пользователя отображается статус заявки "заявление находится в регистре";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специалист РОО проверяет заявление о постановке ребенка на учет на соответствие требованиям </w:t>
      </w:r>
      <w:hyperlink w:anchor="P120" w:history="1">
        <w:r>
          <w:rPr>
            <w:rFonts w:cs="Times New Roman"/>
            <w:color w:val="0000FF"/>
          </w:rPr>
          <w:t>пункта 2.6.1</w:t>
        </w:r>
      </w:hyperlink>
      <w:r>
        <w:rPr>
          <w:rFonts w:cs="Times New Roman"/>
        </w:rPr>
        <w:t xml:space="preserve"> настоящего Административного регламента.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Если представленное заявление о постановке ребенка на учет не соответствует установленным требованиям, в личном кабинете пользователя отображается статус "Отказ", в поле "Комментарий" отображается текст "В приеме документов отказано", указывается причина отказа в приеме заявления о постановке ребенка на учет.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В случае соответствия заявления о постановке ребенка на учет установленным требованиям специалист РОО регистрирует (подтверждает) заявление. В личном кабинете пользователя отображается статус "Заявление в регистре, данные проверены";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3.3.6. прием заявления о постановке ребенка на учет в МФЦ осуществляется в соответствии с Соглашением о взаимодействии;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3.3.7. результатом административной процедуры является регистрация заявления о постановке ребенка на учет в установленном порядке или отказ в приеме заявления о постановке ребенка на учет по основаниям, установленным </w:t>
      </w:r>
      <w:hyperlink w:anchor="P141" w:history="1">
        <w:r>
          <w:rPr>
            <w:rFonts w:cs="Times New Roman"/>
            <w:color w:val="0000FF"/>
          </w:rPr>
          <w:t>пунктом 2.7</w:t>
        </w:r>
      </w:hyperlink>
      <w:r>
        <w:rPr>
          <w:rFonts w:cs="Times New Roman"/>
        </w:rPr>
        <w:t xml:space="preserve"> настоящего Административного регламента, и постановка ребенка на учет;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3.3.8. срок исполнения административной процедуры составляет не более 14 рабочих дней с даты подачи заявления о постановке ребенка на учет.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3.4. Выдача направления родителям (законным представителям) для зачисления ребенка в МОУ (далее - направление) либо отказ в предоставлении муниципальной услуги (не более 1 рабочего дня):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3.4.1. основанием для начала административной процедуры является подтверждение родителями (законными представителями) права на получение муниципальной услуги путем представления документов, указанных в </w:t>
      </w:r>
      <w:hyperlink w:anchor="P124" w:history="1">
        <w:r>
          <w:rPr>
            <w:rFonts w:cs="Times New Roman"/>
            <w:color w:val="0000FF"/>
          </w:rPr>
          <w:t>пункте 2.6.2</w:t>
        </w:r>
      </w:hyperlink>
      <w:r>
        <w:rPr>
          <w:rFonts w:cs="Times New Roman"/>
        </w:rPr>
        <w:t xml:space="preserve"> настоящего Административного регламента;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3.4.2. документы, необходимые для предоставления муниципальной услуги, представляются заявителем (его представителем) на личном приеме у специалиста РОО;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3.4.3. ответственным за исполнение административной процедуры является специалист РОО;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3.4.4. специалист РОО выполняет следующие действия: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3.4.4.1. ежегодно в течение июня организует выдачу направлений родителям (законным представителям), а также с августа и в течение года при наличии свободных мест в МОУ;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3.4.4.2. проверяет представленные документы на соответствие требованиям, установленным </w:t>
      </w:r>
      <w:hyperlink w:anchor="P139" w:history="1">
        <w:r>
          <w:rPr>
            <w:rFonts w:cs="Times New Roman"/>
            <w:color w:val="0000FF"/>
          </w:rPr>
          <w:t>пунктом 2.6.4</w:t>
        </w:r>
      </w:hyperlink>
      <w:r>
        <w:rPr>
          <w:rFonts w:cs="Times New Roman"/>
        </w:rPr>
        <w:t xml:space="preserve"> настоящего Административного регламента.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При установлении несоответствия представленных документов требованиям Административного регламента специалист РОО уведомляет родителя (законного представителя) о наличии препятствий для выдачи направления, объясняет родителю (законному представителю) содержание выявленных недостатков.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Если недостатки могут быть устранены в ходе приема, они устраняются незамедлительно.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В случае невозможности устранения выявленных недостатков в течение приема родителю (законному представителю) отказывается в выдаче направления.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Принятие специалистом РОО решения об отказе в выдаче направления не препятствует повторному обращению родителя (законного представителя) за предоставлением муниципальной услуги после устранения причин, послуживших основанием для принятия указанного решения;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3.4.4.3. регистрирует направления, выдаваемые родителям (законным представителям), в </w:t>
      </w:r>
      <w:hyperlink w:anchor="P735" w:history="1">
        <w:r>
          <w:rPr>
            <w:rFonts w:cs="Times New Roman"/>
            <w:color w:val="0000FF"/>
          </w:rPr>
          <w:t>журнале</w:t>
        </w:r>
      </w:hyperlink>
      <w:r>
        <w:rPr>
          <w:rFonts w:cs="Times New Roman"/>
        </w:rPr>
        <w:t xml:space="preserve"> учета выдачи направлений в МОУ (приложение 8 к настоящему Административному регламенту);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3.4.5. продолжительность данной административной процедуры составляет не более 1 рабочего дня;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3.4.6. результатом данной административной процедуры является выдача направления родителям (законным представителям).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3.5. Прием, регистрация заявления о зачислении ребенка в МОУ и документов, заключение договора между МОУ и родителями (законными представителями), издание приказа о зачислении ребенка в МОУ (не более 14 календарных дней):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3.5.1. основанием для начала административной процедуры является поступление </w:t>
      </w:r>
      <w:hyperlink w:anchor="P592" w:history="1">
        <w:r>
          <w:rPr>
            <w:rFonts w:cs="Times New Roman"/>
            <w:color w:val="0000FF"/>
          </w:rPr>
          <w:t>заявления</w:t>
        </w:r>
      </w:hyperlink>
      <w:r>
        <w:rPr>
          <w:rFonts w:cs="Times New Roman"/>
        </w:rPr>
        <w:t xml:space="preserve"> о зачислении ребенка в МОУ по форме согласно приложению 4 к настоящему Административному регламенту и документов, указанных в </w:t>
      </w:r>
      <w:hyperlink w:anchor="P132" w:history="1">
        <w:r>
          <w:rPr>
            <w:rFonts w:cs="Times New Roman"/>
            <w:color w:val="0000FF"/>
          </w:rPr>
          <w:t>пункте 2.6.3</w:t>
        </w:r>
      </w:hyperlink>
      <w:r>
        <w:rPr>
          <w:rFonts w:cs="Times New Roman"/>
        </w:rPr>
        <w:t xml:space="preserve"> настоящего Административного регламента, в МОУ;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3.5.2. заявление о зачислении ребенка в МОУ может быть представлено родителем (законным представителем) при личном обращении в МОУ;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3.5.3. ответственным за исполнение административной процедуры является должностное лицо МОУ, ответственное за прием документов;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3.5.4. должностное лицо МОУ выполняет следующие действия: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3.5.4.1. устанавливает предмет обращения;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3.5.4.2. проверяет представленное заявление о зачислении ребенка в МОУ и документы на соответствие требованиям, установленным </w:t>
      </w:r>
      <w:hyperlink w:anchor="P139" w:history="1">
        <w:r>
          <w:rPr>
            <w:rFonts w:cs="Times New Roman"/>
            <w:color w:val="0000FF"/>
          </w:rPr>
          <w:t>пунктом 2.6.4</w:t>
        </w:r>
      </w:hyperlink>
      <w:r>
        <w:rPr>
          <w:rFonts w:cs="Times New Roman"/>
        </w:rPr>
        <w:t xml:space="preserve"> настоящего Административного регламента.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При установлении несоответствия представленного заявления о зачислении ребенка в МОУ и документов требованиям Административного регламента должностное лицо МОУ уведомляет родителя (законного представителя) о наличии препятствий для приема заявления, объясняет родителю (законному представителю) содержание выявленных недостатков в представленном заявлении, предлагает принять меры по их устранению.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Если недостатки, препятствующие приему заявления о зачислении ребенка в МОУ, могут быть устранены в ходе приема, они устраняются незамедлительно.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В случае невозможности устранения выявленных недостатков в течение приема заявление о зачислении ребенка в МОУ возвращается родителю (законному представителю).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По требованию родителя (законного представителя) должностное лицо подготавливает письменный мотивированный отказ в приеме заявления о зачислении ребенка в МОУ.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Принятие МОУ решения об отказе в приеме заявления о зачислении ребенка в МОУ не препятствует повторному обращению родителя (законного представителя) за предоставлением муниципальной услуги после устранения причин, послуживших основанием для принятия МОУ указанного решения;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3.5.4.3. регистрирует заявление о зачислении ребенка в МОУ в соответствии с требованиями нормативных правовых актов, правил делопроизводства, установленных в МОУ, в </w:t>
      </w:r>
      <w:hyperlink w:anchor="P785" w:history="1">
        <w:r>
          <w:rPr>
            <w:rFonts w:cs="Times New Roman"/>
            <w:color w:val="0000FF"/>
          </w:rPr>
          <w:t>журнале</w:t>
        </w:r>
      </w:hyperlink>
      <w:r>
        <w:rPr>
          <w:rFonts w:cs="Times New Roman"/>
        </w:rPr>
        <w:t xml:space="preserve"> приема заявлений о зачислении ребенка в МОУ (приложение 9 к настоящему Административному регламенту);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3.5.4.4. оформляет </w:t>
      </w:r>
      <w:hyperlink w:anchor="P821" w:history="1">
        <w:r>
          <w:rPr>
            <w:rFonts w:cs="Times New Roman"/>
            <w:color w:val="0000FF"/>
          </w:rPr>
          <w:t>расписку</w:t>
        </w:r>
      </w:hyperlink>
      <w:r>
        <w:rPr>
          <w:rFonts w:cs="Times New Roman"/>
        </w:rPr>
        <w:t xml:space="preserve"> в получении заявления о зачислении ребенка в МОУ и документов (приложение 10 к настоящему Административному регламенту);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3.5.5. результатом административной процедуры является регистрация заявления и документов о зачислении ребенка в МОУ, заключение договора между МОУ и родителями (законными представителями) и издание приказа о зачислении ребенка в МОУ;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3.5.6. срок исполнения административной процедуры составляет не более 14 календарных дней с даты поступления заявления о зачислении ребенка в МОУ.</w:t>
      </w:r>
    </w:p>
    <w:p>
      <w:pPr>
        <w:spacing w:after="1" w:line="280" w:lineRule="atLeast"/>
        <w:jc w:val="both"/>
      </w:pPr>
    </w:p>
    <w:p>
      <w:pPr>
        <w:spacing w:after="1" w:line="280" w:lineRule="atLeast"/>
        <w:jc w:val="center"/>
        <w:outlineLvl w:val="1"/>
      </w:pPr>
      <w:r>
        <w:rPr>
          <w:rFonts w:cs="Times New Roman"/>
        </w:rPr>
        <w:t>IV. Формы контроля за исполнением Административного</w:t>
      </w:r>
    </w:p>
    <w:p>
      <w:pPr>
        <w:spacing w:after="1" w:line="280" w:lineRule="atLeast"/>
        <w:jc w:val="center"/>
      </w:pPr>
      <w:r>
        <w:rPr>
          <w:rFonts w:cs="Times New Roman"/>
        </w:rPr>
        <w:t>регламента</w:t>
      </w:r>
    </w:p>
    <w:p>
      <w:pPr>
        <w:spacing w:after="1" w:line="280" w:lineRule="atLeast"/>
        <w:jc w:val="both"/>
      </w:pP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РОО и должностными лицами МОУ осуществляет начальник департамента образования.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4.2. Специалист РОО и должностное лицо МОУ несут персональную ответственность за: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соблюдение сроков и порядка предоставления муниципальной услуги;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правильность действий при отказе в предоставлении муниципальной услуги.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4.3. Персональная ответственность закрепляется в должностной инструкции специалиста РОО и должностного лица МОУ в соответствии с требованиями законодательства.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4.4. Текущий контроль осуществляется путем проведения проверок соблюдения и исполнения специалистом РОО и должностным лицом МОУ нормативных правовых актов Российской Федерации, Пермского края, администрации города Перми и положений настоящего Административного регламента.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4.5. Периодичность осуществления текущего контроля составляет один раз в год.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4.6. Контроль качества и доступности предоставления муниципальной услуги включает проведение проверок, выявление и устранение нарушений прав родителей (законных представителей), рассмотрение обращений родителей (законных представителей), содержащих жалобы на решения, действия (бездействие) должностных лиц, принятие по таким обращениям решений и подготовку на них ответов.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4.7. Проверки качества и доступности предоставления муниципальной услуги осуществляются на основании приказов начальника департамента образования.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4.8. При проверке могут рассматриваться все вопросы, связанные с предоставлением муниципальной услуги. Проверка также проводится по конкретному обращению заявителя.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4.9. Для проведения проверки формируется комиссия в составе председателя и членов комиссии. 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председателем и членами комиссии.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4.10.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несут ответственность в соответствии с действующим законодательством Российской Федерации.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4.11. Контроль со стороны граждан,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>
      <w:pPr>
        <w:spacing w:after="1" w:line="280" w:lineRule="atLeast"/>
        <w:jc w:val="both"/>
      </w:pPr>
    </w:p>
    <w:p>
      <w:pPr>
        <w:spacing w:after="1" w:line="280" w:lineRule="atLeast"/>
        <w:jc w:val="center"/>
        <w:outlineLvl w:val="1"/>
      </w:pPr>
      <w:r>
        <w:rPr>
          <w:rFonts w:cs="Times New Roman"/>
        </w:rPr>
        <w:t>V. Порядок обжалования решений и действий (бездействия)</w:t>
      </w:r>
    </w:p>
    <w:p>
      <w:pPr>
        <w:spacing w:after="1" w:line="280" w:lineRule="atLeast"/>
        <w:jc w:val="center"/>
      </w:pPr>
      <w:r>
        <w:rPr>
          <w:rFonts w:cs="Times New Roman"/>
        </w:rPr>
        <w:t>органа, предоставляющего муниципальную услугу, а также</w:t>
      </w:r>
    </w:p>
    <w:p>
      <w:pPr>
        <w:spacing w:after="1" w:line="280" w:lineRule="atLeast"/>
        <w:jc w:val="center"/>
      </w:pPr>
      <w:r>
        <w:rPr>
          <w:rFonts w:cs="Times New Roman"/>
        </w:rPr>
        <w:t>должностных лиц, муниципальных служащих</w:t>
      </w:r>
    </w:p>
    <w:p>
      <w:pPr>
        <w:spacing w:after="1" w:line="280" w:lineRule="atLeast"/>
        <w:jc w:val="both"/>
      </w:pP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5.1. Обжалование решений и действий (бездействия) органа, предоставляющего муниципальную услугу, а также должностных лиц МОУ, муниципальных служащих осуществляется в досудебном (внесудебном) и судебном порядках.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5.2.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муниципальных учреждений, руководителей функциональных и территориальных органов администрации города Перми, руководителей муниципальных учреждений при предоставлении муниципальных услуг и услуг, оказываемых муниципальными учреждениями, организациями, в которых размещается муниципальное задание, предоставляемых в электронном виде, утвержденным постановлением администрации города Перми.</w:t>
      </w:r>
    </w:p>
    <w:p>
      <w:pPr>
        <w:spacing w:after="1" w:line="280" w:lineRule="atLeast"/>
        <w:ind w:firstLine="540"/>
        <w:jc w:val="both"/>
      </w:pPr>
      <w:r>
        <w:rPr>
          <w:rFonts w:cs="Times New Roman"/>
        </w:rPr>
        <w:t>5.3. Действия (бездействие) должностных лиц МОУ, муниципальных служащих департамента образования и решения, принятые ими при предоставлении муниципальной услуги, могут быть обжалованы заявителем в Арбитражном суде Пермского края или суде общей юрисдикции по месту нахождения ответчика в порядке, установленном действующим законодательством.</w:t>
      </w: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>
      <w:pPr>
        <w:spacing w:after="1" w:line="280" w:lineRule="atLeast"/>
        <w:jc w:val="right"/>
        <w:outlineLvl w:val="1"/>
      </w:pPr>
      <w:r>
        <w:rPr>
          <w:rFonts w:cs="Times New Roman"/>
        </w:rPr>
        <w:t>Приложение 1</w:t>
      </w:r>
    </w:p>
    <w:p>
      <w:pPr>
        <w:spacing w:after="1" w:line="280" w:lineRule="atLeast"/>
        <w:jc w:val="right"/>
      </w:pPr>
      <w:r>
        <w:rPr>
          <w:rFonts w:cs="Times New Roman"/>
        </w:rPr>
        <w:t>к Административному регламенту</w:t>
      </w:r>
    </w:p>
    <w:p>
      <w:pPr>
        <w:spacing w:after="1" w:line="280" w:lineRule="atLeast"/>
        <w:jc w:val="right"/>
      </w:pPr>
      <w:r>
        <w:rPr>
          <w:rFonts w:cs="Times New Roman"/>
        </w:rPr>
        <w:t>предоставления департаментом</w:t>
      </w:r>
    </w:p>
    <w:p>
      <w:pPr>
        <w:spacing w:after="1" w:line="280" w:lineRule="atLeast"/>
        <w:jc w:val="right"/>
      </w:pPr>
      <w:r>
        <w:rPr>
          <w:rFonts w:cs="Times New Roman"/>
        </w:rPr>
        <w:t>образования администрации города</w:t>
      </w:r>
    </w:p>
    <w:p>
      <w:pPr>
        <w:spacing w:after="1" w:line="280" w:lineRule="atLeast"/>
        <w:jc w:val="right"/>
      </w:pPr>
      <w:r>
        <w:rPr>
          <w:rFonts w:cs="Times New Roman"/>
        </w:rPr>
        <w:t>Перми муниципальной услуги</w:t>
      </w:r>
    </w:p>
    <w:p>
      <w:pPr>
        <w:spacing w:after="1" w:line="280" w:lineRule="atLeast"/>
        <w:jc w:val="right"/>
      </w:pPr>
      <w:r>
        <w:rPr>
          <w:rFonts w:cs="Times New Roman"/>
        </w:rPr>
        <w:t>"Прием заявлений, постановка на учет</w:t>
      </w:r>
    </w:p>
    <w:p>
      <w:pPr>
        <w:spacing w:after="1" w:line="280" w:lineRule="atLeast"/>
        <w:jc w:val="right"/>
      </w:pPr>
      <w:r>
        <w:rPr>
          <w:rFonts w:cs="Times New Roman"/>
        </w:rPr>
        <w:t>и зачисление детей в муниципальные</w:t>
      </w:r>
    </w:p>
    <w:p>
      <w:pPr>
        <w:spacing w:after="1" w:line="280" w:lineRule="atLeast"/>
        <w:jc w:val="right"/>
      </w:pPr>
      <w:r>
        <w:rPr>
          <w:rFonts w:cs="Times New Roman"/>
        </w:rPr>
        <w:t>образовательные учреждения,</w:t>
      </w:r>
    </w:p>
    <w:p>
      <w:pPr>
        <w:spacing w:after="1" w:line="280" w:lineRule="atLeast"/>
        <w:jc w:val="right"/>
      </w:pPr>
      <w:r>
        <w:rPr>
          <w:rFonts w:cs="Times New Roman"/>
        </w:rPr>
        <w:t>реализующие основную образовательную</w:t>
      </w:r>
    </w:p>
    <w:p>
      <w:pPr>
        <w:spacing w:after="1" w:line="280" w:lineRule="atLeast"/>
        <w:jc w:val="right"/>
      </w:pPr>
      <w:r>
        <w:rPr>
          <w:rFonts w:cs="Times New Roman"/>
        </w:rPr>
        <w:t>программу дошкольного образования</w:t>
      </w:r>
    </w:p>
    <w:p>
      <w:pPr>
        <w:spacing w:after="1" w:line="280" w:lineRule="atLeast"/>
        <w:jc w:val="right"/>
      </w:pPr>
      <w:r>
        <w:rPr>
          <w:rFonts w:cs="Times New Roman"/>
        </w:rPr>
        <w:t>(детские сады)"</w:t>
      </w:r>
    </w:p>
    <w:p>
      <w:pPr>
        <w:spacing w:after="1" w:line="280" w:lineRule="atLeast"/>
        <w:jc w:val="both"/>
      </w:pPr>
    </w:p>
    <w:p>
      <w:pPr>
        <w:spacing w:after="1" w:line="280" w:lineRule="atLeast"/>
        <w:jc w:val="center"/>
      </w:pPr>
      <w:bookmarkStart w:id="8" w:name="P278"/>
      <w:bookmarkEnd w:id="8"/>
      <w:r>
        <w:rPr>
          <w:rFonts w:cs="Times New Roman"/>
        </w:rPr>
        <w:t>ИНФОРМАЦИЯ</w:t>
      </w:r>
    </w:p>
    <w:p>
      <w:pPr>
        <w:spacing w:after="1" w:line="280" w:lineRule="atLeast"/>
        <w:jc w:val="center"/>
      </w:pPr>
      <w:r>
        <w:rPr>
          <w:rFonts w:cs="Times New Roman"/>
        </w:rPr>
        <w:t>о месте нахождения, электронных адресах, телефонах,</w:t>
      </w:r>
    </w:p>
    <w:p>
      <w:pPr>
        <w:spacing w:after="1" w:line="280" w:lineRule="atLeast"/>
        <w:jc w:val="center"/>
      </w:pPr>
      <w:r>
        <w:rPr>
          <w:rFonts w:cs="Times New Roman"/>
        </w:rPr>
        <w:t>Интернет-сайтах и графике работы департамента образования</w:t>
      </w:r>
    </w:p>
    <w:p>
      <w:pPr>
        <w:spacing w:after="1" w:line="280" w:lineRule="atLeast"/>
        <w:jc w:val="center"/>
      </w:pPr>
      <w:r>
        <w:rPr>
          <w:rFonts w:cs="Times New Roman"/>
        </w:rPr>
        <w:t>администрации города Перми, отделов образования районов</w:t>
      </w:r>
    </w:p>
    <w:p>
      <w:pPr>
        <w:spacing w:after="1" w:line="280" w:lineRule="atLeast"/>
        <w:jc w:val="center"/>
      </w:pPr>
      <w:r>
        <w:rPr>
          <w:rFonts w:cs="Times New Roman"/>
        </w:rPr>
        <w:t>и МФЦ</w:t>
      </w:r>
    </w:p>
    <w:p>
      <w:pPr>
        <w:spacing w:after="1" w:line="28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0"/>
        <w:gridCol w:w="2212"/>
        <w:gridCol w:w="2708"/>
        <w:gridCol w:w="1920"/>
        <w:gridCol w:w="3840"/>
      </w:tblGrid>
      <w:tr>
        <w:tc>
          <w:tcPr>
            <w:tcW w:w="282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Наименование органа</w:t>
            </w:r>
          </w:p>
        </w:tc>
        <w:tc>
          <w:tcPr>
            <w:tcW w:w="2212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Адрес</w:t>
            </w:r>
          </w:p>
        </w:tc>
        <w:tc>
          <w:tcPr>
            <w:tcW w:w="2708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Часы работы с посетителями</w:t>
            </w:r>
          </w:p>
        </w:tc>
        <w:tc>
          <w:tcPr>
            <w:tcW w:w="192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Телефон</w:t>
            </w:r>
          </w:p>
        </w:tc>
        <w:tc>
          <w:tcPr>
            <w:tcW w:w="384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Официальный сайт муниципального образования город Пермь в информационно-телекоммуникационной сети Интернет, официальная электронная почта департамента образования администрации города Перми</w:t>
            </w:r>
          </w:p>
        </w:tc>
      </w:tr>
      <w:tr>
        <w:tc>
          <w:tcPr>
            <w:tcW w:w="282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2212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2708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</w:t>
            </w:r>
          </w:p>
        </w:tc>
        <w:tc>
          <w:tcPr>
            <w:tcW w:w="192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4</w:t>
            </w:r>
          </w:p>
        </w:tc>
        <w:tc>
          <w:tcPr>
            <w:tcW w:w="384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5</w:t>
            </w:r>
          </w:p>
        </w:tc>
      </w:tr>
      <w:tr>
        <w:tc>
          <w:tcPr>
            <w:tcW w:w="2820" w:type="dxa"/>
          </w:tcPr>
          <w:p>
            <w:pPr>
              <w:spacing w:after="1" w:line="280" w:lineRule="atLeast"/>
            </w:pPr>
            <w:r>
              <w:rPr>
                <w:rFonts w:cs="Times New Roman"/>
              </w:rPr>
              <w:t>Департамент образования администрации города Перми (начальник департамента)</w:t>
            </w:r>
          </w:p>
        </w:tc>
        <w:tc>
          <w:tcPr>
            <w:tcW w:w="2212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ул. Сибирская, 17</w:t>
            </w:r>
          </w:p>
        </w:tc>
        <w:tc>
          <w:tcPr>
            <w:tcW w:w="2708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вторник: с 16.00 час. до 18.00 час.</w:t>
            </w:r>
          </w:p>
        </w:tc>
        <w:tc>
          <w:tcPr>
            <w:tcW w:w="192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(342) 212-70-50</w:t>
            </w:r>
          </w:p>
        </w:tc>
        <w:tc>
          <w:tcPr>
            <w:tcW w:w="384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www.gorodperm.ru,</w:t>
            </w:r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do@gorodperm.ru,</w:t>
            </w:r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www.permedu.ru</w:t>
            </w:r>
          </w:p>
        </w:tc>
      </w:tr>
      <w:tr>
        <w:tc>
          <w:tcPr>
            <w:tcW w:w="2820" w:type="dxa"/>
          </w:tcPr>
          <w:p>
            <w:pPr>
              <w:spacing w:after="1" w:line="280" w:lineRule="atLeast"/>
            </w:pPr>
            <w:r>
              <w:rPr>
                <w:rFonts w:cs="Times New Roman"/>
              </w:rPr>
              <w:t>Департамент образования администрации города Перми (сектор дошкольного образования)</w:t>
            </w:r>
          </w:p>
        </w:tc>
        <w:tc>
          <w:tcPr>
            <w:tcW w:w="2212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ул. Сибирская, 17б</w:t>
            </w:r>
          </w:p>
        </w:tc>
        <w:tc>
          <w:tcPr>
            <w:tcW w:w="2708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 xml:space="preserve">понедельник-четверг: с 09.00 час. до 18.00 </w:t>
            </w:r>
            <w:proofErr w:type="gramStart"/>
            <w:r>
              <w:rPr>
                <w:rFonts w:cs="Times New Roman"/>
              </w:rPr>
              <w:t>час.,</w:t>
            </w:r>
            <w:proofErr w:type="gramEnd"/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пятница:</w:t>
            </w:r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 xml:space="preserve">с 09.00 час. до 17.00 </w:t>
            </w:r>
            <w:proofErr w:type="gramStart"/>
            <w:r>
              <w:rPr>
                <w:rFonts w:cs="Times New Roman"/>
              </w:rPr>
              <w:t>час.,</w:t>
            </w:r>
            <w:proofErr w:type="gramEnd"/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перерыв: с 12.00 час. до 13.00 час.</w:t>
            </w:r>
          </w:p>
        </w:tc>
        <w:tc>
          <w:tcPr>
            <w:tcW w:w="192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(342) 212-42-05,</w:t>
            </w:r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212-98-47</w:t>
            </w:r>
          </w:p>
        </w:tc>
        <w:tc>
          <w:tcPr>
            <w:tcW w:w="384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www.gorodperm.ru,</w:t>
            </w:r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do@gorodperm.ru,</w:t>
            </w:r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www.permedu.ru</w:t>
            </w:r>
          </w:p>
        </w:tc>
      </w:tr>
      <w:tr>
        <w:tc>
          <w:tcPr>
            <w:tcW w:w="2820" w:type="dxa"/>
          </w:tcPr>
          <w:p>
            <w:pPr>
              <w:spacing w:after="1" w:line="280" w:lineRule="atLeast"/>
            </w:pPr>
            <w:r>
              <w:rPr>
                <w:rFonts w:cs="Times New Roman"/>
              </w:rPr>
              <w:t>Отдел образования по Дзержинскому району города Перми</w:t>
            </w:r>
          </w:p>
        </w:tc>
        <w:tc>
          <w:tcPr>
            <w:tcW w:w="2212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ул. Ленина, 85</w:t>
            </w:r>
          </w:p>
        </w:tc>
        <w:tc>
          <w:tcPr>
            <w:tcW w:w="2708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 xml:space="preserve">вторник, четверг: с 09.00 час. до 18.00 </w:t>
            </w:r>
            <w:proofErr w:type="gramStart"/>
            <w:r>
              <w:rPr>
                <w:rFonts w:cs="Times New Roman"/>
              </w:rPr>
              <w:t>час.,</w:t>
            </w:r>
            <w:proofErr w:type="gramEnd"/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перерыв: с 13.00 час. до 14.00 час.</w:t>
            </w:r>
          </w:p>
        </w:tc>
        <w:tc>
          <w:tcPr>
            <w:tcW w:w="192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(342) 246-55-51,</w:t>
            </w:r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246-60-26</w:t>
            </w:r>
          </w:p>
        </w:tc>
        <w:tc>
          <w:tcPr>
            <w:tcW w:w="384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dzerobr@gmail.com</w:t>
            </w:r>
          </w:p>
        </w:tc>
      </w:tr>
      <w:tr>
        <w:tc>
          <w:tcPr>
            <w:tcW w:w="2820" w:type="dxa"/>
          </w:tcPr>
          <w:p>
            <w:pPr>
              <w:spacing w:after="1" w:line="280" w:lineRule="atLeast"/>
            </w:pPr>
            <w:r>
              <w:rPr>
                <w:rFonts w:cs="Times New Roman"/>
              </w:rPr>
              <w:t>Отдел образования по Индустриальному району города Перми</w:t>
            </w:r>
          </w:p>
        </w:tc>
        <w:tc>
          <w:tcPr>
            <w:tcW w:w="2212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ул. Мира, 15</w:t>
            </w:r>
          </w:p>
        </w:tc>
        <w:tc>
          <w:tcPr>
            <w:tcW w:w="2708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 xml:space="preserve">вторник, четверг: с 09.00 час. до 18.00 </w:t>
            </w:r>
            <w:proofErr w:type="gramStart"/>
            <w:r>
              <w:rPr>
                <w:rFonts w:cs="Times New Roman"/>
              </w:rPr>
              <w:t>час.,</w:t>
            </w:r>
            <w:proofErr w:type="gramEnd"/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перерыв: с 13.00 час. до 14.00 час.</w:t>
            </w:r>
          </w:p>
        </w:tc>
        <w:tc>
          <w:tcPr>
            <w:tcW w:w="192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(342) 227-88-99,</w:t>
            </w:r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227-95-09,</w:t>
            </w:r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227-93-01</w:t>
            </w:r>
          </w:p>
        </w:tc>
        <w:tc>
          <w:tcPr>
            <w:tcW w:w="384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indroo@inbox.ru</w:t>
            </w:r>
          </w:p>
        </w:tc>
      </w:tr>
      <w:tr>
        <w:tc>
          <w:tcPr>
            <w:tcW w:w="2820" w:type="dxa"/>
          </w:tcPr>
          <w:p>
            <w:pPr>
              <w:spacing w:after="1" w:line="280" w:lineRule="atLeast"/>
            </w:pPr>
            <w:r>
              <w:rPr>
                <w:rFonts w:cs="Times New Roman"/>
              </w:rPr>
              <w:t>Отдел образования по Кировскому району города Перми</w:t>
            </w:r>
          </w:p>
        </w:tc>
        <w:tc>
          <w:tcPr>
            <w:tcW w:w="2212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 xml:space="preserve">ул. </w:t>
            </w:r>
            <w:proofErr w:type="spellStart"/>
            <w:r>
              <w:rPr>
                <w:rFonts w:cs="Times New Roman"/>
              </w:rPr>
              <w:t>Закамская</w:t>
            </w:r>
            <w:proofErr w:type="spellEnd"/>
            <w:r>
              <w:rPr>
                <w:rFonts w:cs="Times New Roman"/>
              </w:rPr>
              <w:t>, 26</w:t>
            </w:r>
          </w:p>
        </w:tc>
        <w:tc>
          <w:tcPr>
            <w:tcW w:w="2708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 xml:space="preserve">вторник, четверг: с 09.00 час. до 18.00 </w:t>
            </w:r>
            <w:proofErr w:type="gramStart"/>
            <w:r>
              <w:rPr>
                <w:rFonts w:cs="Times New Roman"/>
              </w:rPr>
              <w:t>час.,</w:t>
            </w:r>
            <w:proofErr w:type="gramEnd"/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перерыв: с 12.00 час. до 13.00 час.</w:t>
            </w:r>
          </w:p>
        </w:tc>
        <w:tc>
          <w:tcPr>
            <w:tcW w:w="192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(342) 283-33-60,</w:t>
            </w:r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283-30-16,</w:t>
            </w:r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283-32-27</w:t>
            </w:r>
          </w:p>
        </w:tc>
        <w:tc>
          <w:tcPr>
            <w:tcW w:w="384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Roo59@list.ru</w:t>
            </w:r>
          </w:p>
        </w:tc>
      </w:tr>
      <w:tr>
        <w:tc>
          <w:tcPr>
            <w:tcW w:w="2820" w:type="dxa"/>
          </w:tcPr>
          <w:p>
            <w:pPr>
              <w:spacing w:after="1" w:line="280" w:lineRule="atLeast"/>
            </w:pPr>
            <w:r>
              <w:rPr>
                <w:rFonts w:cs="Times New Roman"/>
              </w:rPr>
              <w:t>Отдел образования по Ленинскому району города Перми</w:t>
            </w:r>
          </w:p>
        </w:tc>
        <w:tc>
          <w:tcPr>
            <w:tcW w:w="2212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ул. Пермская, 82</w:t>
            </w:r>
          </w:p>
        </w:tc>
        <w:tc>
          <w:tcPr>
            <w:tcW w:w="2708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 xml:space="preserve">вторник, четверг: с 09.00 час. до 18.00 </w:t>
            </w:r>
            <w:proofErr w:type="gramStart"/>
            <w:r>
              <w:rPr>
                <w:rFonts w:cs="Times New Roman"/>
              </w:rPr>
              <w:t>час.,</w:t>
            </w:r>
            <w:proofErr w:type="gramEnd"/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перерыв: с 12.00 час. до 13.00 час.</w:t>
            </w:r>
          </w:p>
        </w:tc>
        <w:tc>
          <w:tcPr>
            <w:tcW w:w="192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(342) 212-06-62,</w:t>
            </w:r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212-94-62</w:t>
            </w:r>
          </w:p>
        </w:tc>
        <w:tc>
          <w:tcPr>
            <w:tcW w:w="384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lenroo.perm@mail.com</w:t>
            </w:r>
          </w:p>
        </w:tc>
      </w:tr>
      <w:tr>
        <w:tc>
          <w:tcPr>
            <w:tcW w:w="2820" w:type="dxa"/>
          </w:tcPr>
          <w:p>
            <w:pPr>
              <w:spacing w:after="1" w:line="280" w:lineRule="atLeast"/>
            </w:pPr>
            <w:r>
              <w:rPr>
                <w:rFonts w:cs="Times New Roman"/>
              </w:rPr>
              <w:t>Отдел образования по Мотовилихинскому району города Перми</w:t>
            </w:r>
          </w:p>
        </w:tc>
        <w:tc>
          <w:tcPr>
            <w:tcW w:w="2212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ул. Уральская, 36</w:t>
            </w:r>
          </w:p>
        </w:tc>
        <w:tc>
          <w:tcPr>
            <w:tcW w:w="2708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 xml:space="preserve">вторник, четверг: с 09.00 час. до 18.00 </w:t>
            </w:r>
            <w:proofErr w:type="gramStart"/>
            <w:r>
              <w:rPr>
                <w:rFonts w:cs="Times New Roman"/>
              </w:rPr>
              <w:t>час.,</w:t>
            </w:r>
            <w:proofErr w:type="gramEnd"/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перерыв: с 12.00 час. до 13.00 час.</w:t>
            </w:r>
          </w:p>
        </w:tc>
        <w:tc>
          <w:tcPr>
            <w:tcW w:w="192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(342) 260-14-16,</w:t>
            </w:r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260-14-15</w:t>
            </w:r>
          </w:p>
        </w:tc>
        <w:tc>
          <w:tcPr>
            <w:tcW w:w="384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Roo.moto@gmail.com</w:t>
            </w:r>
          </w:p>
        </w:tc>
      </w:tr>
      <w:tr>
        <w:tc>
          <w:tcPr>
            <w:tcW w:w="2820" w:type="dxa"/>
          </w:tcPr>
          <w:p>
            <w:pPr>
              <w:spacing w:after="1" w:line="280" w:lineRule="atLeast"/>
            </w:pPr>
            <w:r>
              <w:rPr>
                <w:rFonts w:cs="Times New Roman"/>
              </w:rPr>
              <w:t>Отдел образования по Орджоникидзевскому району города Перми</w:t>
            </w:r>
          </w:p>
        </w:tc>
        <w:tc>
          <w:tcPr>
            <w:tcW w:w="2212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 xml:space="preserve">ул. </w:t>
            </w:r>
            <w:proofErr w:type="spellStart"/>
            <w:r>
              <w:rPr>
                <w:rFonts w:cs="Times New Roman"/>
              </w:rPr>
              <w:t>Бушмакина</w:t>
            </w:r>
            <w:proofErr w:type="spellEnd"/>
            <w:r>
              <w:rPr>
                <w:rFonts w:cs="Times New Roman"/>
              </w:rPr>
              <w:t>, 26</w:t>
            </w:r>
          </w:p>
        </w:tc>
        <w:tc>
          <w:tcPr>
            <w:tcW w:w="2708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 xml:space="preserve">вторник, четверг: с 09.00 час. до 18.00 </w:t>
            </w:r>
            <w:proofErr w:type="gramStart"/>
            <w:r>
              <w:rPr>
                <w:rFonts w:cs="Times New Roman"/>
              </w:rPr>
              <w:t>час.,</w:t>
            </w:r>
            <w:proofErr w:type="gramEnd"/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перерыв: с 12.00 час. до 13.00 час.</w:t>
            </w:r>
          </w:p>
        </w:tc>
        <w:tc>
          <w:tcPr>
            <w:tcW w:w="192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(342) 284-70-00,</w:t>
            </w:r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284-69-77</w:t>
            </w:r>
          </w:p>
        </w:tc>
        <w:tc>
          <w:tcPr>
            <w:tcW w:w="384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ordroo@yandex.ru</w:t>
            </w:r>
          </w:p>
        </w:tc>
      </w:tr>
      <w:tr>
        <w:tc>
          <w:tcPr>
            <w:tcW w:w="2820" w:type="dxa"/>
          </w:tcPr>
          <w:p>
            <w:pPr>
              <w:spacing w:after="1" w:line="280" w:lineRule="atLeast"/>
            </w:pPr>
            <w:r>
              <w:rPr>
                <w:rFonts w:cs="Times New Roman"/>
              </w:rPr>
              <w:t>Отдел образования по Свердловскому району города Перми</w:t>
            </w:r>
          </w:p>
        </w:tc>
        <w:tc>
          <w:tcPr>
            <w:tcW w:w="2212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проспект Комсомольский, 77</w:t>
            </w:r>
          </w:p>
        </w:tc>
        <w:tc>
          <w:tcPr>
            <w:tcW w:w="2708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 xml:space="preserve">вторник, четверг: с 09.00 час. до 18.00 </w:t>
            </w:r>
            <w:proofErr w:type="gramStart"/>
            <w:r>
              <w:rPr>
                <w:rFonts w:cs="Times New Roman"/>
              </w:rPr>
              <w:t>час.,</w:t>
            </w:r>
            <w:proofErr w:type="gramEnd"/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перерыв: с 12.00 час. до 13.00 час.</w:t>
            </w:r>
          </w:p>
        </w:tc>
        <w:tc>
          <w:tcPr>
            <w:tcW w:w="192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(342) 244-36-14,</w:t>
            </w:r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241-03-81</w:t>
            </w:r>
          </w:p>
        </w:tc>
        <w:tc>
          <w:tcPr>
            <w:tcW w:w="384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roosverd@mail.ru</w:t>
            </w:r>
          </w:p>
        </w:tc>
      </w:tr>
      <w:tr>
        <w:tc>
          <w:tcPr>
            <w:tcW w:w="2820" w:type="dxa"/>
          </w:tcPr>
          <w:p>
            <w:pPr>
              <w:spacing w:after="1" w:line="280" w:lineRule="atLeast"/>
            </w:pPr>
            <w:r>
              <w:rPr>
                <w:rFonts w:cs="Times New Roman"/>
              </w:rPr>
              <w:t>Краевое государственное автономное учреждение "Пермский краевой многофункциональный центр предоставления государственных и муниципальных услуг" (далее - КГАУ "Пермский краевой МФЦ ПГМУ")</w:t>
            </w:r>
          </w:p>
        </w:tc>
        <w:tc>
          <w:tcPr>
            <w:tcW w:w="2212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ул. Ленина, 51,</w:t>
            </w:r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1-й этаж</w:t>
            </w:r>
          </w:p>
        </w:tc>
        <w:tc>
          <w:tcPr>
            <w:tcW w:w="2708" w:type="dxa"/>
            <w:vMerge w:val="restart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 xml:space="preserve">понедельник-пятница: с 08.00 час. до 20.00 </w:t>
            </w:r>
            <w:proofErr w:type="gramStart"/>
            <w:r>
              <w:rPr>
                <w:rFonts w:cs="Times New Roman"/>
              </w:rPr>
              <w:t>час.,</w:t>
            </w:r>
            <w:proofErr w:type="gramEnd"/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 xml:space="preserve">суббота: с 09.00 час. до 18.00 </w:t>
            </w:r>
            <w:proofErr w:type="gramStart"/>
            <w:r>
              <w:rPr>
                <w:rFonts w:cs="Times New Roman"/>
              </w:rPr>
              <w:t>час.,</w:t>
            </w:r>
            <w:proofErr w:type="gramEnd"/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без перерыва на обед</w:t>
            </w:r>
          </w:p>
        </w:tc>
        <w:tc>
          <w:tcPr>
            <w:tcW w:w="1920" w:type="dxa"/>
            <w:vMerge w:val="restart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(342) 270-11-20</w:t>
            </w:r>
          </w:p>
        </w:tc>
        <w:tc>
          <w:tcPr>
            <w:tcW w:w="3840" w:type="dxa"/>
            <w:vMerge w:val="restart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www.mfc.permkrai.ru</w:t>
            </w:r>
          </w:p>
        </w:tc>
      </w:tr>
      <w:tr>
        <w:tc>
          <w:tcPr>
            <w:tcW w:w="2820" w:type="dxa"/>
          </w:tcPr>
          <w:p>
            <w:pPr>
              <w:spacing w:after="1" w:line="280" w:lineRule="atLeast"/>
            </w:pPr>
            <w:r>
              <w:rPr>
                <w:rFonts w:cs="Times New Roman"/>
              </w:rPr>
              <w:t>Филиал "Центральный-2" КГАУ "Пермский краевой МФЦ ПГМУ"</w:t>
            </w:r>
          </w:p>
        </w:tc>
        <w:tc>
          <w:tcPr>
            <w:tcW w:w="2212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ул. Куйбышева, 9</w:t>
            </w:r>
          </w:p>
        </w:tc>
        <w:tc>
          <w:tcPr>
            <w:tcW w:w="2708" w:type="dxa"/>
            <w:vMerge/>
          </w:tcPr>
          <w:p/>
        </w:tc>
        <w:tc>
          <w:tcPr>
            <w:tcW w:w="1920" w:type="dxa"/>
            <w:vMerge/>
          </w:tcPr>
          <w:p/>
        </w:tc>
        <w:tc>
          <w:tcPr>
            <w:tcW w:w="3840" w:type="dxa"/>
            <w:vMerge/>
          </w:tcPr>
          <w:p/>
        </w:tc>
      </w:tr>
      <w:tr>
        <w:tc>
          <w:tcPr>
            <w:tcW w:w="2820" w:type="dxa"/>
          </w:tcPr>
          <w:p>
            <w:pPr>
              <w:spacing w:after="1" w:line="280" w:lineRule="atLeast"/>
            </w:pPr>
            <w:r>
              <w:rPr>
                <w:rFonts w:cs="Times New Roman"/>
              </w:rPr>
              <w:t>Филиал "Индустриальный" КГАУ "Пермский краевой МФЦ ПГМУ"</w:t>
            </w:r>
          </w:p>
        </w:tc>
        <w:tc>
          <w:tcPr>
            <w:tcW w:w="2212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ул. Качалова, 10</w:t>
            </w:r>
          </w:p>
        </w:tc>
        <w:tc>
          <w:tcPr>
            <w:tcW w:w="2708" w:type="dxa"/>
            <w:vMerge/>
          </w:tcPr>
          <w:p/>
        </w:tc>
        <w:tc>
          <w:tcPr>
            <w:tcW w:w="1920" w:type="dxa"/>
            <w:vMerge/>
          </w:tcPr>
          <w:p/>
        </w:tc>
        <w:tc>
          <w:tcPr>
            <w:tcW w:w="3840" w:type="dxa"/>
            <w:vMerge/>
          </w:tcPr>
          <w:p/>
        </w:tc>
      </w:tr>
      <w:tr>
        <w:tc>
          <w:tcPr>
            <w:tcW w:w="2820" w:type="dxa"/>
          </w:tcPr>
          <w:p>
            <w:pPr>
              <w:spacing w:after="1" w:line="280" w:lineRule="atLeast"/>
            </w:pPr>
            <w:r>
              <w:rPr>
                <w:rFonts w:cs="Times New Roman"/>
              </w:rPr>
              <w:t>Филиал "Кировский" КГАУ "Пермский краевой МФЦ ПГМУ"</w:t>
            </w:r>
          </w:p>
        </w:tc>
        <w:tc>
          <w:tcPr>
            <w:tcW w:w="2212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ул. Автозаводская, 44а</w:t>
            </w:r>
          </w:p>
        </w:tc>
        <w:tc>
          <w:tcPr>
            <w:tcW w:w="2708" w:type="dxa"/>
            <w:vMerge/>
          </w:tcPr>
          <w:p/>
        </w:tc>
        <w:tc>
          <w:tcPr>
            <w:tcW w:w="1920" w:type="dxa"/>
            <w:vMerge/>
          </w:tcPr>
          <w:p/>
        </w:tc>
        <w:tc>
          <w:tcPr>
            <w:tcW w:w="3840" w:type="dxa"/>
            <w:vMerge/>
          </w:tcPr>
          <w:p/>
        </w:tc>
      </w:tr>
      <w:tr>
        <w:tc>
          <w:tcPr>
            <w:tcW w:w="2820" w:type="dxa"/>
          </w:tcPr>
          <w:p>
            <w:pPr>
              <w:spacing w:after="1" w:line="280" w:lineRule="atLeast"/>
            </w:pPr>
            <w:r>
              <w:rPr>
                <w:rFonts w:cs="Times New Roman"/>
              </w:rPr>
              <w:t>Филиал "Кировский-2" КГАУ "Пермский краевой МФЦ ПГМУ"</w:t>
            </w:r>
          </w:p>
        </w:tc>
        <w:tc>
          <w:tcPr>
            <w:tcW w:w="2212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ул. Адмирала Ушакова, 11</w:t>
            </w:r>
          </w:p>
        </w:tc>
        <w:tc>
          <w:tcPr>
            <w:tcW w:w="2708" w:type="dxa"/>
            <w:vMerge/>
          </w:tcPr>
          <w:p/>
        </w:tc>
        <w:tc>
          <w:tcPr>
            <w:tcW w:w="1920" w:type="dxa"/>
            <w:vMerge/>
          </w:tcPr>
          <w:p/>
        </w:tc>
        <w:tc>
          <w:tcPr>
            <w:tcW w:w="3840" w:type="dxa"/>
            <w:vMerge/>
          </w:tcPr>
          <w:p/>
        </w:tc>
      </w:tr>
      <w:tr>
        <w:tc>
          <w:tcPr>
            <w:tcW w:w="2820" w:type="dxa"/>
          </w:tcPr>
          <w:p>
            <w:pPr>
              <w:spacing w:after="1" w:line="280" w:lineRule="atLeast"/>
            </w:pPr>
            <w:r>
              <w:rPr>
                <w:rFonts w:cs="Times New Roman"/>
              </w:rPr>
              <w:t>Филиал "Свердловский" КГАУ "Пермский краевой МФЦ ПГМУ"</w:t>
            </w:r>
          </w:p>
        </w:tc>
        <w:tc>
          <w:tcPr>
            <w:tcW w:w="2212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ул. Лодыгина, 28</w:t>
            </w:r>
          </w:p>
        </w:tc>
        <w:tc>
          <w:tcPr>
            <w:tcW w:w="2708" w:type="dxa"/>
            <w:vMerge/>
          </w:tcPr>
          <w:p/>
        </w:tc>
        <w:tc>
          <w:tcPr>
            <w:tcW w:w="1920" w:type="dxa"/>
            <w:vMerge/>
          </w:tcPr>
          <w:p/>
        </w:tc>
        <w:tc>
          <w:tcPr>
            <w:tcW w:w="3840" w:type="dxa"/>
            <w:vMerge/>
          </w:tcPr>
          <w:p/>
        </w:tc>
      </w:tr>
    </w:tbl>
    <w:p>
      <w:pPr>
        <w:sectPr>
          <w:pgSz w:w="16838" w:h="11905" w:orient="landscape"/>
          <w:pgMar w:top="1701" w:right="1134" w:bottom="850" w:left="1134" w:header="0" w:footer="0" w:gutter="0"/>
          <w:cols w:space="720"/>
        </w:sectPr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right"/>
        <w:outlineLvl w:val="1"/>
      </w:pPr>
      <w:r>
        <w:rPr>
          <w:rFonts w:cs="Times New Roman"/>
        </w:rPr>
        <w:t>Приложение 2</w:t>
      </w:r>
    </w:p>
    <w:p>
      <w:pPr>
        <w:spacing w:after="1" w:line="280" w:lineRule="atLeast"/>
        <w:jc w:val="right"/>
      </w:pPr>
      <w:r>
        <w:rPr>
          <w:rFonts w:cs="Times New Roman"/>
        </w:rPr>
        <w:t>к Административному регламенту</w:t>
      </w:r>
    </w:p>
    <w:p>
      <w:pPr>
        <w:spacing w:after="1" w:line="280" w:lineRule="atLeast"/>
        <w:jc w:val="right"/>
      </w:pPr>
      <w:r>
        <w:rPr>
          <w:rFonts w:cs="Times New Roman"/>
        </w:rPr>
        <w:t>предоставления департаментом</w:t>
      </w:r>
    </w:p>
    <w:p>
      <w:pPr>
        <w:spacing w:after="1" w:line="280" w:lineRule="atLeast"/>
        <w:jc w:val="right"/>
      </w:pPr>
      <w:r>
        <w:rPr>
          <w:rFonts w:cs="Times New Roman"/>
        </w:rPr>
        <w:t>образования администрации города</w:t>
      </w:r>
    </w:p>
    <w:p>
      <w:pPr>
        <w:spacing w:after="1" w:line="280" w:lineRule="atLeast"/>
        <w:jc w:val="right"/>
      </w:pPr>
      <w:r>
        <w:rPr>
          <w:rFonts w:cs="Times New Roman"/>
        </w:rPr>
        <w:t>Перми муниципальной услуги</w:t>
      </w:r>
    </w:p>
    <w:p>
      <w:pPr>
        <w:spacing w:after="1" w:line="280" w:lineRule="atLeast"/>
        <w:jc w:val="right"/>
      </w:pPr>
      <w:r>
        <w:rPr>
          <w:rFonts w:cs="Times New Roman"/>
        </w:rPr>
        <w:t>"Прием заявлений, постановка на учет</w:t>
      </w:r>
    </w:p>
    <w:p>
      <w:pPr>
        <w:spacing w:after="1" w:line="280" w:lineRule="atLeast"/>
        <w:jc w:val="right"/>
      </w:pPr>
      <w:r>
        <w:rPr>
          <w:rFonts w:cs="Times New Roman"/>
        </w:rPr>
        <w:t>и зачисление детей в муниципальные</w:t>
      </w:r>
    </w:p>
    <w:p>
      <w:pPr>
        <w:spacing w:after="1" w:line="280" w:lineRule="atLeast"/>
        <w:jc w:val="right"/>
      </w:pPr>
      <w:r>
        <w:rPr>
          <w:rFonts w:cs="Times New Roman"/>
        </w:rPr>
        <w:t>образовательные учреждения,</w:t>
      </w:r>
    </w:p>
    <w:p>
      <w:pPr>
        <w:spacing w:after="1" w:line="280" w:lineRule="atLeast"/>
        <w:jc w:val="right"/>
      </w:pPr>
      <w:r>
        <w:rPr>
          <w:rFonts w:cs="Times New Roman"/>
        </w:rPr>
        <w:t>реализующие основную образовательную</w:t>
      </w:r>
    </w:p>
    <w:p>
      <w:pPr>
        <w:spacing w:after="1" w:line="280" w:lineRule="atLeast"/>
        <w:jc w:val="right"/>
      </w:pPr>
      <w:r>
        <w:rPr>
          <w:rFonts w:cs="Times New Roman"/>
        </w:rPr>
        <w:t>программу дошкольного образования</w:t>
      </w:r>
    </w:p>
    <w:p>
      <w:pPr>
        <w:spacing w:after="1" w:line="280" w:lineRule="atLeast"/>
        <w:jc w:val="right"/>
      </w:pPr>
      <w:r>
        <w:rPr>
          <w:rFonts w:cs="Times New Roman"/>
        </w:rPr>
        <w:t>(детские сады)"</w:t>
      </w:r>
    </w:p>
    <w:p>
      <w:pPr>
        <w:spacing w:after="1" w:line="280" w:lineRule="atLeast"/>
        <w:jc w:val="both"/>
      </w:pP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Начальнику департамента образования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администрации города Перми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____________________________________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(фамилия, инициалы начальника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департамента)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___________________________________,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(Ф.И.О. заявителя)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проживающего по адресу: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___________________________________,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зарегистрированного по месту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жительства: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____________________________________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Телефон домашний: __________________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Телефон мобильный: _________________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Адрес электронной почты ____________</w:t>
      </w:r>
    </w:p>
    <w:p>
      <w:pPr>
        <w:spacing w:after="1" w:line="200" w:lineRule="atLeast"/>
        <w:jc w:val="both"/>
      </w:pPr>
    </w:p>
    <w:p>
      <w:pPr>
        <w:spacing w:after="1" w:line="200" w:lineRule="atLeast"/>
        <w:jc w:val="both"/>
      </w:pPr>
      <w:bookmarkStart w:id="9" w:name="P414"/>
      <w:bookmarkEnd w:id="9"/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>
      <w:pPr>
        <w:spacing w:after="1" w:line="200" w:lineRule="atLeast"/>
        <w:jc w:val="both"/>
      </w:pP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Прошу поставить на учет моего ребенка _________________________________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 ________________ года рождения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(Ф.И.О. ребенка)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для предоставления места в детском саду.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Свидетельство о рождении _________________________________________________.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Законный представитель (мать, отец, иные лица)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Ф.И.О. ____________________________________________________________________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паспорт _____________________ выдан _______________________________________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кем, когда</w:t>
      </w:r>
    </w:p>
    <w:p>
      <w:pPr>
        <w:spacing w:after="1" w:line="200" w:lineRule="atLeast"/>
        <w:jc w:val="both"/>
      </w:pP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"___" ______________ 20___ г.                      ______________ (подпись)</w:t>
      </w: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ectPr>
          <w:pgSz w:w="11905" w:h="16838"/>
          <w:pgMar w:top="1134" w:right="850" w:bottom="1134" w:left="1701" w:header="0" w:footer="0" w:gutter="0"/>
          <w:cols w:space="720"/>
        </w:sectPr>
      </w:pPr>
    </w:p>
    <w:p>
      <w:pPr>
        <w:spacing w:after="1" w:line="280" w:lineRule="atLeast"/>
        <w:jc w:val="right"/>
        <w:outlineLvl w:val="1"/>
      </w:pPr>
      <w:r>
        <w:rPr>
          <w:rFonts w:cs="Times New Roman"/>
        </w:rPr>
        <w:t>Приложение 3</w:t>
      </w:r>
    </w:p>
    <w:p>
      <w:pPr>
        <w:spacing w:after="1" w:line="280" w:lineRule="atLeast"/>
        <w:jc w:val="right"/>
      </w:pPr>
      <w:r>
        <w:rPr>
          <w:rFonts w:cs="Times New Roman"/>
        </w:rPr>
        <w:t>к Административному регламенту</w:t>
      </w:r>
    </w:p>
    <w:p>
      <w:pPr>
        <w:spacing w:after="1" w:line="280" w:lineRule="atLeast"/>
        <w:jc w:val="right"/>
      </w:pPr>
      <w:r>
        <w:rPr>
          <w:rFonts w:cs="Times New Roman"/>
        </w:rPr>
        <w:t>предоставления департаментом</w:t>
      </w:r>
    </w:p>
    <w:p>
      <w:pPr>
        <w:spacing w:after="1" w:line="280" w:lineRule="atLeast"/>
        <w:jc w:val="right"/>
      </w:pPr>
      <w:r>
        <w:rPr>
          <w:rFonts w:cs="Times New Roman"/>
        </w:rPr>
        <w:t>образования администрации города</w:t>
      </w:r>
    </w:p>
    <w:p>
      <w:pPr>
        <w:spacing w:after="1" w:line="280" w:lineRule="atLeast"/>
        <w:jc w:val="right"/>
      </w:pPr>
      <w:r>
        <w:rPr>
          <w:rFonts w:cs="Times New Roman"/>
        </w:rPr>
        <w:t>Перми муниципальной услуги</w:t>
      </w:r>
    </w:p>
    <w:p>
      <w:pPr>
        <w:spacing w:after="1" w:line="280" w:lineRule="atLeast"/>
        <w:jc w:val="right"/>
      </w:pPr>
      <w:r>
        <w:rPr>
          <w:rFonts w:cs="Times New Roman"/>
        </w:rPr>
        <w:t>"Прием заявлений, постановка на учет</w:t>
      </w:r>
    </w:p>
    <w:p>
      <w:pPr>
        <w:spacing w:after="1" w:line="280" w:lineRule="atLeast"/>
        <w:jc w:val="right"/>
      </w:pPr>
      <w:r>
        <w:rPr>
          <w:rFonts w:cs="Times New Roman"/>
        </w:rPr>
        <w:t>и зачисление детей в муниципальные</w:t>
      </w:r>
    </w:p>
    <w:p>
      <w:pPr>
        <w:spacing w:after="1" w:line="280" w:lineRule="atLeast"/>
        <w:jc w:val="right"/>
      </w:pPr>
      <w:r>
        <w:rPr>
          <w:rFonts w:cs="Times New Roman"/>
        </w:rPr>
        <w:t>образовательные учреждения,</w:t>
      </w:r>
    </w:p>
    <w:p>
      <w:pPr>
        <w:spacing w:after="1" w:line="280" w:lineRule="atLeast"/>
        <w:jc w:val="right"/>
      </w:pPr>
      <w:r>
        <w:rPr>
          <w:rFonts w:cs="Times New Roman"/>
        </w:rPr>
        <w:t>реализующие основную образовательную</w:t>
      </w:r>
    </w:p>
    <w:p>
      <w:pPr>
        <w:spacing w:after="1" w:line="280" w:lineRule="atLeast"/>
        <w:jc w:val="right"/>
      </w:pPr>
      <w:r>
        <w:rPr>
          <w:rFonts w:cs="Times New Roman"/>
        </w:rPr>
        <w:t>программу дошкольного образования</w:t>
      </w:r>
    </w:p>
    <w:p>
      <w:pPr>
        <w:spacing w:after="1" w:line="280" w:lineRule="atLeast"/>
        <w:jc w:val="right"/>
      </w:pPr>
      <w:r>
        <w:rPr>
          <w:rFonts w:cs="Times New Roman"/>
        </w:rPr>
        <w:t>(детские сады)"</w:t>
      </w:r>
    </w:p>
    <w:p>
      <w:pPr>
        <w:spacing w:after="1" w:line="280" w:lineRule="atLeast"/>
        <w:jc w:val="both"/>
      </w:pPr>
    </w:p>
    <w:p>
      <w:pPr>
        <w:spacing w:after="1" w:line="280" w:lineRule="atLeast"/>
        <w:jc w:val="center"/>
      </w:pPr>
      <w:bookmarkStart w:id="10" w:name="P444"/>
      <w:bookmarkEnd w:id="10"/>
      <w:r>
        <w:rPr>
          <w:rFonts w:cs="Times New Roman"/>
        </w:rPr>
        <w:t>ПЕРЕЧЕНЬ</w:t>
      </w:r>
    </w:p>
    <w:p>
      <w:pPr>
        <w:spacing w:after="1" w:line="280" w:lineRule="atLeast"/>
        <w:jc w:val="center"/>
      </w:pPr>
      <w:r>
        <w:rPr>
          <w:rFonts w:cs="Times New Roman"/>
        </w:rPr>
        <w:t>категорий граждан, имеющих право на внеочередное</w:t>
      </w:r>
    </w:p>
    <w:p>
      <w:pPr>
        <w:spacing w:after="1" w:line="280" w:lineRule="atLeast"/>
        <w:jc w:val="center"/>
      </w:pPr>
      <w:r>
        <w:rPr>
          <w:rFonts w:cs="Times New Roman"/>
        </w:rPr>
        <w:t>и первоочередное предоставление мест детям в муниципальных</w:t>
      </w:r>
    </w:p>
    <w:p>
      <w:pPr>
        <w:spacing w:after="1" w:line="280" w:lineRule="atLeast"/>
        <w:jc w:val="center"/>
      </w:pPr>
      <w:r>
        <w:rPr>
          <w:rFonts w:cs="Times New Roman"/>
        </w:rPr>
        <w:t>образовательных учреждениях, реализующих основную</w:t>
      </w:r>
    </w:p>
    <w:p>
      <w:pPr>
        <w:spacing w:after="1" w:line="280" w:lineRule="atLeast"/>
        <w:jc w:val="center"/>
      </w:pPr>
      <w:r>
        <w:rPr>
          <w:rFonts w:cs="Times New Roman"/>
        </w:rPr>
        <w:t>образовательную программу дошкольного образования</w:t>
      </w:r>
    </w:p>
    <w:p>
      <w:pPr>
        <w:spacing w:after="1" w:line="28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"/>
        <w:gridCol w:w="5046"/>
        <w:gridCol w:w="3458"/>
        <w:gridCol w:w="4479"/>
      </w:tblGrid>
      <w:tr>
        <w:tc>
          <w:tcPr>
            <w:tcW w:w="481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N</w:t>
            </w:r>
          </w:p>
        </w:tc>
        <w:tc>
          <w:tcPr>
            <w:tcW w:w="5046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Категории граждан</w:t>
            </w:r>
          </w:p>
        </w:tc>
        <w:tc>
          <w:tcPr>
            <w:tcW w:w="3458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Документы, подтверждающие право на внеочередное или первоочередное предоставление мест в учреждении</w:t>
            </w:r>
          </w:p>
        </w:tc>
        <w:tc>
          <w:tcPr>
            <w:tcW w:w="4479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Нормативный акт</w:t>
            </w:r>
          </w:p>
        </w:tc>
      </w:tr>
      <w:tr>
        <w:tc>
          <w:tcPr>
            <w:tcW w:w="481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5046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3458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</w:t>
            </w:r>
          </w:p>
        </w:tc>
        <w:tc>
          <w:tcPr>
            <w:tcW w:w="4479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4</w:t>
            </w:r>
          </w:p>
        </w:tc>
      </w:tr>
      <w:tr>
        <w:tc>
          <w:tcPr>
            <w:tcW w:w="13464" w:type="dxa"/>
            <w:gridSpan w:val="4"/>
          </w:tcPr>
          <w:p>
            <w:pPr>
              <w:spacing w:after="1" w:line="280" w:lineRule="atLeast"/>
              <w:jc w:val="center"/>
              <w:outlineLvl w:val="2"/>
            </w:pPr>
            <w:r>
              <w:rPr>
                <w:rFonts w:cs="Times New Roman"/>
              </w:rPr>
              <w:t>Внеочередное право</w:t>
            </w:r>
          </w:p>
        </w:tc>
      </w:tr>
      <w:tr>
        <w:tc>
          <w:tcPr>
            <w:tcW w:w="481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5046" w:type="dxa"/>
          </w:tcPr>
          <w:p>
            <w:pPr>
              <w:spacing w:after="1" w:line="280" w:lineRule="atLeast"/>
            </w:pPr>
            <w:r>
              <w:rPr>
                <w:rFonts w:cs="Times New Roman"/>
              </w:rPr>
              <w:t>Дети прокуроров</w:t>
            </w:r>
          </w:p>
        </w:tc>
        <w:tc>
          <w:tcPr>
            <w:tcW w:w="3458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справка с места работы о занимаемой должности</w:t>
            </w:r>
          </w:p>
        </w:tc>
        <w:tc>
          <w:tcPr>
            <w:tcW w:w="4479" w:type="dxa"/>
          </w:tcPr>
          <w:p>
            <w:pPr>
              <w:spacing w:after="1" w:line="280" w:lineRule="atLeast"/>
              <w:jc w:val="center"/>
            </w:pPr>
            <w:hyperlink r:id="rId26" w:history="1">
              <w:r>
                <w:rPr>
                  <w:rFonts w:cs="Times New Roman"/>
                  <w:color w:val="0000FF"/>
                </w:rPr>
                <w:t>пункт 5 статьи 44</w:t>
              </w:r>
            </w:hyperlink>
            <w:r>
              <w:rPr>
                <w:rFonts w:cs="Times New Roman"/>
              </w:rPr>
              <w:t xml:space="preserve"> Федерального закона от 17 января 1992 г. N 2202-1 "О прокуратуре Российской Федерации"</w:t>
            </w:r>
          </w:p>
        </w:tc>
      </w:tr>
      <w:tr>
        <w:tc>
          <w:tcPr>
            <w:tcW w:w="481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5046" w:type="dxa"/>
          </w:tcPr>
          <w:p>
            <w:pPr>
              <w:spacing w:after="1" w:line="280" w:lineRule="atLeast"/>
            </w:pPr>
            <w:r>
              <w:rPr>
                <w:rFonts w:cs="Times New Roman"/>
              </w:rPr>
              <w:t>Дети работников органов прокуратуры, погибших (пропавших без вести), умерших, ставших инвалидами;</w:t>
            </w:r>
          </w:p>
          <w:p>
            <w:pPr>
              <w:spacing w:after="1" w:line="280" w:lineRule="atLeast"/>
            </w:pPr>
            <w:r>
              <w:rPr>
                <w:rFonts w:cs="Times New Roman"/>
              </w:rPr>
              <w:t>дети работников прокуратуры, осуществляющих служебную деятельность на территориях Республики Дагестан, Республики Ингушетия, Кабардино-Балкарской Республики, Карачаево-Черкесской Республики, Республики Северная Осетия - Алания и Чеченской Республики, а также работников органов прокуратуры Российской Федерации, направленных для выполнения задач по обеспечению законности и правопорядка на территориях указанных субъектов Российской Федерации</w:t>
            </w:r>
          </w:p>
        </w:tc>
        <w:tc>
          <w:tcPr>
            <w:tcW w:w="3458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 xml:space="preserve">документ, в установленном порядке подтверждающий осуществление служебной деятельности на территории </w:t>
            </w:r>
            <w:proofErr w:type="gramStart"/>
            <w:r>
              <w:rPr>
                <w:rFonts w:cs="Times New Roman"/>
              </w:rPr>
              <w:t>Северо-Кавказского</w:t>
            </w:r>
            <w:proofErr w:type="gramEnd"/>
            <w:r>
              <w:rPr>
                <w:rFonts w:cs="Times New Roman"/>
              </w:rPr>
              <w:t xml:space="preserve"> региона Российской Федерации; факт гибели, смерти, получения инвалидности</w:t>
            </w:r>
          </w:p>
        </w:tc>
        <w:tc>
          <w:tcPr>
            <w:tcW w:w="4479" w:type="dxa"/>
          </w:tcPr>
          <w:p>
            <w:pPr>
              <w:spacing w:after="1" w:line="280" w:lineRule="atLeast"/>
              <w:jc w:val="center"/>
            </w:pPr>
            <w:hyperlink r:id="rId27" w:history="1">
              <w:r>
                <w:rPr>
                  <w:rFonts w:cs="Times New Roman"/>
                  <w:color w:val="0000FF"/>
                </w:rPr>
                <w:t>пункт 5</w:t>
              </w:r>
            </w:hyperlink>
            <w:r>
              <w:rPr>
                <w:rFonts w:cs="Times New Roman"/>
              </w:rPr>
              <w:t xml:space="preserve"> Указа Президента Российской Федерации от 30 октября 2009 г. N 1225 "О дополнительных гарантиях и компенсациях работникам органов прокуратуры Российской Федерации, осуществляющим служебную деятельность на территории </w:t>
            </w:r>
            <w:proofErr w:type="gramStart"/>
            <w:r>
              <w:rPr>
                <w:rFonts w:cs="Times New Roman"/>
              </w:rPr>
              <w:t>Северо-Кавказского</w:t>
            </w:r>
            <w:proofErr w:type="gramEnd"/>
            <w:r>
              <w:rPr>
                <w:rFonts w:cs="Times New Roman"/>
              </w:rPr>
              <w:t xml:space="preserve"> региона Российской Федерации, и членам их семей"</w:t>
            </w:r>
          </w:p>
        </w:tc>
      </w:tr>
      <w:tr>
        <w:tc>
          <w:tcPr>
            <w:tcW w:w="481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</w:t>
            </w:r>
          </w:p>
        </w:tc>
        <w:tc>
          <w:tcPr>
            <w:tcW w:w="5046" w:type="dxa"/>
          </w:tcPr>
          <w:p>
            <w:pPr>
              <w:spacing w:after="1" w:line="280" w:lineRule="atLeast"/>
            </w:pPr>
            <w:r>
              <w:rPr>
                <w:rFonts w:cs="Times New Roman"/>
              </w:rPr>
              <w:t>Дети сотрудников следственного комитета</w:t>
            </w:r>
          </w:p>
        </w:tc>
        <w:tc>
          <w:tcPr>
            <w:tcW w:w="3458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справка с места работы о занимаемой должности</w:t>
            </w:r>
          </w:p>
        </w:tc>
        <w:tc>
          <w:tcPr>
            <w:tcW w:w="4479" w:type="dxa"/>
          </w:tcPr>
          <w:p>
            <w:pPr>
              <w:spacing w:after="1" w:line="280" w:lineRule="atLeast"/>
              <w:jc w:val="center"/>
            </w:pPr>
            <w:hyperlink r:id="rId28" w:history="1">
              <w:r>
                <w:rPr>
                  <w:rFonts w:cs="Times New Roman"/>
                  <w:color w:val="0000FF"/>
                </w:rPr>
                <w:t>пункт 25 статьи 35</w:t>
              </w:r>
            </w:hyperlink>
            <w:r>
              <w:rPr>
                <w:rFonts w:cs="Times New Roman"/>
              </w:rPr>
              <w:t xml:space="preserve"> Федерального закона от 28 декабря 2010 г. N 403-ФЗ "О Следственном комитете Российской Федерации"</w:t>
            </w:r>
          </w:p>
        </w:tc>
      </w:tr>
      <w:tr>
        <w:tc>
          <w:tcPr>
            <w:tcW w:w="481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4</w:t>
            </w:r>
          </w:p>
        </w:tc>
        <w:tc>
          <w:tcPr>
            <w:tcW w:w="5046" w:type="dxa"/>
          </w:tcPr>
          <w:p>
            <w:pPr>
              <w:spacing w:after="1" w:line="280" w:lineRule="atLeast"/>
            </w:pPr>
            <w:r>
              <w:rPr>
                <w:rFonts w:cs="Times New Roman"/>
              </w:rPr>
              <w:t xml:space="preserve">Дети погибших (умерших) или пропавших без вести либо ставших инвалидами в связи с исполнением служебных обязанностей сотрудников следственных органов, расположенных на территории </w:t>
            </w:r>
            <w:proofErr w:type="gramStart"/>
            <w:r>
              <w:rPr>
                <w:rFonts w:cs="Times New Roman"/>
              </w:rPr>
              <w:t>Северо-Кавказского</w:t>
            </w:r>
            <w:proofErr w:type="gramEnd"/>
            <w:r>
              <w:rPr>
                <w:rFonts w:cs="Times New Roman"/>
              </w:rPr>
              <w:t xml:space="preserve"> региона, и сотрудников следственных органов, направленных для выполнения задач на территории Северо-Кавказского региона</w:t>
            </w:r>
          </w:p>
        </w:tc>
        <w:tc>
          <w:tcPr>
            <w:tcW w:w="3458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 xml:space="preserve">документ, в установленном порядке подтверждающий осуществление служебной деятельности на территории </w:t>
            </w:r>
            <w:proofErr w:type="gramStart"/>
            <w:r>
              <w:rPr>
                <w:rFonts w:cs="Times New Roman"/>
              </w:rPr>
              <w:t>Северо-Кавказского</w:t>
            </w:r>
            <w:proofErr w:type="gramEnd"/>
            <w:r>
              <w:rPr>
                <w:rFonts w:cs="Times New Roman"/>
              </w:rPr>
              <w:t xml:space="preserve"> региона Российской Федерации; факт гибели, смерти, получения инвалидности</w:t>
            </w:r>
          </w:p>
        </w:tc>
        <w:tc>
          <w:tcPr>
            <w:tcW w:w="4479" w:type="dxa"/>
          </w:tcPr>
          <w:p>
            <w:pPr>
              <w:spacing w:after="1" w:line="280" w:lineRule="atLeast"/>
              <w:jc w:val="center"/>
            </w:pPr>
            <w:hyperlink r:id="rId29" w:history="1">
              <w:r>
                <w:rPr>
                  <w:rFonts w:cs="Times New Roman"/>
                  <w:color w:val="0000FF"/>
                </w:rPr>
                <w:t>пункт 5</w:t>
              </w:r>
            </w:hyperlink>
            <w:r>
              <w:rPr>
                <w:rFonts w:cs="Times New Roman"/>
              </w:rPr>
              <w:t xml:space="preserve"> Указа Президента Российской Федерации от 26 января 2012 г. N 110 "О дополнительных гарантиях и компенсациях сотрудникам, федеральным государственным гражданским служащим и работникам следственных органов Следственного комитета Российской Федерации, осуществляющим служебную деятельность на территории </w:t>
            </w:r>
            <w:proofErr w:type="gramStart"/>
            <w:r>
              <w:rPr>
                <w:rFonts w:cs="Times New Roman"/>
              </w:rPr>
              <w:t>Северо-Кавказского</w:t>
            </w:r>
            <w:proofErr w:type="gramEnd"/>
            <w:r>
              <w:rPr>
                <w:rFonts w:cs="Times New Roman"/>
              </w:rPr>
              <w:t xml:space="preserve"> региона Российской Федерации, и членам их семей"</w:t>
            </w:r>
          </w:p>
        </w:tc>
      </w:tr>
      <w:tr>
        <w:tc>
          <w:tcPr>
            <w:tcW w:w="481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5</w:t>
            </w:r>
          </w:p>
        </w:tc>
        <w:tc>
          <w:tcPr>
            <w:tcW w:w="5046" w:type="dxa"/>
          </w:tcPr>
          <w:p>
            <w:pPr>
              <w:spacing w:after="1" w:line="280" w:lineRule="atLeast"/>
            </w:pPr>
            <w:r>
              <w:rPr>
                <w:rFonts w:cs="Times New Roman"/>
              </w:rPr>
              <w:t>Дети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      </w:r>
          </w:p>
          <w:p>
            <w:pPr>
              <w:spacing w:after="1" w:line="280" w:lineRule="atLeast"/>
            </w:pPr>
            <w:r>
              <w:rPr>
                <w:rFonts w:cs="Times New Roman"/>
              </w:rPr>
              <w:t>дети инвалидов вследствие Чернобыльской катастрофы из числа:</w:t>
            </w:r>
          </w:p>
          <w:p>
            <w:pPr>
              <w:spacing w:after="1" w:line="280" w:lineRule="atLeast"/>
            </w:pPr>
            <w:r>
              <w:rPr>
                <w:rFonts w:cs="Times New Roman"/>
              </w:rPr>
              <w:t>а)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      </w:r>
          </w:p>
          <w:p>
            <w:pPr>
              <w:spacing w:after="1" w:line="280" w:lineRule="atLeast"/>
            </w:pPr>
            <w:r>
              <w:rPr>
                <w:rFonts w:cs="Times New Roman"/>
              </w:rPr>
              <w:t>б)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выполняющихся работ, а также лиц начальствующего и рядового состава органов внутренних дел,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(далее - Государственная противопожарная служба), проходивших (проходящих) службу в зоне отчуждения;</w:t>
            </w:r>
          </w:p>
          <w:p>
            <w:pPr>
              <w:spacing w:after="1" w:line="280" w:lineRule="atLeast"/>
            </w:pPr>
            <w:r>
              <w:rPr>
                <w:rFonts w:cs="Times New Roman"/>
              </w:rPr>
              <w:t>в) 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      </w:r>
          </w:p>
          <w:p>
            <w:pPr>
              <w:spacing w:after="1" w:line="280" w:lineRule="atLeast"/>
            </w:pPr>
            <w:r>
              <w:rPr>
                <w:rFonts w:cs="Times New Roman"/>
              </w:rPr>
              <w:t>г)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      </w:r>
          </w:p>
          <w:p>
            <w:pPr>
              <w:spacing w:after="1" w:line="280" w:lineRule="atLeast"/>
            </w:pPr>
            <w:r>
              <w:rPr>
                <w:rFonts w:cs="Times New Roman"/>
              </w:rPr>
              <w:t>дети граждан,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которые в момент эвакуации находились (находятся) в состоянии внутриутробного развития</w:t>
            </w:r>
          </w:p>
        </w:tc>
        <w:tc>
          <w:tcPr>
            <w:tcW w:w="3458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удостоверение инвалида или участника ликвидации последствий катастрофы на Чернобыльской АЭС;</w:t>
            </w:r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свидетельство о смерти одного из родителей, являвшегося кормильцем,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инвалидов вследствие Чернобыльской катастрофы;</w:t>
            </w:r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справка об эвакуации из зоны отчуждения или о переселении из зоны отселения</w:t>
            </w:r>
          </w:p>
        </w:tc>
        <w:tc>
          <w:tcPr>
            <w:tcW w:w="4479" w:type="dxa"/>
          </w:tcPr>
          <w:p>
            <w:pPr>
              <w:spacing w:after="1" w:line="280" w:lineRule="atLeast"/>
              <w:jc w:val="center"/>
            </w:pPr>
            <w:hyperlink r:id="rId30" w:history="1">
              <w:r>
                <w:rPr>
                  <w:rFonts w:cs="Times New Roman"/>
                  <w:color w:val="0000FF"/>
                </w:rPr>
                <w:t>пункт 12 статьи 14</w:t>
              </w:r>
            </w:hyperlink>
            <w:r>
              <w:rPr>
                <w:rFonts w:cs="Times New Roman"/>
              </w:rPr>
              <w:t xml:space="preserve"> и </w:t>
            </w:r>
            <w:hyperlink r:id="rId31" w:history="1">
              <w:r>
                <w:rPr>
                  <w:rFonts w:cs="Times New Roman"/>
                  <w:color w:val="0000FF"/>
                </w:rPr>
                <w:t>пункт 12 статьи 17</w:t>
              </w:r>
            </w:hyperlink>
            <w:r>
              <w:rPr>
                <w:rFonts w:cs="Times New Roman"/>
              </w:rPr>
              <w:t xml:space="preserve"> Закона Российской Федерации от 15 мая 1991 г. N 1244-1 "О социальной защите граждан, подвергшихся воздействию радиации вследствие катастрофы на Чернобыльской АЭС"</w:t>
            </w:r>
          </w:p>
        </w:tc>
      </w:tr>
      <w:tr>
        <w:tc>
          <w:tcPr>
            <w:tcW w:w="481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6</w:t>
            </w:r>
          </w:p>
        </w:tc>
        <w:tc>
          <w:tcPr>
            <w:tcW w:w="5046" w:type="dxa"/>
          </w:tcPr>
          <w:p>
            <w:pPr>
              <w:spacing w:after="1" w:line="280" w:lineRule="atLeast"/>
            </w:pPr>
            <w:r>
              <w:rPr>
                <w:rFonts w:cs="Times New Roman"/>
              </w:rPr>
              <w:t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Федерации:</w:t>
            </w:r>
          </w:p>
          <w:p>
            <w:pPr>
              <w:spacing w:after="1" w:line="280" w:lineRule="atLeast"/>
            </w:pPr>
            <w:bookmarkStart w:id="11" w:name="P490"/>
            <w:bookmarkEnd w:id="11"/>
            <w:r>
              <w:rPr>
                <w:rFonts w:cs="Times New Roman"/>
              </w:rPr>
              <w:t>а) 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службы, органах по контролю за оборотом наркотических средств и психотропных веществ (далее - воинские части и органы), дислоцированных на постоянной основе на территории Республики Дагестан, Республики Ингушетия и Чеченской Республики;</w:t>
            </w:r>
          </w:p>
          <w:p>
            <w:pPr>
              <w:spacing w:after="1" w:line="280" w:lineRule="atLeast"/>
            </w:pPr>
            <w:r>
              <w:rPr>
                <w:rFonts w:cs="Times New Roman"/>
              </w:rPr>
              <w:t xml:space="preserve">б) командированных в воинские части и органы, указанные в </w:t>
            </w:r>
            <w:hyperlink w:anchor="P490" w:history="1">
              <w:r>
                <w:rPr>
                  <w:rFonts w:cs="Times New Roman"/>
                  <w:color w:val="0000FF"/>
                </w:rPr>
                <w:t>подпункте "а"</w:t>
              </w:r>
            </w:hyperlink>
            <w:r>
              <w:rPr>
                <w:rFonts w:cs="Times New Roman"/>
              </w:rPr>
              <w:t xml:space="preserve"> настоящего пункта;</w:t>
            </w:r>
          </w:p>
          <w:p>
            <w:pPr>
              <w:spacing w:after="1" w:line="280" w:lineRule="atLeast"/>
            </w:pPr>
            <w:r>
              <w:rPr>
                <w:rFonts w:cs="Times New Roman"/>
              </w:rPr>
              <w:t>в) 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>
            <w:pPr>
              <w:spacing w:after="1" w:line="280" w:lineRule="atLeast"/>
            </w:pPr>
            <w:r>
              <w:rPr>
                <w:rFonts w:cs="Times New Roman"/>
              </w:rPr>
              <w:t>г) 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>
            <w:pPr>
              <w:spacing w:after="1" w:line="280" w:lineRule="atLeast"/>
            </w:pPr>
            <w:bookmarkStart w:id="12" w:name="P494"/>
            <w:bookmarkEnd w:id="12"/>
            <w:r>
              <w:rPr>
                <w:rFonts w:cs="Times New Roman"/>
              </w:rPr>
              <w:t>д)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Алания;</w:t>
            </w:r>
          </w:p>
          <w:p>
            <w:pPr>
              <w:spacing w:after="1" w:line="280" w:lineRule="atLeast"/>
            </w:pPr>
            <w:r>
              <w:rPr>
                <w:rFonts w:cs="Times New Roman"/>
              </w:rPr>
              <w:t xml:space="preserve">е) командированных в воинские части и органы, указанные в </w:t>
            </w:r>
            <w:hyperlink w:anchor="P494" w:history="1">
              <w:r>
                <w:rPr>
                  <w:rFonts w:cs="Times New Roman"/>
                  <w:color w:val="0000FF"/>
                </w:rPr>
                <w:t>подпункте "д"</w:t>
              </w:r>
            </w:hyperlink>
            <w:r>
              <w:rPr>
                <w:rFonts w:cs="Times New Roman"/>
              </w:rPr>
              <w:t xml:space="preserve"> настоящего пункта;</w:t>
            </w:r>
          </w:p>
          <w:p>
            <w:pPr>
              <w:spacing w:after="1" w:line="280" w:lineRule="atLeast"/>
            </w:pPr>
            <w:r>
              <w:rPr>
                <w:rFonts w:cs="Times New Roman"/>
              </w:rPr>
              <w:t>ж) направленных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3458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 xml:space="preserve">документ, в установленном порядке подтверждающий факт участия в контртеррористических операциях и обеспечения правопорядка и общественной безопасности на территории </w:t>
            </w:r>
            <w:proofErr w:type="gramStart"/>
            <w:r>
              <w:rPr>
                <w:rFonts w:cs="Times New Roman"/>
              </w:rPr>
              <w:t>Северо-Кавказского</w:t>
            </w:r>
            <w:proofErr w:type="gramEnd"/>
            <w:r>
              <w:rPr>
                <w:rFonts w:cs="Times New Roman"/>
              </w:rPr>
              <w:t xml:space="preserve"> региона Российской Федерации; факт гибели, смерти, получения инвалидности</w:t>
            </w:r>
          </w:p>
        </w:tc>
        <w:tc>
          <w:tcPr>
            <w:tcW w:w="4479" w:type="dxa"/>
          </w:tcPr>
          <w:p>
            <w:pPr>
              <w:spacing w:after="1" w:line="280" w:lineRule="atLeast"/>
              <w:jc w:val="center"/>
            </w:pPr>
            <w:hyperlink r:id="rId32" w:history="1">
              <w:r>
                <w:rPr>
                  <w:rFonts w:cs="Times New Roman"/>
                  <w:color w:val="0000FF"/>
                </w:rPr>
                <w:t>пункт 14</w:t>
              </w:r>
            </w:hyperlink>
            <w:r>
              <w:rPr>
                <w:rFonts w:cs="Times New Roman"/>
              </w:rPr>
              <w:t xml:space="preserve"> Постановления Правительства Российской Федерации от 9 февраля 2004 г.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proofErr w:type="gramStart"/>
            <w:r>
              <w:rPr>
                <w:rFonts w:cs="Times New Roman"/>
              </w:rPr>
              <w:t>Северо-Кавказского</w:t>
            </w:r>
            <w:proofErr w:type="gramEnd"/>
            <w:r>
              <w:rPr>
                <w:rFonts w:cs="Times New Roman"/>
              </w:rPr>
              <w:t xml:space="preserve"> региона Российской Федерации"</w:t>
            </w:r>
          </w:p>
        </w:tc>
      </w:tr>
      <w:tr>
        <w:tc>
          <w:tcPr>
            <w:tcW w:w="481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w="5046" w:type="dxa"/>
          </w:tcPr>
          <w:p>
            <w:pPr>
              <w:spacing w:after="1" w:line="280" w:lineRule="atLeast"/>
            </w:pPr>
            <w:r>
              <w:rPr>
                <w:rFonts w:cs="Times New Roman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3458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документ в установленном порядке, подтверждающий прохождение военной службы на территории Республики Дагестан; факт гибели, смерти, получения инвалидности</w:t>
            </w:r>
          </w:p>
        </w:tc>
        <w:tc>
          <w:tcPr>
            <w:tcW w:w="4479" w:type="dxa"/>
          </w:tcPr>
          <w:p>
            <w:pPr>
              <w:spacing w:after="1" w:line="280" w:lineRule="atLeast"/>
              <w:jc w:val="center"/>
            </w:pPr>
            <w:hyperlink r:id="rId33" w:history="1">
              <w:r>
                <w:rPr>
                  <w:rFonts w:cs="Times New Roman"/>
                  <w:color w:val="0000FF"/>
                </w:rPr>
                <w:t>пункт 1</w:t>
              </w:r>
            </w:hyperlink>
            <w:r>
              <w:rPr>
                <w:rFonts w:cs="Times New Roman"/>
              </w:rPr>
              <w:t xml:space="preserve"> Постановления Правительства Российской Федерации от 25 августа 1999 г. 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</w:t>
            </w:r>
          </w:p>
        </w:tc>
      </w:tr>
      <w:tr>
        <w:tc>
          <w:tcPr>
            <w:tcW w:w="481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w="5046" w:type="dxa"/>
          </w:tcPr>
          <w:p>
            <w:pPr>
              <w:spacing w:after="1" w:line="280" w:lineRule="atLeast"/>
            </w:pPr>
            <w:r>
              <w:rPr>
                <w:rFonts w:cs="Times New Roman"/>
              </w:rPr>
              <w:t>Дети судей</w:t>
            </w:r>
          </w:p>
        </w:tc>
        <w:tc>
          <w:tcPr>
            <w:tcW w:w="3458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справка с места работы о занимаемой должности</w:t>
            </w:r>
          </w:p>
        </w:tc>
        <w:tc>
          <w:tcPr>
            <w:tcW w:w="4479" w:type="dxa"/>
          </w:tcPr>
          <w:p>
            <w:pPr>
              <w:spacing w:after="1" w:line="280" w:lineRule="atLeast"/>
              <w:jc w:val="center"/>
            </w:pPr>
            <w:hyperlink r:id="rId34" w:history="1">
              <w:r>
                <w:rPr>
                  <w:rFonts w:cs="Times New Roman"/>
                  <w:color w:val="0000FF"/>
                </w:rPr>
                <w:t>пункт 3 статьи 19</w:t>
              </w:r>
            </w:hyperlink>
            <w:r>
              <w:rPr>
                <w:rFonts w:cs="Times New Roman"/>
              </w:rPr>
              <w:t xml:space="preserve"> Закона Российской Федерации от 26 июня 1992 г. N 3132-1 "О статусе судей в Российской Федерации"</w:t>
            </w:r>
          </w:p>
        </w:tc>
      </w:tr>
      <w:tr>
        <w:tc>
          <w:tcPr>
            <w:tcW w:w="481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w="5046" w:type="dxa"/>
          </w:tcPr>
          <w:p>
            <w:pPr>
              <w:spacing w:after="1" w:line="280" w:lineRule="atLeast"/>
            </w:pPr>
            <w:r>
              <w:rPr>
                <w:rFonts w:cs="Times New Roman"/>
              </w:rPr>
              <w:t>Дети больных туберкулезом</w:t>
            </w:r>
          </w:p>
        </w:tc>
        <w:tc>
          <w:tcPr>
            <w:tcW w:w="3458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заключение из медицинского учреждения</w:t>
            </w:r>
          </w:p>
        </w:tc>
        <w:tc>
          <w:tcPr>
            <w:tcW w:w="4479" w:type="dxa"/>
          </w:tcPr>
          <w:p>
            <w:pPr>
              <w:spacing w:after="1" w:line="280" w:lineRule="atLeast"/>
              <w:jc w:val="center"/>
            </w:pPr>
            <w:hyperlink r:id="rId35" w:history="1">
              <w:r>
                <w:rPr>
                  <w:rFonts w:cs="Times New Roman"/>
                  <w:color w:val="0000FF"/>
                </w:rPr>
                <w:t>пункт 3 статьи 5</w:t>
              </w:r>
            </w:hyperlink>
            <w:r>
              <w:rPr>
                <w:rFonts w:cs="Times New Roman"/>
              </w:rPr>
              <w:t xml:space="preserve"> Закона Пермской области от 3 марта 1995 г. N 186-28 "О защите населения от туберкулеза и о противотуберкулезной помощи"</w:t>
            </w:r>
          </w:p>
        </w:tc>
      </w:tr>
      <w:tr>
        <w:tc>
          <w:tcPr>
            <w:tcW w:w="481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w="5046" w:type="dxa"/>
          </w:tcPr>
          <w:p>
            <w:pPr>
              <w:spacing w:after="1" w:line="280" w:lineRule="atLeast"/>
            </w:pPr>
            <w:r>
              <w:rPr>
                <w:rFonts w:cs="Times New Roman"/>
              </w:rPr>
              <w:t>Дети из семей, находящихся в социально опасном положении и состоящих на учете в комиссии по делам несовершеннолетних и защите их прав</w:t>
            </w:r>
          </w:p>
        </w:tc>
        <w:tc>
          <w:tcPr>
            <w:tcW w:w="3458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постановление комиссии по делам несовершеннолетних и защите их прав</w:t>
            </w:r>
          </w:p>
        </w:tc>
        <w:tc>
          <w:tcPr>
            <w:tcW w:w="4479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 xml:space="preserve">Федеральный </w:t>
            </w:r>
            <w:hyperlink r:id="rId36" w:history="1">
              <w:r>
                <w:rPr>
                  <w:rFonts w:cs="Times New Roman"/>
                  <w:color w:val="0000FF"/>
                </w:rPr>
                <w:t>закон</w:t>
              </w:r>
            </w:hyperlink>
            <w:r>
              <w:rPr>
                <w:rFonts w:cs="Times New Roman"/>
              </w:rPr>
              <w:t xml:space="preserve"> от 6 октября 2003 г. N 131-ФЗ "Об общих принципах организации местного самоуправления в Российской Федерации",</w:t>
            </w:r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 xml:space="preserve">Федеральный </w:t>
            </w:r>
            <w:hyperlink r:id="rId37" w:history="1">
              <w:r>
                <w:rPr>
                  <w:rFonts w:cs="Times New Roman"/>
                  <w:color w:val="0000FF"/>
                </w:rPr>
                <w:t>закон</w:t>
              </w:r>
            </w:hyperlink>
            <w:r>
              <w:rPr>
                <w:rFonts w:cs="Times New Roman"/>
              </w:rPr>
              <w:t xml:space="preserve"> от 29 декабря 2012 г. N 273-ФЗ "Об образовании в Российской Федерации",</w:t>
            </w:r>
          </w:p>
          <w:p>
            <w:pPr>
              <w:spacing w:after="1" w:line="280" w:lineRule="atLeast"/>
              <w:jc w:val="center"/>
            </w:pPr>
            <w:hyperlink r:id="rId38" w:history="1">
              <w:r>
                <w:rPr>
                  <w:rFonts w:cs="Times New Roman"/>
                  <w:color w:val="0000FF"/>
                </w:rPr>
                <w:t>Постановление</w:t>
              </w:r>
            </w:hyperlink>
            <w:r>
              <w:rPr>
                <w:rFonts w:cs="Times New Roman"/>
              </w:rPr>
              <w:t xml:space="preserve"> администрации города Перми от 28 декабря 2012 г. N 996 "Об утверждении Порядка предоставления за счет средств бюджета города Перми пособий семьям, имеющим детей в возрасте от 1,5 до 4 лет, не находящихся в социально опасном положении, не посещающих образовательные организации, осуществляющие образовательную деятельность по образовательным программам дошкольного образования, присмотр и уход за детьми, финансирование которых осуществляется за счет средств бюджетов любых уровней"</w:t>
            </w:r>
          </w:p>
        </w:tc>
      </w:tr>
      <w:tr>
        <w:tc>
          <w:tcPr>
            <w:tcW w:w="13464" w:type="dxa"/>
            <w:gridSpan w:val="4"/>
          </w:tcPr>
          <w:p>
            <w:pPr>
              <w:spacing w:after="1" w:line="280" w:lineRule="atLeast"/>
              <w:jc w:val="center"/>
              <w:outlineLvl w:val="2"/>
            </w:pPr>
            <w:r>
              <w:rPr>
                <w:rFonts w:cs="Times New Roman"/>
              </w:rPr>
              <w:t>Первоочередное право</w:t>
            </w:r>
          </w:p>
        </w:tc>
      </w:tr>
      <w:tr>
        <w:tc>
          <w:tcPr>
            <w:tcW w:w="481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w="5046" w:type="dxa"/>
          </w:tcPr>
          <w:p>
            <w:pPr>
              <w:spacing w:after="1" w:line="280" w:lineRule="atLeast"/>
            </w:pPr>
            <w:r>
              <w:rPr>
                <w:rFonts w:cs="Times New Roman"/>
              </w:rPr>
              <w:t>Дети военнослужащих по месту жительства их семей</w:t>
            </w:r>
          </w:p>
        </w:tc>
        <w:tc>
          <w:tcPr>
            <w:tcW w:w="3458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справка из воинской части или из военного комиссариата по месту жительства семьи</w:t>
            </w:r>
          </w:p>
        </w:tc>
        <w:tc>
          <w:tcPr>
            <w:tcW w:w="4479" w:type="dxa"/>
          </w:tcPr>
          <w:p>
            <w:pPr>
              <w:spacing w:after="1" w:line="280" w:lineRule="atLeast"/>
              <w:jc w:val="center"/>
            </w:pPr>
            <w:hyperlink r:id="rId39" w:history="1">
              <w:r>
                <w:rPr>
                  <w:rFonts w:cs="Times New Roman"/>
                  <w:color w:val="0000FF"/>
                </w:rPr>
                <w:t>пункт 6 статьи 19</w:t>
              </w:r>
            </w:hyperlink>
            <w:r>
              <w:rPr>
                <w:rFonts w:cs="Times New Roman"/>
              </w:rPr>
              <w:t xml:space="preserve"> Федерального закона от 27 мая 1998 г. N 76-ФЗ "О статусе военнослужащих"</w:t>
            </w:r>
          </w:p>
        </w:tc>
      </w:tr>
      <w:tr>
        <w:tc>
          <w:tcPr>
            <w:tcW w:w="481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12</w:t>
            </w:r>
          </w:p>
        </w:tc>
        <w:tc>
          <w:tcPr>
            <w:tcW w:w="5046" w:type="dxa"/>
          </w:tcPr>
          <w:p>
            <w:pPr>
              <w:spacing w:after="1" w:line="280" w:lineRule="atLeast"/>
            </w:pPr>
            <w:r>
              <w:rPr>
                <w:rFonts w:cs="Times New Roman"/>
              </w:rPr>
              <w:t>Дети граждан,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</w:t>
            </w:r>
          </w:p>
        </w:tc>
        <w:tc>
          <w:tcPr>
            <w:tcW w:w="3458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приказ или справка установленной формы из воинской части или военного комиссариата с указанием причины увольнения</w:t>
            </w:r>
          </w:p>
        </w:tc>
        <w:tc>
          <w:tcPr>
            <w:tcW w:w="4479" w:type="dxa"/>
          </w:tcPr>
          <w:p>
            <w:pPr>
              <w:spacing w:after="1" w:line="280" w:lineRule="atLeast"/>
              <w:jc w:val="center"/>
            </w:pPr>
            <w:hyperlink r:id="rId40" w:history="1">
              <w:r>
                <w:rPr>
                  <w:rFonts w:cs="Times New Roman"/>
                  <w:color w:val="0000FF"/>
                </w:rPr>
                <w:t>статья 23</w:t>
              </w:r>
            </w:hyperlink>
            <w:r>
              <w:rPr>
                <w:rFonts w:cs="Times New Roman"/>
              </w:rPr>
              <w:t xml:space="preserve"> Федерального закона от 27 мая 1998 г. N 76-ФЗ "О статусе военнослужащих",</w:t>
            </w:r>
          </w:p>
          <w:p>
            <w:pPr>
              <w:spacing w:after="1" w:line="280" w:lineRule="atLeast"/>
              <w:jc w:val="center"/>
            </w:pPr>
            <w:hyperlink r:id="rId41" w:history="1">
              <w:r>
                <w:rPr>
                  <w:rFonts w:cs="Times New Roman"/>
                  <w:color w:val="0000FF"/>
                </w:rPr>
                <w:t>письмо</w:t>
              </w:r>
            </w:hyperlink>
            <w:r>
              <w:rPr>
                <w:rFonts w:cs="Times New Roman"/>
              </w:rPr>
              <w:t xml:space="preserve"> Министерства образования и науки Российской Федерации от 8 августа 2013 г. N 08-1063 "О рекомендациях по порядку комплектования дошкольных образовательных учреждений"</w:t>
            </w:r>
          </w:p>
        </w:tc>
      </w:tr>
      <w:tr>
        <w:tc>
          <w:tcPr>
            <w:tcW w:w="481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13</w:t>
            </w:r>
          </w:p>
        </w:tc>
        <w:tc>
          <w:tcPr>
            <w:tcW w:w="5046" w:type="dxa"/>
          </w:tcPr>
          <w:p>
            <w:pPr>
              <w:spacing w:after="1" w:line="280" w:lineRule="atLeast"/>
            </w:pPr>
            <w:r>
              <w:rPr>
                <w:rFonts w:cs="Times New Roman"/>
              </w:rPr>
              <w:t>Дети из многодетных семей</w:t>
            </w:r>
          </w:p>
        </w:tc>
        <w:tc>
          <w:tcPr>
            <w:tcW w:w="3458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удостоверение многодетной семьи или свидетельства о рождении троих и более детей до 18 лет в семье</w:t>
            </w:r>
          </w:p>
        </w:tc>
        <w:tc>
          <w:tcPr>
            <w:tcW w:w="4479" w:type="dxa"/>
          </w:tcPr>
          <w:p>
            <w:pPr>
              <w:spacing w:after="1" w:line="280" w:lineRule="atLeast"/>
              <w:jc w:val="center"/>
            </w:pPr>
            <w:hyperlink r:id="rId42" w:history="1">
              <w:r>
                <w:rPr>
                  <w:rFonts w:cs="Times New Roman"/>
                  <w:color w:val="0000FF"/>
                </w:rPr>
                <w:t>пункт 1</w:t>
              </w:r>
            </w:hyperlink>
            <w:r>
              <w:rPr>
                <w:rFonts w:cs="Times New Roman"/>
              </w:rPr>
              <w:t xml:space="preserve"> Указа Президента Российской Федерации от 5 мая 1992 г. N 431 "О мерах по социальной поддержке многодетных семей",</w:t>
            </w:r>
          </w:p>
          <w:p>
            <w:pPr>
              <w:spacing w:after="1" w:line="280" w:lineRule="atLeast"/>
              <w:jc w:val="center"/>
            </w:pPr>
            <w:hyperlink r:id="rId43" w:history="1">
              <w:r>
                <w:rPr>
                  <w:rFonts w:cs="Times New Roman"/>
                  <w:color w:val="0000FF"/>
                </w:rPr>
                <w:t>статья 15</w:t>
              </w:r>
            </w:hyperlink>
            <w:r>
              <w:rPr>
                <w:rFonts w:cs="Times New Roman"/>
              </w:rPr>
              <w:t xml:space="preserve"> Закона Пермской области от 9 сентября 1996 г. N 533-83 "Об охране семьи, материнства, отцовства и детства"</w:t>
            </w:r>
          </w:p>
        </w:tc>
      </w:tr>
      <w:tr>
        <w:tc>
          <w:tcPr>
            <w:tcW w:w="481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14</w:t>
            </w:r>
          </w:p>
        </w:tc>
        <w:tc>
          <w:tcPr>
            <w:tcW w:w="5046" w:type="dxa"/>
          </w:tcPr>
          <w:p>
            <w:pPr>
              <w:spacing w:after="1" w:line="280" w:lineRule="atLeast"/>
            </w:pPr>
            <w:r>
              <w:rPr>
                <w:rFonts w:cs="Times New Roman"/>
              </w:rPr>
              <w:t>Дети-инвалиды и дети, один из родителей которых является инвалидом</w:t>
            </w:r>
          </w:p>
        </w:tc>
        <w:tc>
          <w:tcPr>
            <w:tcW w:w="3458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справка бюро медико-социальной экспертизы об установлении инвалидности</w:t>
            </w:r>
          </w:p>
        </w:tc>
        <w:tc>
          <w:tcPr>
            <w:tcW w:w="4479" w:type="dxa"/>
          </w:tcPr>
          <w:p>
            <w:pPr>
              <w:spacing w:after="1" w:line="280" w:lineRule="atLeast"/>
              <w:jc w:val="center"/>
            </w:pPr>
            <w:hyperlink r:id="rId44" w:history="1">
              <w:r>
                <w:rPr>
                  <w:rFonts w:cs="Times New Roman"/>
                  <w:color w:val="0000FF"/>
                </w:rPr>
                <w:t>пункт 1</w:t>
              </w:r>
            </w:hyperlink>
            <w:r>
              <w:rPr>
                <w:rFonts w:cs="Times New Roman"/>
              </w:rPr>
              <w:t xml:space="preserve"> Указа Президента Российской Федерации от 2 октября 1992 г. N 1157 "О дополнительных мерах государственной поддержки инвалидов"</w:t>
            </w:r>
          </w:p>
        </w:tc>
      </w:tr>
      <w:tr>
        <w:tc>
          <w:tcPr>
            <w:tcW w:w="481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15</w:t>
            </w:r>
          </w:p>
        </w:tc>
        <w:tc>
          <w:tcPr>
            <w:tcW w:w="5046" w:type="dxa"/>
          </w:tcPr>
          <w:p>
            <w:pPr>
              <w:spacing w:after="1" w:line="280" w:lineRule="atLeast"/>
            </w:pPr>
            <w:r>
              <w:rPr>
                <w:rFonts w:cs="Times New Roman"/>
              </w:rPr>
              <w:t>Дети сотрудников полиции, проживающих на территории города Перми;</w:t>
            </w:r>
          </w:p>
          <w:p>
            <w:pPr>
              <w:spacing w:after="1" w:line="280" w:lineRule="atLeast"/>
            </w:pPr>
            <w:r>
              <w:rPr>
                <w:rFonts w:cs="Times New Roman"/>
              </w:rPr>
              <w:t>дети сотрудников полиции, погибших (умерших) вследствие увечья или иного повреждения здоровья, полученных в связи с выполнением служебных обязанностей, умерших вследствие заболевания, полученного в период прохождения службы в полиции;</w:t>
            </w:r>
          </w:p>
          <w:p>
            <w:pPr>
              <w:spacing w:after="1" w:line="280" w:lineRule="atLeast"/>
            </w:pPr>
            <w:r>
              <w:rPr>
                <w:rFonts w:cs="Times New Roman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>
            <w:pPr>
              <w:spacing w:after="1" w:line="280" w:lineRule="atLeast"/>
            </w:pPr>
            <w:r>
              <w:rPr>
                <w:rFonts w:cs="Times New Roman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>
            <w:pPr>
              <w:spacing w:after="1" w:line="280" w:lineRule="atLeast"/>
            </w:pPr>
            <w:r>
              <w:rPr>
                <w:rFonts w:cs="Times New Roman"/>
              </w:rPr>
              <w:t>дети сотрудника полиции, гражданина Российской Федерации, находящиеся (находившиеся) на иждивении сотрудника полиции</w:t>
            </w:r>
          </w:p>
        </w:tc>
        <w:tc>
          <w:tcPr>
            <w:tcW w:w="3458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справка с места работы о занимаемой должности, документ, в установленном порядке подтверждающий:</w:t>
            </w:r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факт гибели (смерти) сотрудника полиции в связи с осуществлением служебной деятельности,</w:t>
            </w:r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факт увольнения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</w:t>
            </w:r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факт смерти гражданина Российской Федерации до истечения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</w:t>
            </w:r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факт нахождения детей на иждивении сотрудника полиции, гражданина Российской Федерации</w:t>
            </w:r>
          </w:p>
        </w:tc>
        <w:tc>
          <w:tcPr>
            <w:tcW w:w="4479" w:type="dxa"/>
          </w:tcPr>
          <w:p>
            <w:pPr>
              <w:spacing w:after="1" w:line="280" w:lineRule="atLeast"/>
              <w:jc w:val="center"/>
            </w:pPr>
            <w:hyperlink r:id="rId45" w:history="1">
              <w:r>
                <w:rPr>
                  <w:rFonts w:cs="Times New Roman"/>
                  <w:color w:val="0000FF"/>
                </w:rPr>
                <w:t>пункт 6 статьи 46</w:t>
              </w:r>
            </w:hyperlink>
            <w:r>
              <w:rPr>
                <w:rFonts w:cs="Times New Roman"/>
              </w:rPr>
              <w:t xml:space="preserve"> Федерального закона от 7 февраля 2011 г. N 3-ФЗ "О полиции"</w:t>
            </w:r>
          </w:p>
        </w:tc>
      </w:tr>
      <w:tr>
        <w:tc>
          <w:tcPr>
            <w:tcW w:w="481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16</w:t>
            </w:r>
          </w:p>
        </w:tc>
        <w:tc>
          <w:tcPr>
            <w:tcW w:w="5046" w:type="dxa"/>
          </w:tcPr>
          <w:p>
            <w:pPr>
              <w:spacing w:after="1" w:line="280" w:lineRule="atLeast"/>
            </w:pPr>
            <w:r>
              <w:rPr>
                <w:rFonts w:cs="Times New Roman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 (далее - сотрудники), проживающие на территории города Перми;</w:t>
            </w:r>
          </w:p>
          <w:p>
            <w:pPr>
              <w:spacing w:after="1" w:line="280" w:lineRule="atLeast"/>
            </w:pPr>
            <w:r>
              <w:rPr>
                <w:rFonts w:cs="Times New Roman"/>
              </w:rPr>
              <w:t>дети, находящиеся (находившиеся) на иждивении сотрудника, гражданина Российской Федерации;</w:t>
            </w:r>
          </w:p>
          <w:p>
            <w:pPr>
              <w:spacing w:after="1" w:line="280" w:lineRule="atLeast"/>
            </w:pPr>
            <w:r>
              <w:rPr>
                <w:rFonts w:cs="Times New Roman"/>
              </w:rPr>
              <w:t>дети сотрудника, погибшего (умершего) вследствие увечья или иного повреждения здоровья, полученных в связи с выполнением служебных обязанностей, умершего вследствие заболевания, полученного в период прохождения службы в учреждениях и органах;</w:t>
            </w:r>
          </w:p>
          <w:p>
            <w:pPr>
              <w:spacing w:after="1" w:line="280" w:lineRule="atLeast"/>
            </w:pPr>
            <w:r>
              <w:rPr>
                <w:rFonts w:cs="Times New Roman"/>
              </w:rPr>
      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>
            <w:pPr>
              <w:spacing w:after="1" w:line="280" w:lineRule="atLeast"/>
            </w:pPr>
            <w:r>
              <w:rPr>
                <w:rFonts w:cs="Times New Roman"/>
              </w:rPr>
      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3458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справка с места работы о занимаемой должности; документ, в установленном порядке подтверждающий:</w:t>
            </w:r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факт гибели (смерти) сотрудника вследствие увечья или иного повреждения здоровья, полученных в связи с выполнением служебных обязанностей,</w:t>
            </w:r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факт смерти сотрудника вследствие заболевания, полученного в период прохождения службы в учреждениях и органах,</w:t>
            </w:r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факт увольнения гражданина Российской Федерации со службы в учреждениях и органах вследствие увечья или иного повреждения здоровья, полученных в связи с выполнением служебных обязанностей, исключивших возможность дальнейшего прохождения службы в учреждениях и органах; факт смерти гражданина Российской Федерации до истечения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факт нахождения детей на иждивении сотрудника, гражданина Российской Федерации</w:t>
            </w:r>
          </w:p>
        </w:tc>
        <w:tc>
          <w:tcPr>
            <w:tcW w:w="4479" w:type="dxa"/>
          </w:tcPr>
          <w:p>
            <w:pPr>
              <w:spacing w:after="1" w:line="280" w:lineRule="atLeast"/>
              <w:jc w:val="center"/>
            </w:pPr>
            <w:hyperlink r:id="rId46" w:history="1">
              <w:r>
                <w:rPr>
                  <w:rFonts w:cs="Times New Roman"/>
                  <w:color w:val="0000FF"/>
                </w:rPr>
                <w:t>пункт 14 статьи 3</w:t>
              </w:r>
            </w:hyperlink>
            <w:r>
              <w:rPr>
                <w:rFonts w:cs="Times New Roman"/>
              </w:rPr>
      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</w:tbl>
    <w:p>
      <w:pPr>
        <w:sectPr>
          <w:pgSz w:w="16838" w:h="11905" w:orient="landscape"/>
          <w:pgMar w:top="1701" w:right="1134" w:bottom="850" w:left="1134" w:header="0" w:footer="0" w:gutter="0"/>
          <w:cols w:space="720"/>
        </w:sectPr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right"/>
        <w:outlineLvl w:val="1"/>
      </w:pPr>
      <w:r>
        <w:rPr>
          <w:rFonts w:cs="Times New Roman"/>
        </w:rPr>
        <w:t>Приложение 4</w:t>
      </w:r>
    </w:p>
    <w:p>
      <w:pPr>
        <w:spacing w:after="1" w:line="280" w:lineRule="atLeast"/>
        <w:jc w:val="right"/>
      </w:pPr>
      <w:r>
        <w:rPr>
          <w:rFonts w:cs="Times New Roman"/>
        </w:rPr>
        <w:t>к Административному регламенту</w:t>
      </w:r>
    </w:p>
    <w:p>
      <w:pPr>
        <w:spacing w:after="1" w:line="280" w:lineRule="atLeast"/>
        <w:jc w:val="right"/>
      </w:pPr>
      <w:r>
        <w:rPr>
          <w:rFonts w:cs="Times New Roman"/>
        </w:rPr>
        <w:t>предоставления департаментом</w:t>
      </w:r>
    </w:p>
    <w:p>
      <w:pPr>
        <w:spacing w:after="1" w:line="280" w:lineRule="atLeast"/>
        <w:jc w:val="right"/>
      </w:pPr>
      <w:r>
        <w:rPr>
          <w:rFonts w:cs="Times New Roman"/>
        </w:rPr>
        <w:t>образования администрации города</w:t>
      </w:r>
    </w:p>
    <w:p>
      <w:pPr>
        <w:spacing w:after="1" w:line="280" w:lineRule="atLeast"/>
        <w:jc w:val="right"/>
      </w:pPr>
      <w:r>
        <w:rPr>
          <w:rFonts w:cs="Times New Roman"/>
        </w:rPr>
        <w:t>Перми муниципальной услуги</w:t>
      </w:r>
    </w:p>
    <w:p>
      <w:pPr>
        <w:spacing w:after="1" w:line="280" w:lineRule="atLeast"/>
        <w:jc w:val="right"/>
      </w:pPr>
      <w:r>
        <w:rPr>
          <w:rFonts w:cs="Times New Roman"/>
        </w:rPr>
        <w:t>"Прием заявлений, постановка на учет</w:t>
      </w:r>
    </w:p>
    <w:p>
      <w:pPr>
        <w:spacing w:after="1" w:line="280" w:lineRule="atLeast"/>
        <w:jc w:val="right"/>
      </w:pPr>
      <w:r>
        <w:rPr>
          <w:rFonts w:cs="Times New Roman"/>
        </w:rPr>
        <w:t>и зачисление детей в муниципальные</w:t>
      </w:r>
    </w:p>
    <w:p>
      <w:pPr>
        <w:spacing w:after="1" w:line="280" w:lineRule="atLeast"/>
        <w:jc w:val="right"/>
      </w:pPr>
      <w:r>
        <w:rPr>
          <w:rFonts w:cs="Times New Roman"/>
        </w:rPr>
        <w:t>образовательные учреждения,</w:t>
      </w:r>
    </w:p>
    <w:p>
      <w:pPr>
        <w:spacing w:after="1" w:line="280" w:lineRule="atLeast"/>
        <w:jc w:val="right"/>
      </w:pPr>
      <w:r>
        <w:rPr>
          <w:rFonts w:cs="Times New Roman"/>
        </w:rPr>
        <w:t>реализующие основную образовательную</w:t>
      </w:r>
    </w:p>
    <w:p>
      <w:pPr>
        <w:spacing w:after="1" w:line="280" w:lineRule="atLeast"/>
        <w:jc w:val="right"/>
      </w:pPr>
      <w:r>
        <w:rPr>
          <w:rFonts w:cs="Times New Roman"/>
        </w:rPr>
        <w:t>программу дошкольного образования</w:t>
      </w:r>
    </w:p>
    <w:p>
      <w:pPr>
        <w:spacing w:after="1" w:line="280" w:lineRule="atLeast"/>
        <w:jc w:val="right"/>
      </w:pPr>
      <w:r>
        <w:rPr>
          <w:rFonts w:cs="Times New Roman"/>
        </w:rPr>
        <w:t>(детские сады)"</w:t>
      </w:r>
    </w:p>
    <w:p>
      <w:pPr>
        <w:spacing w:after="1" w:line="280" w:lineRule="atLeast"/>
        <w:jc w:val="both"/>
      </w:pP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Руководителю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___________________________________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наименование муниципального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образовательного учреждения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__________________________________,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Ф.И.О. заявителя</w:t>
      </w:r>
    </w:p>
    <w:p>
      <w:pPr>
        <w:spacing w:after="1" w:line="200" w:lineRule="atLeast"/>
        <w:jc w:val="both"/>
      </w:pP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проживающего(ей) по адресу: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__________________________________,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место жительства гражданина</w:t>
      </w:r>
    </w:p>
    <w:p>
      <w:pPr>
        <w:spacing w:after="1" w:line="200" w:lineRule="atLeast"/>
        <w:jc w:val="both"/>
      </w:pP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контактный </w:t>
      </w:r>
      <w:proofErr w:type="gramStart"/>
      <w:r>
        <w:rPr>
          <w:rFonts w:ascii="Courier New" w:hAnsi="Courier New" w:cs="Courier New"/>
          <w:sz w:val="20"/>
        </w:rPr>
        <w:t>телефон:_</w:t>
      </w:r>
      <w:proofErr w:type="gramEnd"/>
      <w:r>
        <w:rPr>
          <w:rFonts w:ascii="Courier New" w:hAnsi="Courier New" w:cs="Courier New"/>
          <w:sz w:val="20"/>
        </w:rPr>
        <w:t>_______________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адрес электронной почты: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___________________________________</w:t>
      </w:r>
    </w:p>
    <w:p>
      <w:pPr>
        <w:spacing w:after="1" w:line="200" w:lineRule="atLeast"/>
        <w:jc w:val="both"/>
      </w:pPr>
    </w:p>
    <w:p>
      <w:pPr>
        <w:spacing w:after="1" w:line="200" w:lineRule="atLeast"/>
        <w:jc w:val="both"/>
      </w:pPr>
      <w:bookmarkStart w:id="13" w:name="P592"/>
      <w:bookmarkEnd w:id="13"/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>
      <w:pPr>
        <w:spacing w:after="1" w:line="200" w:lineRule="atLeast"/>
        <w:jc w:val="both"/>
      </w:pP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Прошу зачислить моего ребенка _________________________________________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Ф.И.О., дата рождения ребенка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 _________________________________________________________________________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наименование муниципального образовательного учреждения</w:t>
      </w:r>
    </w:p>
    <w:p>
      <w:pPr>
        <w:spacing w:after="1" w:line="200" w:lineRule="atLeast"/>
        <w:jc w:val="both"/>
      </w:pP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 _________________________.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дата</w:t>
      </w:r>
    </w:p>
    <w:p>
      <w:pPr>
        <w:spacing w:after="1" w:line="200" w:lineRule="atLeast"/>
        <w:jc w:val="both"/>
      </w:pP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К заявлению прилагаю следующие документы: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1.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2.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3.</w:t>
      </w:r>
    </w:p>
    <w:p>
      <w:pPr>
        <w:spacing w:after="1" w:line="200" w:lineRule="atLeast"/>
        <w:jc w:val="both"/>
      </w:pP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      ___________       ______________________________________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Дата             подпись                         Ф.И.О.</w:t>
      </w:r>
    </w:p>
    <w:p>
      <w:pPr>
        <w:spacing w:after="1" w:line="200" w:lineRule="atLeast"/>
        <w:jc w:val="both"/>
      </w:pP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 локальными актами дошкольной организации ознакомлен(а)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      ___________       ______________________________________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Дата             подпись                         Ф.И.О.</w:t>
      </w: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right"/>
        <w:outlineLvl w:val="1"/>
      </w:pPr>
      <w:r>
        <w:rPr>
          <w:rFonts w:cs="Times New Roman"/>
        </w:rPr>
        <w:t>Приложение 5</w:t>
      </w:r>
    </w:p>
    <w:p>
      <w:pPr>
        <w:spacing w:after="1" w:line="280" w:lineRule="atLeast"/>
        <w:jc w:val="right"/>
      </w:pPr>
      <w:r>
        <w:rPr>
          <w:rFonts w:cs="Times New Roman"/>
        </w:rPr>
        <w:t>к Административному регламенту</w:t>
      </w:r>
    </w:p>
    <w:p>
      <w:pPr>
        <w:spacing w:after="1" w:line="280" w:lineRule="atLeast"/>
        <w:jc w:val="right"/>
      </w:pPr>
      <w:r>
        <w:rPr>
          <w:rFonts w:cs="Times New Roman"/>
        </w:rPr>
        <w:t>предоставления департаментом</w:t>
      </w:r>
    </w:p>
    <w:p>
      <w:pPr>
        <w:spacing w:after="1" w:line="280" w:lineRule="atLeast"/>
        <w:jc w:val="right"/>
      </w:pPr>
      <w:r>
        <w:rPr>
          <w:rFonts w:cs="Times New Roman"/>
        </w:rPr>
        <w:t>образования администрации города</w:t>
      </w:r>
    </w:p>
    <w:p>
      <w:pPr>
        <w:spacing w:after="1" w:line="280" w:lineRule="atLeast"/>
        <w:jc w:val="right"/>
      </w:pPr>
      <w:r>
        <w:rPr>
          <w:rFonts w:cs="Times New Roman"/>
        </w:rPr>
        <w:t>Перми муниципальной услуги</w:t>
      </w:r>
    </w:p>
    <w:p>
      <w:pPr>
        <w:spacing w:after="1" w:line="280" w:lineRule="atLeast"/>
        <w:jc w:val="right"/>
      </w:pPr>
      <w:r>
        <w:rPr>
          <w:rFonts w:cs="Times New Roman"/>
        </w:rPr>
        <w:t>"Прием заявлений, постановка на учет</w:t>
      </w:r>
    </w:p>
    <w:p>
      <w:pPr>
        <w:spacing w:after="1" w:line="280" w:lineRule="atLeast"/>
        <w:jc w:val="right"/>
      </w:pPr>
      <w:r>
        <w:rPr>
          <w:rFonts w:cs="Times New Roman"/>
        </w:rPr>
        <w:t>и зачисление детей в муниципальные</w:t>
      </w:r>
    </w:p>
    <w:p>
      <w:pPr>
        <w:spacing w:after="1" w:line="280" w:lineRule="atLeast"/>
        <w:jc w:val="right"/>
      </w:pPr>
      <w:r>
        <w:rPr>
          <w:rFonts w:cs="Times New Roman"/>
        </w:rPr>
        <w:t>образовательные учреждения,</w:t>
      </w:r>
    </w:p>
    <w:p>
      <w:pPr>
        <w:spacing w:after="1" w:line="280" w:lineRule="atLeast"/>
        <w:jc w:val="right"/>
      </w:pPr>
      <w:r>
        <w:rPr>
          <w:rFonts w:cs="Times New Roman"/>
        </w:rPr>
        <w:t>реализующие основную образовательную</w:t>
      </w:r>
    </w:p>
    <w:p>
      <w:pPr>
        <w:spacing w:after="1" w:line="280" w:lineRule="atLeast"/>
        <w:jc w:val="right"/>
      </w:pPr>
      <w:r>
        <w:rPr>
          <w:rFonts w:cs="Times New Roman"/>
        </w:rPr>
        <w:t>программу дошкольного образования</w:t>
      </w:r>
    </w:p>
    <w:p>
      <w:pPr>
        <w:spacing w:after="1" w:line="280" w:lineRule="atLeast"/>
        <w:jc w:val="right"/>
      </w:pPr>
      <w:r>
        <w:rPr>
          <w:rFonts w:cs="Times New Roman"/>
        </w:rPr>
        <w:t>(детские сады)"</w:t>
      </w:r>
    </w:p>
    <w:p>
      <w:pPr>
        <w:spacing w:after="1" w:line="280" w:lineRule="atLeast"/>
        <w:jc w:val="both"/>
      </w:pPr>
    </w:p>
    <w:p>
      <w:pPr>
        <w:spacing w:after="1" w:line="280" w:lineRule="atLeast"/>
        <w:jc w:val="center"/>
      </w:pPr>
      <w:bookmarkStart w:id="14" w:name="P631"/>
      <w:bookmarkEnd w:id="14"/>
      <w:r>
        <w:rPr>
          <w:rFonts w:cs="Times New Roman"/>
        </w:rPr>
        <w:t>БЛОК-СХЕМА</w:t>
      </w:r>
    </w:p>
    <w:p>
      <w:pPr>
        <w:spacing w:after="1" w:line="280" w:lineRule="atLeast"/>
        <w:jc w:val="center"/>
      </w:pPr>
      <w:r>
        <w:rPr>
          <w:rFonts w:cs="Times New Roman"/>
        </w:rPr>
        <w:t>последовательности выполнения административных процедур</w:t>
      </w:r>
    </w:p>
    <w:p>
      <w:pPr>
        <w:spacing w:after="1" w:line="280" w:lineRule="atLeast"/>
        <w:jc w:val="center"/>
      </w:pPr>
      <w:r>
        <w:rPr>
          <w:rFonts w:cs="Times New Roman"/>
        </w:rPr>
        <w:t>при предоставлении муниципальной услуги</w:t>
      </w:r>
    </w:p>
    <w:p>
      <w:pPr>
        <w:spacing w:after="1" w:line="280" w:lineRule="atLeast"/>
        <w:jc w:val="both"/>
      </w:pP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┌───────────────────────────────────────────────────────────────┐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│Прием, регистрация, рассмотрение заявления о постановке ребенка│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│на учет для предоставления места в МОУ и документов, постановка│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                  ребенка на учет                      │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               </w:t>
      </w:r>
      <w:proofErr w:type="gramStart"/>
      <w:r>
        <w:rPr>
          <w:rFonts w:ascii="Courier New" w:hAnsi="Courier New" w:cs="Courier New"/>
          <w:sz w:val="20"/>
        </w:rPr>
        <w:t xml:space="preserve">   (</w:t>
      </w:r>
      <w:proofErr w:type="gramEnd"/>
      <w:r>
        <w:rPr>
          <w:rFonts w:ascii="Courier New" w:hAnsi="Courier New" w:cs="Courier New"/>
          <w:sz w:val="20"/>
        </w:rPr>
        <w:t>не более 14 рабочих дней)                  │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└──────────────────────────────┬────────────────────────────────┘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V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┌───────────────────────────────────────────────────────────────┐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    Выдача направления родителям (законным </w:t>
      </w:r>
      <w:proofErr w:type="gramStart"/>
      <w:r>
        <w:rPr>
          <w:rFonts w:ascii="Courier New" w:hAnsi="Courier New" w:cs="Courier New"/>
          <w:sz w:val="20"/>
        </w:rPr>
        <w:t xml:space="preserve">представителям)   </w:t>
      </w:r>
      <w:proofErr w:type="gramEnd"/>
      <w:r>
        <w:rPr>
          <w:rFonts w:ascii="Courier New" w:hAnsi="Courier New" w:cs="Courier New"/>
          <w:sz w:val="20"/>
        </w:rPr>
        <w:t xml:space="preserve"> │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для зачисления ребенка в МОУ либо отказ в предоставлении   │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               муниципальной услуги                    │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                </w:t>
      </w:r>
      <w:proofErr w:type="gramStart"/>
      <w:r>
        <w:rPr>
          <w:rFonts w:ascii="Courier New" w:hAnsi="Courier New" w:cs="Courier New"/>
          <w:sz w:val="20"/>
        </w:rPr>
        <w:t xml:space="preserve">   (</w:t>
      </w:r>
      <w:proofErr w:type="gramEnd"/>
      <w:r>
        <w:rPr>
          <w:rFonts w:ascii="Courier New" w:hAnsi="Courier New" w:cs="Courier New"/>
          <w:sz w:val="20"/>
        </w:rPr>
        <w:t>не более 1 рабочего дня)                  │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└──────────────────────────────┬────────────────────────────────┘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V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┌───────────────────────────────────────────────────────────────┐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Прием, регистрация заявления о зачислении ребенка в МОУ    │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и документов, заключение договора между МОУ и родителями    │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</w:t>
      </w:r>
      <w:proofErr w:type="gramStart"/>
      <w:r>
        <w:rPr>
          <w:rFonts w:ascii="Courier New" w:hAnsi="Courier New" w:cs="Courier New"/>
          <w:sz w:val="20"/>
        </w:rPr>
        <w:t xml:space="preserve">   (</w:t>
      </w:r>
      <w:proofErr w:type="gramEnd"/>
      <w:r>
        <w:rPr>
          <w:rFonts w:ascii="Courier New" w:hAnsi="Courier New" w:cs="Courier New"/>
          <w:sz w:val="20"/>
        </w:rPr>
        <w:t>законными представителями), издание приказа о зачислении   │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                   ребенка в МОУ                       │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              </w:t>
      </w:r>
      <w:proofErr w:type="gramStart"/>
      <w:r>
        <w:rPr>
          <w:rFonts w:ascii="Courier New" w:hAnsi="Courier New" w:cs="Courier New"/>
          <w:sz w:val="20"/>
        </w:rPr>
        <w:t xml:space="preserve">   (</w:t>
      </w:r>
      <w:proofErr w:type="gramEnd"/>
      <w:r>
        <w:rPr>
          <w:rFonts w:ascii="Courier New" w:hAnsi="Courier New" w:cs="Courier New"/>
          <w:sz w:val="20"/>
        </w:rPr>
        <w:t>не более 14 календарных дней)               │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└───────────────────────────────────────────────────────────────┘</w:t>
      </w: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ectPr>
          <w:pgSz w:w="11905" w:h="16838"/>
          <w:pgMar w:top="1134" w:right="850" w:bottom="1134" w:left="1701" w:header="0" w:footer="0" w:gutter="0"/>
          <w:cols w:space="720"/>
        </w:sectPr>
      </w:pPr>
    </w:p>
    <w:p>
      <w:pPr>
        <w:spacing w:after="1" w:line="280" w:lineRule="atLeast"/>
        <w:jc w:val="right"/>
        <w:outlineLvl w:val="1"/>
      </w:pPr>
      <w:r>
        <w:rPr>
          <w:rFonts w:cs="Times New Roman"/>
        </w:rPr>
        <w:t>Приложение 6</w:t>
      </w:r>
    </w:p>
    <w:p>
      <w:pPr>
        <w:spacing w:after="1" w:line="280" w:lineRule="atLeast"/>
        <w:jc w:val="right"/>
      </w:pPr>
      <w:r>
        <w:rPr>
          <w:rFonts w:cs="Times New Roman"/>
        </w:rPr>
        <w:t>к Административному регламенту</w:t>
      </w:r>
    </w:p>
    <w:p>
      <w:pPr>
        <w:spacing w:after="1" w:line="280" w:lineRule="atLeast"/>
        <w:jc w:val="right"/>
      </w:pPr>
      <w:r>
        <w:rPr>
          <w:rFonts w:cs="Times New Roman"/>
        </w:rPr>
        <w:t>предоставления департаментом</w:t>
      </w:r>
    </w:p>
    <w:p>
      <w:pPr>
        <w:spacing w:after="1" w:line="280" w:lineRule="atLeast"/>
        <w:jc w:val="right"/>
      </w:pPr>
      <w:r>
        <w:rPr>
          <w:rFonts w:cs="Times New Roman"/>
        </w:rPr>
        <w:t>образования администрации города</w:t>
      </w:r>
    </w:p>
    <w:p>
      <w:pPr>
        <w:spacing w:after="1" w:line="280" w:lineRule="atLeast"/>
        <w:jc w:val="right"/>
      </w:pPr>
      <w:r>
        <w:rPr>
          <w:rFonts w:cs="Times New Roman"/>
        </w:rPr>
        <w:t>Перми муниципальной услуги</w:t>
      </w:r>
    </w:p>
    <w:p>
      <w:pPr>
        <w:spacing w:after="1" w:line="280" w:lineRule="atLeast"/>
        <w:jc w:val="right"/>
      </w:pPr>
      <w:r>
        <w:rPr>
          <w:rFonts w:cs="Times New Roman"/>
        </w:rPr>
        <w:t>"Прием заявлений, постановка на учет</w:t>
      </w:r>
    </w:p>
    <w:p>
      <w:pPr>
        <w:spacing w:after="1" w:line="280" w:lineRule="atLeast"/>
        <w:jc w:val="right"/>
      </w:pPr>
      <w:r>
        <w:rPr>
          <w:rFonts w:cs="Times New Roman"/>
        </w:rPr>
        <w:t>и зачисление детей в муниципальные</w:t>
      </w:r>
    </w:p>
    <w:p>
      <w:pPr>
        <w:spacing w:after="1" w:line="280" w:lineRule="atLeast"/>
        <w:jc w:val="right"/>
      </w:pPr>
      <w:r>
        <w:rPr>
          <w:rFonts w:cs="Times New Roman"/>
        </w:rPr>
        <w:t>образовательные учреждения,</w:t>
      </w:r>
    </w:p>
    <w:p>
      <w:pPr>
        <w:spacing w:after="1" w:line="280" w:lineRule="atLeast"/>
        <w:jc w:val="right"/>
      </w:pPr>
      <w:r>
        <w:rPr>
          <w:rFonts w:cs="Times New Roman"/>
        </w:rPr>
        <w:t>реализующие основную образовательную</w:t>
      </w:r>
    </w:p>
    <w:p>
      <w:pPr>
        <w:spacing w:after="1" w:line="280" w:lineRule="atLeast"/>
        <w:jc w:val="right"/>
      </w:pPr>
      <w:r>
        <w:rPr>
          <w:rFonts w:cs="Times New Roman"/>
        </w:rPr>
        <w:t>программу дошкольного образования</w:t>
      </w:r>
    </w:p>
    <w:p>
      <w:pPr>
        <w:spacing w:after="1" w:line="280" w:lineRule="atLeast"/>
        <w:jc w:val="right"/>
      </w:pPr>
      <w:r>
        <w:rPr>
          <w:rFonts w:cs="Times New Roman"/>
        </w:rPr>
        <w:t>(детские сады)"</w:t>
      </w:r>
    </w:p>
    <w:p>
      <w:pPr>
        <w:spacing w:after="1" w:line="280" w:lineRule="atLeast"/>
        <w:jc w:val="both"/>
      </w:pPr>
    </w:p>
    <w:p>
      <w:pPr>
        <w:spacing w:after="1" w:line="280" w:lineRule="atLeast"/>
        <w:jc w:val="center"/>
      </w:pPr>
      <w:bookmarkStart w:id="15" w:name="P673"/>
      <w:bookmarkEnd w:id="15"/>
      <w:r>
        <w:rPr>
          <w:rFonts w:cs="Times New Roman"/>
        </w:rPr>
        <w:t>ЖУРНАЛ</w:t>
      </w:r>
    </w:p>
    <w:p>
      <w:pPr>
        <w:spacing w:after="1" w:line="280" w:lineRule="atLeast"/>
        <w:jc w:val="center"/>
      </w:pPr>
      <w:r>
        <w:rPr>
          <w:rFonts w:cs="Times New Roman"/>
        </w:rPr>
        <w:t>регистрации заявлений о постановке ребенка на учет</w:t>
      </w:r>
    </w:p>
    <w:p>
      <w:pPr>
        <w:spacing w:after="1" w:line="280" w:lineRule="atLeast"/>
        <w:jc w:val="center"/>
      </w:pPr>
      <w:r>
        <w:rPr>
          <w:rFonts w:cs="Times New Roman"/>
        </w:rPr>
        <w:t>для предоставления места в МОУ</w:t>
      </w:r>
    </w:p>
    <w:p>
      <w:pPr>
        <w:spacing w:after="1" w:line="28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"/>
        <w:gridCol w:w="1958"/>
        <w:gridCol w:w="1882"/>
        <w:gridCol w:w="1920"/>
        <w:gridCol w:w="3360"/>
      </w:tblGrid>
      <w:tr>
        <w:tc>
          <w:tcPr>
            <w:tcW w:w="42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N</w:t>
            </w:r>
          </w:p>
        </w:tc>
        <w:tc>
          <w:tcPr>
            <w:tcW w:w="1958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Дата регистрации заявления</w:t>
            </w:r>
          </w:p>
        </w:tc>
        <w:tc>
          <w:tcPr>
            <w:tcW w:w="1882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Ф.И.О. ребенка</w:t>
            </w:r>
          </w:p>
        </w:tc>
        <w:tc>
          <w:tcPr>
            <w:tcW w:w="192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Дата рождения</w:t>
            </w:r>
          </w:p>
        </w:tc>
        <w:tc>
          <w:tcPr>
            <w:tcW w:w="336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Решение о постановке на учет ребенка</w:t>
            </w:r>
          </w:p>
        </w:tc>
      </w:tr>
      <w:tr>
        <w:tc>
          <w:tcPr>
            <w:tcW w:w="420" w:type="dxa"/>
          </w:tcPr>
          <w:p>
            <w:pPr>
              <w:spacing w:after="1" w:line="280" w:lineRule="atLeast"/>
            </w:pPr>
          </w:p>
        </w:tc>
        <w:tc>
          <w:tcPr>
            <w:tcW w:w="1958" w:type="dxa"/>
          </w:tcPr>
          <w:p>
            <w:pPr>
              <w:spacing w:after="1" w:line="280" w:lineRule="atLeast"/>
            </w:pPr>
          </w:p>
        </w:tc>
        <w:tc>
          <w:tcPr>
            <w:tcW w:w="1882" w:type="dxa"/>
          </w:tcPr>
          <w:p>
            <w:pPr>
              <w:spacing w:after="1" w:line="280" w:lineRule="atLeast"/>
            </w:pPr>
          </w:p>
        </w:tc>
        <w:tc>
          <w:tcPr>
            <w:tcW w:w="1920" w:type="dxa"/>
          </w:tcPr>
          <w:p>
            <w:pPr>
              <w:spacing w:after="1" w:line="280" w:lineRule="atLeast"/>
            </w:pPr>
          </w:p>
        </w:tc>
        <w:tc>
          <w:tcPr>
            <w:tcW w:w="3360" w:type="dxa"/>
          </w:tcPr>
          <w:p>
            <w:pPr>
              <w:spacing w:after="1" w:line="280" w:lineRule="atLeast"/>
            </w:pPr>
          </w:p>
        </w:tc>
      </w:tr>
    </w:tbl>
    <w:p>
      <w:pPr>
        <w:sectPr>
          <w:pgSz w:w="16838" w:h="11905" w:orient="landscape"/>
          <w:pgMar w:top="1701" w:right="1134" w:bottom="850" w:left="1134" w:header="0" w:footer="0" w:gutter="0"/>
          <w:cols w:space="720"/>
        </w:sectPr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right"/>
        <w:outlineLvl w:val="1"/>
      </w:pPr>
      <w:r>
        <w:rPr>
          <w:rFonts w:cs="Times New Roman"/>
        </w:rPr>
        <w:t>Приложение 7</w:t>
      </w:r>
    </w:p>
    <w:p>
      <w:pPr>
        <w:spacing w:after="1" w:line="280" w:lineRule="atLeast"/>
        <w:jc w:val="right"/>
      </w:pPr>
      <w:r>
        <w:rPr>
          <w:rFonts w:cs="Times New Roman"/>
        </w:rPr>
        <w:t>к Административному регламенту</w:t>
      </w:r>
    </w:p>
    <w:p>
      <w:pPr>
        <w:spacing w:after="1" w:line="280" w:lineRule="atLeast"/>
        <w:jc w:val="right"/>
      </w:pPr>
      <w:r>
        <w:rPr>
          <w:rFonts w:cs="Times New Roman"/>
        </w:rPr>
        <w:t>предоставления департаментом</w:t>
      </w:r>
    </w:p>
    <w:p>
      <w:pPr>
        <w:spacing w:after="1" w:line="280" w:lineRule="atLeast"/>
        <w:jc w:val="right"/>
      </w:pPr>
      <w:r>
        <w:rPr>
          <w:rFonts w:cs="Times New Roman"/>
        </w:rPr>
        <w:t>образования администрации города</w:t>
      </w:r>
    </w:p>
    <w:p>
      <w:pPr>
        <w:spacing w:after="1" w:line="280" w:lineRule="atLeast"/>
        <w:jc w:val="right"/>
      </w:pPr>
      <w:r>
        <w:rPr>
          <w:rFonts w:cs="Times New Roman"/>
        </w:rPr>
        <w:t>Перми муниципальной услуги</w:t>
      </w:r>
    </w:p>
    <w:p>
      <w:pPr>
        <w:spacing w:after="1" w:line="280" w:lineRule="atLeast"/>
        <w:jc w:val="right"/>
      </w:pPr>
      <w:r>
        <w:rPr>
          <w:rFonts w:cs="Times New Roman"/>
        </w:rPr>
        <w:t>"Прием заявлений, постановка на учет</w:t>
      </w:r>
    </w:p>
    <w:p>
      <w:pPr>
        <w:spacing w:after="1" w:line="280" w:lineRule="atLeast"/>
        <w:jc w:val="right"/>
      </w:pPr>
      <w:r>
        <w:rPr>
          <w:rFonts w:cs="Times New Roman"/>
        </w:rPr>
        <w:t>и зачисление детей в муниципальные</w:t>
      </w:r>
    </w:p>
    <w:p>
      <w:pPr>
        <w:spacing w:after="1" w:line="280" w:lineRule="atLeast"/>
        <w:jc w:val="right"/>
      </w:pPr>
      <w:r>
        <w:rPr>
          <w:rFonts w:cs="Times New Roman"/>
        </w:rPr>
        <w:t>образовательные учреждения,</w:t>
      </w:r>
    </w:p>
    <w:p>
      <w:pPr>
        <w:spacing w:after="1" w:line="280" w:lineRule="atLeast"/>
        <w:jc w:val="right"/>
      </w:pPr>
      <w:r>
        <w:rPr>
          <w:rFonts w:cs="Times New Roman"/>
        </w:rPr>
        <w:t>реализующие основную образовательную</w:t>
      </w:r>
    </w:p>
    <w:p>
      <w:pPr>
        <w:spacing w:after="1" w:line="280" w:lineRule="atLeast"/>
        <w:jc w:val="right"/>
      </w:pPr>
      <w:r>
        <w:rPr>
          <w:rFonts w:cs="Times New Roman"/>
        </w:rPr>
        <w:t>программу дошкольного образования</w:t>
      </w:r>
    </w:p>
    <w:p>
      <w:pPr>
        <w:spacing w:after="1" w:line="280" w:lineRule="atLeast"/>
        <w:jc w:val="right"/>
      </w:pPr>
      <w:r>
        <w:rPr>
          <w:rFonts w:cs="Times New Roman"/>
        </w:rPr>
        <w:t>(детские сады)"</w:t>
      </w:r>
    </w:p>
    <w:p>
      <w:pPr>
        <w:spacing w:after="1" w:line="280" w:lineRule="atLeast"/>
        <w:jc w:val="both"/>
      </w:pPr>
    </w:p>
    <w:p>
      <w:pPr>
        <w:spacing w:after="1" w:line="200" w:lineRule="atLeast"/>
        <w:jc w:val="both"/>
      </w:pPr>
      <w:bookmarkStart w:id="16" w:name="P704"/>
      <w:bookmarkEnd w:id="16"/>
      <w:r>
        <w:rPr>
          <w:rFonts w:ascii="Courier New" w:hAnsi="Courier New" w:cs="Courier New"/>
          <w:sz w:val="20"/>
        </w:rPr>
        <w:t xml:space="preserve">                                УВЕДОМЛЕНИЕ</w:t>
      </w:r>
    </w:p>
    <w:p>
      <w:pPr>
        <w:spacing w:after="1" w:line="200" w:lineRule="atLeast"/>
        <w:jc w:val="both"/>
      </w:pP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Уведомляем Вас о том, что ребенок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(Ф.И.О., дата рождения ребенка)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поставлен на учет для предоставления места в детский сад</w:t>
      </w:r>
    </w:p>
    <w:p>
      <w:pPr>
        <w:spacing w:after="1" w:line="200" w:lineRule="atLeast"/>
        <w:jc w:val="both"/>
      </w:pP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от "___" _______________ 201__ г.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(дата регистрации)</w:t>
      </w:r>
    </w:p>
    <w:p>
      <w:pPr>
        <w:spacing w:after="1" w:line="200" w:lineRule="atLeast"/>
        <w:jc w:val="both"/>
      </w:pP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номер в журнале регистрации _________.</w:t>
      </w:r>
    </w:p>
    <w:p>
      <w:pPr>
        <w:spacing w:after="1" w:line="200" w:lineRule="atLeast"/>
        <w:jc w:val="both"/>
      </w:pP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Специалист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отдела образования ___________________ района      ________________________</w:t>
      </w: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ectPr>
          <w:pgSz w:w="11905" w:h="16838"/>
          <w:pgMar w:top="1134" w:right="850" w:bottom="1134" w:left="1701" w:header="0" w:footer="0" w:gutter="0"/>
          <w:cols w:space="720"/>
        </w:sectPr>
      </w:pPr>
    </w:p>
    <w:p>
      <w:pPr>
        <w:spacing w:after="1" w:line="280" w:lineRule="atLeast"/>
        <w:jc w:val="right"/>
        <w:outlineLvl w:val="1"/>
      </w:pPr>
      <w:r>
        <w:rPr>
          <w:rFonts w:cs="Times New Roman"/>
        </w:rPr>
        <w:t>Приложение 8</w:t>
      </w:r>
    </w:p>
    <w:p>
      <w:pPr>
        <w:spacing w:after="1" w:line="280" w:lineRule="atLeast"/>
        <w:jc w:val="right"/>
      </w:pPr>
      <w:r>
        <w:rPr>
          <w:rFonts w:cs="Times New Roman"/>
        </w:rPr>
        <w:t>к Административному регламенту</w:t>
      </w:r>
    </w:p>
    <w:p>
      <w:pPr>
        <w:spacing w:after="1" w:line="280" w:lineRule="atLeast"/>
        <w:jc w:val="right"/>
      </w:pPr>
      <w:r>
        <w:rPr>
          <w:rFonts w:cs="Times New Roman"/>
        </w:rPr>
        <w:t>предоставления департаментом</w:t>
      </w:r>
    </w:p>
    <w:p>
      <w:pPr>
        <w:spacing w:after="1" w:line="280" w:lineRule="atLeast"/>
        <w:jc w:val="right"/>
      </w:pPr>
      <w:r>
        <w:rPr>
          <w:rFonts w:cs="Times New Roman"/>
        </w:rPr>
        <w:t>образования администрации города</w:t>
      </w:r>
    </w:p>
    <w:p>
      <w:pPr>
        <w:spacing w:after="1" w:line="280" w:lineRule="atLeast"/>
        <w:jc w:val="right"/>
      </w:pPr>
      <w:r>
        <w:rPr>
          <w:rFonts w:cs="Times New Roman"/>
        </w:rPr>
        <w:t>Перми муниципальной услуги</w:t>
      </w:r>
    </w:p>
    <w:p>
      <w:pPr>
        <w:spacing w:after="1" w:line="280" w:lineRule="atLeast"/>
        <w:jc w:val="right"/>
      </w:pPr>
      <w:r>
        <w:rPr>
          <w:rFonts w:cs="Times New Roman"/>
        </w:rPr>
        <w:t>"Прием заявлений, постановка на учет</w:t>
      </w:r>
    </w:p>
    <w:p>
      <w:pPr>
        <w:spacing w:after="1" w:line="280" w:lineRule="atLeast"/>
        <w:jc w:val="right"/>
      </w:pPr>
      <w:r>
        <w:rPr>
          <w:rFonts w:cs="Times New Roman"/>
        </w:rPr>
        <w:t>и зачисление детей в муниципальные</w:t>
      </w:r>
    </w:p>
    <w:p>
      <w:pPr>
        <w:spacing w:after="1" w:line="280" w:lineRule="atLeast"/>
        <w:jc w:val="right"/>
      </w:pPr>
      <w:r>
        <w:rPr>
          <w:rFonts w:cs="Times New Roman"/>
        </w:rPr>
        <w:t>образовательные учреждения,</w:t>
      </w:r>
    </w:p>
    <w:p>
      <w:pPr>
        <w:spacing w:after="1" w:line="280" w:lineRule="atLeast"/>
        <w:jc w:val="right"/>
      </w:pPr>
      <w:r>
        <w:rPr>
          <w:rFonts w:cs="Times New Roman"/>
        </w:rPr>
        <w:t>реализующие основную образовательную</w:t>
      </w:r>
    </w:p>
    <w:p>
      <w:pPr>
        <w:spacing w:after="1" w:line="280" w:lineRule="atLeast"/>
        <w:jc w:val="right"/>
      </w:pPr>
      <w:r>
        <w:rPr>
          <w:rFonts w:cs="Times New Roman"/>
        </w:rPr>
        <w:t>программу дошкольного образования</w:t>
      </w:r>
    </w:p>
    <w:p>
      <w:pPr>
        <w:spacing w:after="1" w:line="280" w:lineRule="atLeast"/>
        <w:jc w:val="right"/>
      </w:pPr>
      <w:r>
        <w:rPr>
          <w:rFonts w:cs="Times New Roman"/>
        </w:rPr>
        <w:t>(детские сады)"</w:t>
      </w:r>
    </w:p>
    <w:p>
      <w:pPr>
        <w:spacing w:after="1" w:line="280" w:lineRule="atLeast"/>
        <w:jc w:val="both"/>
      </w:pPr>
    </w:p>
    <w:p>
      <w:pPr>
        <w:spacing w:after="1" w:line="280" w:lineRule="atLeast"/>
        <w:jc w:val="center"/>
      </w:pPr>
      <w:bookmarkStart w:id="17" w:name="P735"/>
      <w:bookmarkEnd w:id="17"/>
      <w:r>
        <w:rPr>
          <w:rFonts w:cs="Times New Roman"/>
        </w:rPr>
        <w:t>ЖУРНАЛ</w:t>
      </w:r>
    </w:p>
    <w:p>
      <w:pPr>
        <w:spacing w:after="1" w:line="280" w:lineRule="atLeast"/>
        <w:jc w:val="center"/>
      </w:pPr>
      <w:r>
        <w:rPr>
          <w:rFonts w:cs="Times New Roman"/>
        </w:rPr>
        <w:t>учета выдачи направлений в МОУ</w:t>
      </w:r>
    </w:p>
    <w:p>
      <w:pPr>
        <w:spacing w:after="1" w:line="28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"/>
        <w:gridCol w:w="1190"/>
        <w:gridCol w:w="1210"/>
        <w:gridCol w:w="840"/>
        <w:gridCol w:w="960"/>
        <w:gridCol w:w="1440"/>
        <w:gridCol w:w="1440"/>
        <w:gridCol w:w="1200"/>
        <w:gridCol w:w="1200"/>
        <w:gridCol w:w="1080"/>
      </w:tblGrid>
      <w:tr>
        <w:tc>
          <w:tcPr>
            <w:tcW w:w="42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N</w:t>
            </w:r>
          </w:p>
        </w:tc>
        <w:tc>
          <w:tcPr>
            <w:tcW w:w="119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Фамилия, имя, отчество ребенка</w:t>
            </w:r>
          </w:p>
        </w:tc>
        <w:tc>
          <w:tcPr>
            <w:tcW w:w="121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Дата рождения</w:t>
            </w:r>
          </w:p>
        </w:tc>
        <w:tc>
          <w:tcPr>
            <w:tcW w:w="84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Номер МОУ</w:t>
            </w:r>
          </w:p>
        </w:tc>
        <w:tc>
          <w:tcPr>
            <w:tcW w:w="96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Вид услуги</w:t>
            </w:r>
          </w:p>
        </w:tc>
        <w:tc>
          <w:tcPr>
            <w:tcW w:w="144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Основание направления (льгота)</w:t>
            </w:r>
          </w:p>
        </w:tc>
        <w:tc>
          <w:tcPr>
            <w:tcW w:w="144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Дата выдачи направления</w:t>
            </w:r>
          </w:p>
        </w:tc>
        <w:tc>
          <w:tcPr>
            <w:tcW w:w="120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Подпись родителя</w:t>
            </w:r>
          </w:p>
        </w:tc>
        <w:tc>
          <w:tcPr>
            <w:tcW w:w="120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Дата закрытия пособия</w:t>
            </w:r>
          </w:p>
        </w:tc>
        <w:tc>
          <w:tcPr>
            <w:tcW w:w="108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Подпись родителя</w:t>
            </w:r>
          </w:p>
        </w:tc>
      </w:tr>
      <w:tr>
        <w:tc>
          <w:tcPr>
            <w:tcW w:w="42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119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121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</w:t>
            </w:r>
          </w:p>
        </w:tc>
        <w:tc>
          <w:tcPr>
            <w:tcW w:w="84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4</w:t>
            </w:r>
          </w:p>
        </w:tc>
        <w:tc>
          <w:tcPr>
            <w:tcW w:w="96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5</w:t>
            </w:r>
          </w:p>
        </w:tc>
        <w:tc>
          <w:tcPr>
            <w:tcW w:w="144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6</w:t>
            </w:r>
          </w:p>
        </w:tc>
        <w:tc>
          <w:tcPr>
            <w:tcW w:w="144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w="120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w="120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w="108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</w:t>
            </w:r>
          </w:p>
        </w:tc>
      </w:tr>
      <w:tr>
        <w:tc>
          <w:tcPr>
            <w:tcW w:w="420" w:type="dxa"/>
          </w:tcPr>
          <w:p>
            <w:pPr>
              <w:spacing w:after="1" w:line="280" w:lineRule="atLeast"/>
            </w:pPr>
          </w:p>
        </w:tc>
        <w:tc>
          <w:tcPr>
            <w:tcW w:w="1190" w:type="dxa"/>
          </w:tcPr>
          <w:p>
            <w:pPr>
              <w:spacing w:after="1" w:line="280" w:lineRule="atLeast"/>
            </w:pPr>
          </w:p>
        </w:tc>
        <w:tc>
          <w:tcPr>
            <w:tcW w:w="1210" w:type="dxa"/>
          </w:tcPr>
          <w:p>
            <w:pPr>
              <w:spacing w:after="1" w:line="280" w:lineRule="atLeast"/>
            </w:pPr>
          </w:p>
        </w:tc>
        <w:tc>
          <w:tcPr>
            <w:tcW w:w="840" w:type="dxa"/>
          </w:tcPr>
          <w:p>
            <w:pPr>
              <w:spacing w:after="1" w:line="280" w:lineRule="atLeast"/>
            </w:pPr>
          </w:p>
        </w:tc>
        <w:tc>
          <w:tcPr>
            <w:tcW w:w="960" w:type="dxa"/>
          </w:tcPr>
          <w:p>
            <w:pPr>
              <w:spacing w:after="1" w:line="280" w:lineRule="atLeast"/>
            </w:pPr>
          </w:p>
        </w:tc>
        <w:tc>
          <w:tcPr>
            <w:tcW w:w="1440" w:type="dxa"/>
          </w:tcPr>
          <w:p>
            <w:pPr>
              <w:spacing w:after="1" w:line="280" w:lineRule="atLeast"/>
            </w:pPr>
          </w:p>
        </w:tc>
        <w:tc>
          <w:tcPr>
            <w:tcW w:w="1440" w:type="dxa"/>
          </w:tcPr>
          <w:p>
            <w:pPr>
              <w:spacing w:after="1" w:line="280" w:lineRule="atLeast"/>
            </w:pPr>
          </w:p>
        </w:tc>
        <w:tc>
          <w:tcPr>
            <w:tcW w:w="1200" w:type="dxa"/>
          </w:tcPr>
          <w:p>
            <w:pPr>
              <w:spacing w:after="1" w:line="280" w:lineRule="atLeast"/>
            </w:pPr>
          </w:p>
        </w:tc>
        <w:tc>
          <w:tcPr>
            <w:tcW w:w="1200" w:type="dxa"/>
          </w:tcPr>
          <w:p>
            <w:pPr>
              <w:spacing w:after="1" w:line="280" w:lineRule="atLeast"/>
            </w:pPr>
          </w:p>
        </w:tc>
        <w:tc>
          <w:tcPr>
            <w:tcW w:w="1080" w:type="dxa"/>
          </w:tcPr>
          <w:p>
            <w:pPr>
              <w:spacing w:after="1" w:line="280" w:lineRule="atLeast"/>
            </w:pPr>
          </w:p>
        </w:tc>
      </w:tr>
    </w:tbl>
    <w:p>
      <w:pPr>
        <w:sectPr>
          <w:pgSz w:w="16838" w:h="11905" w:orient="landscape"/>
          <w:pgMar w:top="1701" w:right="1134" w:bottom="850" w:left="1134" w:header="0" w:footer="0" w:gutter="0"/>
          <w:cols w:space="720"/>
        </w:sectPr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right"/>
        <w:outlineLvl w:val="1"/>
      </w:pPr>
      <w:r>
        <w:rPr>
          <w:rFonts w:cs="Times New Roman"/>
        </w:rPr>
        <w:t>Приложение 9</w:t>
      </w:r>
    </w:p>
    <w:p>
      <w:pPr>
        <w:spacing w:after="1" w:line="280" w:lineRule="atLeast"/>
        <w:jc w:val="right"/>
      </w:pPr>
      <w:r>
        <w:rPr>
          <w:rFonts w:cs="Times New Roman"/>
        </w:rPr>
        <w:t>к Административному регламенту</w:t>
      </w:r>
    </w:p>
    <w:p>
      <w:pPr>
        <w:spacing w:after="1" w:line="280" w:lineRule="atLeast"/>
        <w:jc w:val="right"/>
      </w:pPr>
      <w:r>
        <w:rPr>
          <w:rFonts w:cs="Times New Roman"/>
        </w:rPr>
        <w:t>предоставления департаментом</w:t>
      </w:r>
    </w:p>
    <w:p>
      <w:pPr>
        <w:spacing w:after="1" w:line="280" w:lineRule="atLeast"/>
        <w:jc w:val="right"/>
      </w:pPr>
      <w:r>
        <w:rPr>
          <w:rFonts w:cs="Times New Roman"/>
        </w:rPr>
        <w:t>образования администрации города</w:t>
      </w:r>
    </w:p>
    <w:p>
      <w:pPr>
        <w:spacing w:after="1" w:line="280" w:lineRule="atLeast"/>
        <w:jc w:val="right"/>
      </w:pPr>
      <w:r>
        <w:rPr>
          <w:rFonts w:cs="Times New Roman"/>
        </w:rPr>
        <w:t>Перми муниципальной услуги</w:t>
      </w:r>
    </w:p>
    <w:p>
      <w:pPr>
        <w:spacing w:after="1" w:line="280" w:lineRule="atLeast"/>
        <w:jc w:val="right"/>
      </w:pPr>
      <w:r>
        <w:rPr>
          <w:rFonts w:cs="Times New Roman"/>
        </w:rPr>
        <w:t>"Прием заявлений, постановка на учет</w:t>
      </w:r>
    </w:p>
    <w:p>
      <w:pPr>
        <w:spacing w:after="1" w:line="280" w:lineRule="atLeast"/>
        <w:jc w:val="right"/>
      </w:pPr>
      <w:r>
        <w:rPr>
          <w:rFonts w:cs="Times New Roman"/>
        </w:rPr>
        <w:t>и зачисление детей в муниципальные</w:t>
      </w:r>
    </w:p>
    <w:p>
      <w:pPr>
        <w:spacing w:after="1" w:line="280" w:lineRule="atLeast"/>
        <w:jc w:val="right"/>
      </w:pPr>
      <w:r>
        <w:rPr>
          <w:rFonts w:cs="Times New Roman"/>
        </w:rPr>
        <w:t>образовательные учреждения,</w:t>
      </w:r>
    </w:p>
    <w:p>
      <w:pPr>
        <w:spacing w:after="1" w:line="280" w:lineRule="atLeast"/>
        <w:jc w:val="right"/>
      </w:pPr>
      <w:r>
        <w:rPr>
          <w:rFonts w:cs="Times New Roman"/>
        </w:rPr>
        <w:t>реализующие основную образовательную</w:t>
      </w:r>
    </w:p>
    <w:p>
      <w:pPr>
        <w:spacing w:after="1" w:line="280" w:lineRule="atLeast"/>
        <w:jc w:val="right"/>
      </w:pPr>
      <w:r>
        <w:rPr>
          <w:rFonts w:cs="Times New Roman"/>
        </w:rPr>
        <w:t>программу дошкольного образования</w:t>
      </w:r>
    </w:p>
    <w:p>
      <w:pPr>
        <w:spacing w:after="1" w:line="280" w:lineRule="atLeast"/>
        <w:jc w:val="right"/>
      </w:pPr>
      <w:r>
        <w:rPr>
          <w:rFonts w:cs="Times New Roman"/>
        </w:rPr>
        <w:t>(детские сады)"</w:t>
      </w:r>
    </w:p>
    <w:p>
      <w:pPr>
        <w:spacing w:after="1" w:line="280" w:lineRule="atLeast"/>
        <w:jc w:val="both"/>
      </w:pPr>
    </w:p>
    <w:p>
      <w:pPr>
        <w:spacing w:after="1" w:line="280" w:lineRule="atLeast"/>
        <w:jc w:val="center"/>
      </w:pPr>
      <w:bookmarkStart w:id="18" w:name="P785"/>
      <w:bookmarkEnd w:id="18"/>
      <w:r>
        <w:rPr>
          <w:rFonts w:cs="Times New Roman"/>
        </w:rPr>
        <w:t>ЖУРНАЛ</w:t>
      </w:r>
    </w:p>
    <w:p>
      <w:pPr>
        <w:spacing w:after="1" w:line="280" w:lineRule="atLeast"/>
        <w:jc w:val="center"/>
      </w:pPr>
      <w:r>
        <w:rPr>
          <w:rFonts w:cs="Times New Roman"/>
        </w:rPr>
        <w:t>приема заявлений о зачислении ребенка в дошкольное</w:t>
      </w:r>
    </w:p>
    <w:p>
      <w:pPr>
        <w:spacing w:after="1" w:line="280" w:lineRule="atLeast"/>
        <w:jc w:val="center"/>
      </w:pPr>
      <w:r>
        <w:rPr>
          <w:rFonts w:cs="Times New Roman"/>
        </w:rPr>
        <w:t>образовательное учреждение</w:t>
      </w:r>
    </w:p>
    <w:p>
      <w:pPr>
        <w:spacing w:after="1" w:line="28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"/>
        <w:gridCol w:w="2170"/>
        <w:gridCol w:w="1927"/>
        <w:gridCol w:w="1920"/>
        <w:gridCol w:w="2383"/>
      </w:tblGrid>
      <w:tr>
        <w:tc>
          <w:tcPr>
            <w:tcW w:w="420" w:type="dxa"/>
            <w:vAlign w:val="center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N</w:t>
            </w:r>
          </w:p>
        </w:tc>
        <w:tc>
          <w:tcPr>
            <w:tcW w:w="217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Дата регистрации заявления</w:t>
            </w:r>
          </w:p>
        </w:tc>
        <w:tc>
          <w:tcPr>
            <w:tcW w:w="1927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Ф.И.О. родителя</w:t>
            </w:r>
          </w:p>
        </w:tc>
        <w:tc>
          <w:tcPr>
            <w:tcW w:w="1920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Ф.И.О. ребенка</w:t>
            </w:r>
          </w:p>
        </w:tc>
        <w:tc>
          <w:tcPr>
            <w:tcW w:w="2383" w:type="dxa"/>
          </w:tcPr>
          <w:p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Перечень принятых документов</w:t>
            </w:r>
          </w:p>
        </w:tc>
      </w:tr>
      <w:tr>
        <w:tc>
          <w:tcPr>
            <w:tcW w:w="420" w:type="dxa"/>
          </w:tcPr>
          <w:p>
            <w:pPr>
              <w:spacing w:after="1" w:line="280" w:lineRule="atLeast"/>
            </w:pPr>
          </w:p>
        </w:tc>
        <w:tc>
          <w:tcPr>
            <w:tcW w:w="2170" w:type="dxa"/>
          </w:tcPr>
          <w:p>
            <w:pPr>
              <w:spacing w:after="1" w:line="280" w:lineRule="atLeast"/>
            </w:pPr>
          </w:p>
        </w:tc>
        <w:tc>
          <w:tcPr>
            <w:tcW w:w="1927" w:type="dxa"/>
          </w:tcPr>
          <w:p>
            <w:pPr>
              <w:spacing w:after="1" w:line="280" w:lineRule="atLeast"/>
            </w:pPr>
          </w:p>
        </w:tc>
        <w:tc>
          <w:tcPr>
            <w:tcW w:w="1920" w:type="dxa"/>
          </w:tcPr>
          <w:p>
            <w:pPr>
              <w:spacing w:after="1" w:line="280" w:lineRule="atLeast"/>
            </w:pPr>
          </w:p>
        </w:tc>
        <w:tc>
          <w:tcPr>
            <w:tcW w:w="2383" w:type="dxa"/>
          </w:tcPr>
          <w:p>
            <w:pPr>
              <w:spacing w:after="1" w:line="280" w:lineRule="atLeast"/>
            </w:pPr>
          </w:p>
        </w:tc>
      </w:tr>
      <w:tr>
        <w:tc>
          <w:tcPr>
            <w:tcW w:w="420" w:type="dxa"/>
          </w:tcPr>
          <w:p>
            <w:pPr>
              <w:spacing w:after="1" w:line="280" w:lineRule="atLeast"/>
            </w:pPr>
          </w:p>
        </w:tc>
        <w:tc>
          <w:tcPr>
            <w:tcW w:w="2170" w:type="dxa"/>
          </w:tcPr>
          <w:p>
            <w:pPr>
              <w:spacing w:after="1" w:line="280" w:lineRule="atLeast"/>
            </w:pPr>
          </w:p>
        </w:tc>
        <w:tc>
          <w:tcPr>
            <w:tcW w:w="1927" w:type="dxa"/>
          </w:tcPr>
          <w:p>
            <w:pPr>
              <w:spacing w:after="1" w:line="280" w:lineRule="atLeast"/>
            </w:pPr>
          </w:p>
        </w:tc>
        <w:tc>
          <w:tcPr>
            <w:tcW w:w="1920" w:type="dxa"/>
          </w:tcPr>
          <w:p>
            <w:pPr>
              <w:spacing w:after="1" w:line="280" w:lineRule="atLeast"/>
            </w:pPr>
          </w:p>
        </w:tc>
        <w:tc>
          <w:tcPr>
            <w:tcW w:w="2383" w:type="dxa"/>
          </w:tcPr>
          <w:p>
            <w:pPr>
              <w:spacing w:after="1" w:line="280" w:lineRule="atLeast"/>
            </w:pPr>
          </w:p>
        </w:tc>
      </w:tr>
    </w:tbl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pacing w:after="1" w:line="280" w:lineRule="atLeast"/>
        <w:jc w:val="both"/>
      </w:pPr>
    </w:p>
    <w:p>
      <w:pPr>
        <w:sectPr>
          <w:pgSz w:w="11905" w:h="16838"/>
          <w:pgMar w:top="1134" w:right="850" w:bottom="1134" w:left="1701" w:header="0" w:footer="0" w:gutter="0"/>
          <w:cols w:space="720"/>
        </w:sectPr>
      </w:pPr>
    </w:p>
    <w:p>
      <w:pPr>
        <w:spacing w:after="1" w:line="280" w:lineRule="atLeast"/>
        <w:jc w:val="right"/>
        <w:outlineLvl w:val="1"/>
      </w:pPr>
      <w:r>
        <w:rPr>
          <w:rFonts w:cs="Times New Roman"/>
        </w:rPr>
        <w:t>Приложение 10</w:t>
      </w:r>
    </w:p>
    <w:p>
      <w:pPr>
        <w:spacing w:after="1" w:line="280" w:lineRule="atLeast"/>
        <w:jc w:val="right"/>
      </w:pPr>
      <w:r>
        <w:rPr>
          <w:rFonts w:cs="Times New Roman"/>
        </w:rPr>
        <w:t>к Административному регламенту</w:t>
      </w:r>
    </w:p>
    <w:p>
      <w:pPr>
        <w:spacing w:after="1" w:line="280" w:lineRule="atLeast"/>
        <w:jc w:val="right"/>
      </w:pPr>
      <w:r>
        <w:rPr>
          <w:rFonts w:cs="Times New Roman"/>
        </w:rPr>
        <w:t>предоставления департаментом</w:t>
      </w:r>
    </w:p>
    <w:p>
      <w:pPr>
        <w:spacing w:after="1" w:line="280" w:lineRule="atLeast"/>
        <w:jc w:val="right"/>
      </w:pPr>
      <w:r>
        <w:rPr>
          <w:rFonts w:cs="Times New Roman"/>
        </w:rPr>
        <w:t>образования администрации города</w:t>
      </w:r>
    </w:p>
    <w:p>
      <w:pPr>
        <w:spacing w:after="1" w:line="280" w:lineRule="atLeast"/>
        <w:jc w:val="right"/>
      </w:pPr>
      <w:r>
        <w:rPr>
          <w:rFonts w:cs="Times New Roman"/>
        </w:rPr>
        <w:t>Перми муниципальной услуги</w:t>
      </w:r>
    </w:p>
    <w:p>
      <w:pPr>
        <w:spacing w:after="1" w:line="280" w:lineRule="atLeast"/>
        <w:jc w:val="right"/>
      </w:pPr>
      <w:r>
        <w:rPr>
          <w:rFonts w:cs="Times New Roman"/>
        </w:rPr>
        <w:t>"Прием заявлений, постановка на учет</w:t>
      </w:r>
    </w:p>
    <w:p>
      <w:pPr>
        <w:spacing w:after="1" w:line="280" w:lineRule="atLeast"/>
        <w:jc w:val="right"/>
      </w:pPr>
      <w:r>
        <w:rPr>
          <w:rFonts w:cs="Times New Roman"/>
        </w:rPr>
        <w:t>и зачисление детей в муниципальные</w:t>
      </w:r>
    </w:p>
    <w:p>
      <w:pPr>
        <w:spacing w:after="1" w:line="280" w:lineRule="atLeast"/>
        <w:jc w:val="right"/>
      </w:pPr>
      <w:r>
        <w:rPr>
          <w:rFonts w:cs="Times New Roman"/>
        </w:rPr>
        <w:t>образовательные учреждения,</w:t>
      </w:r>
    </w:p>
    <w:p>
      <w:pPr>
        <w:spacing w:after="1" w:line="280" w:lineRule="atLeast"/>
        <w:jc w:val="right"/>
      </w:pPr>
      <w:r>
        <w:rPr>
          <w:rFonts w:cs="Times New Roman"/>
        </w:rPr>
        <w:t>реализующие основную образовательную</w:t>
      </w:r>
    </w:p>
    <w:p>
      <w:pPr>
        <w:spacing w:after="1" w:line="280" w:lineRule="atLeast"/>
        <w:jc w:val="right"/>
      </w:pPr>
      <w:r>
        <w:rPr>
          <w:rFonts w:cs="Times New Roman"/>
        </w:rPr>
        <w:t>программу дошкольного образования</w:t>
      </w:r>
    </w:p>
    <w:p>
      <w:pPr>
        <w:spacing w:after="1" w:line="280" w:lineRule="atLeast"/>
        <w:jc w:val="right"/>
      </w:pPr>
      <w:r>
        <w:rPr>
          <w:rFonts w:cs="Times New Roman"/>
        </w:rPr>
        <w:t>(детские сады)"</w:t>
      </w:r>
    </w:p>
    <w:p>
      <w:pPr>
        <w:spacing w:after="1" w:line="280" w:lineRule="atLeast"/>
        <w:jc w:val="both"/>
      </w:pPr>
    </w:p>
    <w:p>
      <w:pPr>
        <w:spacing w:after="1" w:line="200" w:lineRule="atLeast"/>
        <w:jc w:val="both"/>
      </w:pPr>
      <w:bookmarkStart w:id="19" w:name="P821"/>
      <w:bookmarkEnd w:id="19"/>
      <w:r>
        <w:rPr>
          <w:rFonts w:ascii="Courier New" w:hAnsi="Courier New" w:cs="Courier New"/>
          <w:sz w:val="20"/>
        </w:rPr>
        <w:t xml:space="preserve">                                 РАСПИСКА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в получении документов при приеме заявления о зачислении</w:t>
      </w:r>
    </w:p>
    <w:p>
      <w:pPr>
        <w:spacing w:after="1" w:line="200" w:lineRule="atLeast"/>
        <w:jc w:val="both"/>
      </w:pP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 _________________________________________________________________________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(полное название муниципального образовательного учреждения)</w:t>
      </w:r>
    </w:p>
    <w:p>
      <w:pPr>
        <w:spacing w:after="1" w:line="200" w:lineRule="atLeast"/>
        <w:jc w:val="both"/>
      </w:pP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от ________________________________________________________________________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(ФИО родителя (законного представителя)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 отношении ребенка _______________________________________________________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(ФИО ребенка, дата рождения)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дата и регистрационный N заявления ________________________________________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приняты следующие документы для зачисления:</w:t>
      </w:r>
    </w:p>
    <w:p>
      <w:pPr>
        <w:spacing w:after="1" w:line="28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79"/>
        <w:gridCol w:w="992"/>
      </w:tblGrid>
      <w:tr>
        <w:tc>
          <w:tcPr>
            <w:tcW w:w="8579" w:type="dxa"/>
          </w:tcPr>
          <w:p>
            <w:pPr>
              <w:spacing w:after="1" w:line="280" w:lineRule="atLeast"/>
              <w:jc w:val="both"/>
            </w:pPr>
            <w:r>
              <w:rPr>
                <w:rFonts w:cs="Times New Roman"/>
              </w:rPr>
              <w:t>1.</w:t>
            </w:r>
          </w:p>
        </w:tc>
        <w:tc>
          <w:tcPr>
            <w:tcW w:w="992" w:type="dxa"/>
          </w:tcPr>
          <w:p>
            <w:pPr>
              <w:spacing w:after="1" w:line="280" w:lineRule="atLeast"/>
            </w:pPr>
          </w:p>
        </w:tc>
      </w:tr>
      <w:tr>
        <w:tc>
          <w:tcPr>
            <w:tcW w:w="8579" w:type="dxa"/>
          </w:tcPr>
          <w:p>
            <w:pPr>
              <w:spacing w:after="1" w:line="280" w:lineRule="atLeast"/>
              <w:jc w:val="both"/>
            </w:pPr>
            <w:r>
              <w:rPr>
                <w:rFonts w:cs="Times New Roman"/>
              </w:rPr>
              <w:t>2.</w:t>
            </w:r>
          </w:p>
        </w:tc>
        <w:tc>
          <w:tcPr>
            <w:tcW w:w="992" w:type="dxa"/>
          </w:tcPr>
          <w:p>
            <w:pPr>
              <w:spacing w:after="1" w:line="280" w:lineRule="atLeast"/>
            </w:pPr>
          </w:p>
        </w:tc>
      </w:tr>
      <w:tr>
        <w:tc>
          <w:tcPr>
            <w:tcW w:w="8579" w:type="dxa"/>
          </w:tcPr>
          <w:p>
            <w:pPr>
              <w:spacing w:after="1" w:line="280" w:lineRule="atLeast"/>
              <w:jc w:val="both"/>
            </w:pPr>
            <w:r>
              <w:rPr>
                <w:rFonts w:cs="Times New Roman"/>
              </w:rPr>
              <w:t>3.</w:t>
            </w:r>
          </w:p>
        </w:tc>
        <w:tc>
          <w:tcPr>
            <w:tcW w:w="992" w:type="dxa"/>
          </w:tcPr>
          <w:p>
            <w:pPr>
              <w:spacing w:after="1" w:line="280" w:lineRule="atLeast"/>
            </w:pPr>
          </w:p>
        </w:tc>
      </w:tr>
    </w:tbl>
    <w:p>
      <w:pPr>
        <w:spacing w:after="1" w:line="280" w:lineRule="atLeast"/>
        <w:jc w:val="both"/>
      </w:pP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Всего принято _____________ документов на _________________________ листах.</w:t>
      </w:r>
    </w:p>
    <w:p>
      <w:pPr>
        <w:spacing w:after="1" w:line="200" w:lineRule="atLeast"/>
        <w:jc w:val="both"/>
      </w:pP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Документы передал ___________ _____________________________________________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подпись          расшифровка               дата</w:t>
      </w:r>
    </w:p>
    <w:p>
      <w:pPr>
        <w:spacing w:after="1" w:line="200" w:lineRule="atLeast"/>
        <w:jc w:val="both"/>
      </w:pP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Документы принял ____________ __________________________ __________________</w:t>
      </w:r>
    </w:p>
    <w:p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подпись          расшифровка               дата</w:t>
      </w:r>
    </w:p>
    <w:p>
      <w:pPr>
        <w:spacing w:after="1" w:line="280" w:lineRule="atLeast"/>
        <w:jc w:val="both"/>
      </w:pPr>
    </w:p>
    <w:p>
      <w:pPr>
        <w:spacing w:after="1" w:line="280" w:lineRule="atLeast"/>
      </w:pPr>
      <w:hyperlink r:id="rId47" w:history="1">
        <w:r>
          <w:rPr>
            <w:rFonts w:cs="Times New Roman"/>
            <w:i/>
            <w:color w:val="0000FF"/>
          </w:rPr>
          <w:br/>
          <w:t>Постановление Администрации г. Перми от 27.03.2015 N 160 "Об утверждении Административного регламента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 {</w:t>
        </w:r>
        <w:proofErr w:type="spellStart"/>
        <w:r>
          <w:rPr>
            <w:rFonts w:cs="Times New Roman"/>
            <w:i/>
            <w:color w:val="0000FF"/>
          </w:rPr>
          <w:t>КонсультантПлюс</w:t>
        </w:r>
        <w:proofErr w:type="spellEnd"/>
        <w:r>
          <w:rPr>
            <w:rFonts w:cs="Times New Roman"/>
            <w:i/>
            <w:color w:val="0000FF"/>
          </w:rPr>
          <w:t>}</w:t>
        </w:r>
      </w:hyperlink>
      <w:r>
        <w:rPr>
          <w:rFonts w:cs="Times New Roman"/>
        </w:rPr>
        <w:br/>
      </w:r>
    </w:p>
    <w:p/>
    <w:sectPr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F89C935-B764-4A24-AA9A-BF8060B2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62DFEFB77EBA96ED8E790415F2C5EB6E166A754728E23DCE7575D0658p07FJ" TargetMode="External"/><Relationship Id="rId18" Type="http://schemas.openxmlformats.org/officeDocument/2006/relationships/hyperlink" Target="consultantplus://offline/ref=162DFEFB77EBA96ED8E790415F2C5EB6E169A35D778E23DCE7575D0658p07FJ" TargetMode="External"/><Relationship Id="rId26" Type="http://schemas.openxmlformats.org/officeDocument/2006/relationships/hyperlink" Target="consultantplus://offline/ref=162DFEFB77EBA96ED8E790415F2C5EB6E167AA52728923DCE7575D06580F854C98C580D222p17CJ" TargetMode="External"/><Relationship Id="rId39" Type="http://schemas.openxmlformats.org/officeDocument/2006/relationships/hyperlink" Target="consultantplus://offline/ref=162DFEFB77EBA96ED8E790415F2C5EB6E166A754728C23DCE7575D06580F854C98C580D42Dp17C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62DFEFB77EBA96ED8E78E4C494003BDE864FD5979892C8CB908065B0F068F1BpD7FJ" TargetMode="External"/><Relationship Id="rId34" Type="http://schemas.openxmlformats.org/officeDocument/2006/relationships/hyperlink" Target="consultantplus://offline/ref=162DFEFB77EBA96ED8E790415F2C5EB6E167AA52738B23DCE7575D06580F854C98C580pD72J" TargetMode="External"/><Relationship Id="rId42" Type="http://schemas.openxmlformats.org/officeDocument/2006/relationships/hyperlink" Target="consultantplus://offline/ref=162DFEFB77EBA96ED8E790415F2C5EB6E46EA25071817ED6EF0E51045F00DA5B9F8C8CD025150DpE76J" TargetMode="External"/><Relationship Id="rId47" Type="http://schemas.openxmlformats.org/officeDocument/2006/relationships/hyperlink" Target="consultantplus://offline/ref=162DFEFB77EBA96ED8E78E4C494003BDE864FD5978882B88BF08065B0F068F1BDF8AD99361180CE34E691BF1258F1ApE76J" TargetMode="External"/><Relationship Id="rId7" Type="http://schemas.openxmlformats.org/officeDocument/2006/relationships/hyperlink" Target="consultantplus://offline/ref=162DFEFB77EBA96ED8E790415F2C5EB6E267A4517BDC74DEB60253p073J" TargetMode="External"/><Relationship Id="rId12" Type="http://schemas.openxmlformats.org/officeDocument/2006/relationships/hyperlink" Target="consultantplus://offline/ref=162DFEFB77EBA96ED8E790415F2C5EB6E168AB53748323DCE7575D0658p07FJ" TargetMode="External"/><Relationship Id="rId17" Type="http://schemas.openxmlformats.org/officeDocument/2006/relationships/hyperlink" Target="consultantplus://offline/ref=162DFEFB77EBA96ED8E790415F2C5EB6E16AA152798D23DCE7575D0658p07FJ" TargetMode="External"/><Relationship Id="rId25" Type="http://schemas.openxmlformats.org/officeDocument/2006/relationships/hyperlink" Target="consultantplus://offline/ref=162DFEFB77EBA96ED8E790415F2C5EB6E166A25C788223DCE7575D06580F854C98C580D125150DEAp47FJ" TargetMode="External"/><Relationship Id="rId33" Type="http://schemas.openxmlformats.org/officeDocument/2006/relationships/hyperlink" Target="consultantplus://offline/ref=162DFEFB77EBA96ED8E790415F2C5EB6E168A057788B23DCE7575D06580F854C98C580D125150DE2p479J" TargetMode="External"/><Relationship Id="rId38" Type="http://schemas.openxmlformats.org/officeDocument/2006/relationships/hyperlink" Target="consultantplus://offline/ref=162DFEFB77EBA96ED8E78E4C494003BDE864FD59788F2E8BBF08065B0F068F1BpD7FJ" TargetMode="External"/><Relationship Id="rId46" Type="http://schemas.openxmlformats.org/officeDocument/2006/relationships/hyperlink" Target="consultantplus://offline/ref=162DFEFB77EBA96ED8E790415F2C5EB6E166A450788223DCE7575D06580F854C98C580pD7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62DFEFB77EBA96ED8E790415F2C5EB6E167A653748D23DCE7575D0658p07FJ" TargetMode="External"/><Relationship Id="rId20" Type="http://schemas.openxmlformats.org/officeDocument/2006/relationships/hyperlink" Target="consultantplus://offline/ref=162DFEFB77EBA96ED8E78E4C494003BDE864FD5979882F8BBF08065B0F068F1BpD7FJ" TargetMode="External"/><Relationship Id="rId29" Type="http://schemas.openxmlformats.org/officeDocument/2006/relationships/hyperlink" Target="consultantplus://offline/ref=162DFEFB77EBA96ED8E790415F2C5EB6E169A654788923DCE7575D06580F854C98C580D125150DE0p477J" TargetMode="External"/><Relationship Id="rId41" Type="http://schemas.openxmlformats.org/officeDocument/2006/relationships/hyperlink" Target="consultantplus://offline/ref=162DFEFB77EBA96ED8E790415F2C5EB6E16AA052728D23DCE7575D0658p07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2DFEFB77EBA96ED8E790415F2C5EB6E966A65D7BDC74DEB60253p073J" TargetMode="External"/><Relationship Id="rId11" Type="http://schemas.openxmlformats.org/officeDocument/2006/relationships/hyperlink" Target="consultantplus://offline/ref=162DFEFB77EBA96ED8E790415F2C5EB6E167A054758C23DCE7575D0658p07FJ" TargetMode="External"/><Relationship Id="rId24" Type="http://schemas.openxmlformats.org/officeDocument/2006/relationships/hyperlink" Target="consultantplus://offline/ref=162DFEFB77EBA96ED8E790415F2C5EB6E166A25C788223DCE7575D06580F854C98C580D125150DEAp47FJ" TargetMode="External"/><Relationship Id="rId32" Type="http://schemas.openxmlformats.org/officeDocument/2006/relationships/hyperlink" Target="consultantplus://offline/ref=162DFEFB77EBA96ED8E790415F2C5EB6E167A656778323DCE7575D06580F854C98C580D125150DE4p476J" TargetMode="External"/><Relationship Id="rId37" Type="http://schemas.openxmlformats.org/officeDocument/2006/relationships/hyperlink" Target="consultantplus://offline/ref=162DFEFB77EBA96ED8E790415F2C5EB6E166A753778923DCE7575D0658p07FJ" TargetMode="External"/><Relationship Id="rId40" Type="http://schemas.openxmlformats.org/officeDocument/2006/relationships/hyperlink" Target="consultantplus://offline/ref=162DFEFB77EBA96ED8E790415F2C5EB6E166A754728C23DCE7575D06580F854C98C580D125150EE5p47FJ" TargetMode="External"/><Relationship Id="rId45" Type="http://schemas.openxmlformats.org/officeDocument/2006/relationships/hyperlink" Target="consultantplus://offline/ref=162DFEFB77EBA96ED8E790415F2C5EB6E168A557788A23DCE7575D06580F854C98C580D3p272J" TargetMode="External"/><Relationship Id="rId5" Type="http://schemas.openxmlformats.org/officeDocument/2006/relationships/hyperlink" Target="consultantplus://offline/ref=162DFEFB77EBA96ED8E78E4C494003BDE864FD59788A218FBB08065B0F068F1BpD7FJ" TargetMode="External"/><Relationship Id="rId15" Type="http://schemas.openxmlformats.org/officeDocument/2006/relationships/hyperlink" Target="consultantplus://offline/ref=162DFEFB77EBA96ED8E790415F2C5EB6E16DA751708D23DCE7575D0658p07FJ" TargetMode="External"/><Relationship Id="rId23" Type="http://schemas.openxmlformats.org/officeDocument/2006/relationships/hyperlink" Target="consultantplus://offline/ref=162DFEFB77EBA96ED8E790415F2C5EB6E16AA052728D23DCE7575D0658p07FJ" TargetMode="External"/><Relationship Id="rId28" Type="http://schemas.openxmlformats.org/officeDocument/2006/relationships/hyperlink" Target="consultantplus://offline/ref=162DFEFB77EBA96ED8E790415F2C5EB6E166A253738823DCE7575D06580F854C98C580D5p273J" TargetMode="External"/><Relationship Id="rId36" Type="http://schemas.openxmlformats.org/officeDocument/2006/relationships/hyperlink" Target="consultantplus://offline/ref=162DFEFB77EBA96ED8E790415F2C5EB6E166A754738323DCE7575D0658p07FJ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162DFEFB77EBA96ED8E790415F2C5EB6E167AB57758223DCE7575D0658p07FJ" TargetMode="External"/><Relationship Id="rId19" Type="http://schemas.openxmlformats.org/officeDocument/2006/relationships/hyperlink" Target="consultantplus://offline/ref=162DFEFB77EBA96ED8E790415F2C5EB6E169A054728223DCE7575D0658p07FJ" TargetMode="External"/><Relationship Id="rId31" Type="http://schemas.openxmlformats.org/officeDocument/2006/relationships/hyperlink" Target="consultantplus://offline/ref=162DFEFB77EBA96ED8E790415F2C5EB6E167AA51788923DCE7575D06580F854C98C580D222p176J" TargetMode="External"/><Relationship Id="rId44" Type="http://schemas.openxmlformats.org/officeDocument/2006/relationships/hyperlink" Target="consultantplus://offline/ref=162DFEFB77EBA96ED8E790415F2C5EB6E169A654768223DCE7575D06580F854C98C580D125150DE3p476J" TargetMode="External"/><Relationship Id="rId4" Type="http://schemas.openxmlformats.org/officeDocument/2006/relationships/hyperlink" Target="consultantplus://offline/ref=162DFEFB77EBA96ED8E790415F2C5EB6E166A754728E23DCE7575D06580F854C98C580D125150DEAp47AJ" TargetMode="External"/><Relationship Id="rId9" Type="http://schemas.openxmlformats.org/officeDocument/2006/relationships/hyperlink" Target="consultantplus://offline/ref=162DFEFB77EBA96ED8E790415F2C5EB6E166A754738323DCE7575D06580F854C98C580D32Dp170J" TargetMode="External"/><Relationship Id="rId14" Type="http://schemas.openxmlformats.org/officeDocument/2006/relationships/hyperlink" Target="consultantplus://offline/ref=162DFEFB77EBA96ED8E790415F2C5EB6E166A753778923DCE7575D06580F854C98C580D125150CE5p47AJ" TargetMode="External"/><Relationship Id="rId22" Type="http://schemas.openxmlformats.org/officeDocument/2006/relationships/hyperlink" Target="consultantplus://offline/ref=162DFEFB77EBA96ED8E78E4C494003BDE864FD59798B2183B208065B0F068F1BDF8AD99361180CE34E691ApF76J" TargetMode="External"/><Relationship Id="rId27" Type="http://schemas.openxmlformats.org/officeDocument/2006/relationships/hyperlink" Target="consultantplus://offline/ref=162DFEFB77EBA96ED8E790415F2C5EB6E169A654788E23DCE7575D06580F854C98C580D125150DE7p47FJ" TargetMode="External"/><Relationship Id="rId30" Type="http://schemas.openxmlformats.org/officeDocument/2006/relationships/hyperlink" Target="consultantplus://offline/ref=162DFEFB77EBA96ED8E790415F2C5EB6E167AA51788923DCE7575D06580F854C98C580D222p177J" TargetMode="External"/><Relationship Id="rId35" Type="http://schemas.openxmlformats.org/officeDocument/2006/relationships/hyperlink" Target="consultantplus://offline/ref=162DFEFB77EBA96ED8E78E4C494003BDE864FD5978892B8CB208065B0F068F1BDF8AD99361180CE34E691EpF71J" TargetMode="External"/><Relationship Id="rId43" Type="http://schemas.openxmlformats.org/officeDocument/2006/relationships/hyperlink" Target="consultantplus://offline/ref=162DFEFB77EBA96ED8E78E4C494003BDE864FD5978832182BE08065B0F068F1BDF8AD99361180CE34E6B19pF76J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162DFEFB77EBA96ED8E790415F2C5EB6E167AA52718B23DCE7575D0658p07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10665</Words>
  <Characters>60794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Стампель Наталья Николаевна</dc:creator>
  <cp:keywords/>
  <dc:description/>
  <cp:lastModifiedBy/>
  <cp:revision>1</cp:revision>
  <dcterms:created xsi:type="dcterms:W3CDTF">2016-11-09T09:58:00Z</dcterms:created>
</cp:coreProperties>
</file>