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21AF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F72B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21AF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F72BA">
                        <w:rPr>
                          <w:sz w:val="28"/>
                          <w:szCs w:val="28"/>
                          <w:u w:val="single"/>
                        </w:rPr>
                        <w:t xml:space="preserve"> 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21AF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21AF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21AF7" w:rsidRDefault="00421AF7" w:rsidP="0088245E">
      <w:pPr>
        <w:tabs>
          <w:tab w:val="left" w:pos="709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</w:p>
    <w:p w:rsidR="0088245E" w:rsidRPr="0088245E" w:rsidRDefault="0088245E" w:rsidP="0088245E">
      <w:pPr>
        <w:tabs>
          <w:tab w:val="left" w:pos="709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88245E">
        <w:rPr>
          <w:b/>
          <w:sz w:val="28"/>
          <w:szCs w:val="28"/>
        </w:rPr>
        <w:t>О признании утратившими силу отдельных решений</w:t>
      </w:r>
    </w:p>
    <w:p w:rsidR="0088245E" w:rsidRPr="004C2C5A" w:rsidRDefault="0088245E" w:rsidP="0088245E">
      <w:pPr>
        <w:tabs>
          <w:tab w:val="left" w:pos="709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88245E">
        <w:rPr>
          <w:b/>
          <w:sz w:val="28"/>
          <w:szCs w:val="28"/>
        </w:rPr>
        <w:t xml:space="preserve">Пермской городской Думы в связи с изменением структуры органов </w:t>
      </w:r>
      <w:r w:rsidR="004C2C5A">
        <w:rPr>
          <w:b/>
          <w:sz w:val="28"/>
          <w:szCs w:val="28"/>
        </w:rPr>
        <w:br/>
      </w:r>
      <w:r w:rsidRPr="0088245E">
        <w:rPr>
          <w:b/>
          <w:sz w:val="28"/>
          <w:szCs w:val="28"/>
        </w:rPr>
        <w:t>местного самоуправления города Перми</w:t>
      </w:r>
    </w:p>
    <w:p w:rsidR="0088245E" w:rsidRPr="0088245E" w:rsidRDefault="0088245E" w:rsidP="0088245E">
      <w:pPr>
        <w:tabs>
          <w:tab w:val="left" w:pos="709"/>
          <w:tab w:val="left" w:pos="9540"/>
        </w:tabs>
        <w:ind w:right="21"/>
        <w:jc w:val="both"/>
        <w:outlineLvl w:val="0"/>
        <w:rPr>
          <w:b/>
          <w:sz w:val="28"/>
          <w:szCs w:val="28"/>
        </w:rPr>
      </w:pPr>
    </w:p>
    <w:p w:rsidR="0088245E" w:rsidRPr="0088245E" w:rsidRDefault="0088245E" w:rsidP="0088245E">
      <w:pPr>
        <w:tabs>
          <w:tab w:val="left" w:pos="709"/>
          <w:tab w:val="left" w:pos="9540"/>
        </w:tabs>
        <w:ind w:right="21"/>
        <w:jc w:val="both"/>
        <w:outlineLvl w:val="0"/>
        <w:rPr>
          <w:sz w:val="28"/>
          <w:szCs w:val="28"/>
        </w:rPr>
      </w:pPr>
    </w:p>
    <w:p w:rsidR="0088245E" w:rsidRPr="0088245E" w:rsidRDefault="0088245E" w:rsidP="0088245E">
      <w:pPr>
        <w:snapToGrid w:val="0"/>
        <w:ind w:firstLine="720"/>
        <w:jc w:val="both"/>
        <w:rPr>
          <w:bCs/>
          <w:sz w:val="28"/>
          <w:szCs w:val="28"/>
        </w:rPr>
      </w:pPr>
      <w:r w:rsidRPr="0088245E">
        <w:rPr>
          <w:bCs/>
          <w:sz w:val="28"/>
          <w:szCs w:val="28"/>
        </w:rPr>
        <w:t>В соответствии с Уставом города Перми</w:t>
      </w:r>
      <w:bookmarkStart w:id="0" w:name="_GoBack"/>
      <w:bookmarkEnd w:id="0"/>
    </w:p>
    <w:p w:rsidR="0088245E" w:rsidRPr="0088245E" w:rsidRDefault="0088245E" w:rsidP="0088245E">
      <w:pPr>
        <w:snapToGrid w:val="0"/>
        <w:ind w:firstLine="720"/>
        <w:jc w:val="both"/>
        <w:rPr>
          <w:bCs/>
          <w:sz w:val="28"/>
          <w:szCs w:val="28"/>
        </w:rPr>
      </w:pPr>
    </w:p>
    <w:p w:rsidR="0088245E" w:rsidRPr="0088245E" w:rsidRDefault="0088245E" w:rsidP="0088245E">
      <w:pPr>
        <w:snapToGrid w:val="0"/>
        <w:ind w:firstLine="540"/>
        <w:jc w:val="center"/>
        <w:rPr>
          <w:sz w:val="28"/>
          <w:szCs w:val="28"/>
        </w:rPr>
      </w:pPr>
      <w:r w:rsidRPr="0088245E">
        <w:rPr>
          <w:sz w:val="28"/>
          <w:szCs w:val="28"/>
        </w:rPr>
        <w:t xml:space="preserve">Пермская городская Дума </w:t>
      </w:r>
      <w:r w:rsidRPr="0088245E">
        <w:rPr>
          <w:b/>
          <w:bCs/>
          <w:sz w:val="28"/>
          <w:szCs w:val="28"/>
        </w:rPr>
        <w:t>р е ш и л а:</w:t>
      </w:r>
    </w:p>
    <w:p w:rsidR="0088245E" w:rsidRPr="0088245E" w:rsidRDefault="0088245E" w:rsidP="0088245E">
      <w:pPr>
        <w:tabs>
          <w:tab w:val="left" w:pos="3686"/>
          <w:tab w:val="left" w:pos="4111"/>
          <w:tab w:val="left" w:pos="9915"/>
        </w:tabs>
        <w:ind w:right="3117"/>
        <w:jc w:val="both"/>
        <w:rPr>
          <w:sz w:val="28"/>
          <w:szCs w:val="28"/>
        </w:rPr>
      </w:pPr>
    </w:p>
    <w:p w:rsidR="0088245E" w:rsidRPr="0088245E" w:rsidRDefault="0088245E" w:rsidP="0088245E">
      <w:pPr>
        <w:tabs>
          <w:tab w:val="left" w:pos="3686"/>
          <w:tab w:val="left" w:pos="4111"/>
          <w:tab w:val="left" w:pos="9915"/>
        </w:tabs>
        <w:ind w:right="-8" w:firstLine="709"/>
        <w:jc w:val="both"/>
        <w:rPr>
          <w:sz w:val="28"/>
          <w:szCs w:val="28"/>
        </w:rPr>
      </w:pPr>
      <w:r w:rsidRPr="0088245E">
        <w:rPr>
          <w:sz w:val="28"/>
          <w:szCs w:val="28"/>
        </w:rPr>
        <w:t>1. Признать утратившими силу:</w:t>
      </w:r>
    </w:p>
    <w:p w:rsidR="0088245E" w:rsidRPr="0088245E" w:rsidRDefault="0088245E" w:rsidP="0088245E">
      <w:pPr>
        <w:tabs>
          <w:tab w:val="left" w:pos="3686"/>
          <w:tab w:val="left" w:pos="4111"/>
          <w:tab w:val="left" w:pos="9915"/>
        </w:tabs>
        <w:ind w:right="-8" w:firstLine="709"/>
        <w:jc w:val="both"/>
        <w:rPr>
          <w:sz w:val="28"/>
          <w:szCs w:val="28"/>
        </w:rPr>
      </w:pPr>
      <w:r w:rsidRPr="0088245E">
        <w:rPr>
          <w:sz w:val="28"/>
          <w:szCs w:val="28"/>
        </w:rPr>
        <w:t>1.1 решение Пермской горо</w:t>
      </w:r>
      <w:r w:rsidR="004C2C5A">
        <w:rPr>
          <w:sz w:val="28"/>
          <w:szCs w:val="28"/>
        </w:rPr>
        <w:t xml:space="preserve">дской Думы от 21.10.2003 № 127 </w:t>
      </w:r>
      <w:r w:rsidRPr="0088245E">
        <w:rPr>
          <w:sz w:val="28"/>
          <w:szCs w:val="28"/>
        </w:rPr>
        <w:t>«Об утверждении Положения о порядке разработки и реализации городских целевых программ»;</w:t>
      </w:r>
    </w:p>
    <w:p w:rsidR="0088245E" w:rsidRPr="0088245E" w:rsidRDefault="0088245E" w:rsidP="0088245E">
      <w:pPr>
        <w:tabs>
          <w:tab w:val="left" w:pos="3686"/>
          <w:tab w:val="left" w:pos="4111"/>
          <w:tab w:val="left" w:pos="9915"/>
        </w:tabs>
        <w:ind w:right="-8" w:firstLine="709"/>
        <w:jc w:val="both"/>
        <w:rPr>
          <w:sz w:val="28"/>
          <w:szCs w:val="28"/>
        </w:rPr>
      </w:pPr>
      <w:r w:rsidRPr="0088245E">
        <w:rPr>
          <w:sz w:val="28"/>
          <w:szCs w:val="28"/>
        </w:rPr>
        <w:t>1.2 решение Пермской городской Думы от 28.06.2005 № 101 «О внесении изменений в решение Пермской горо</w:t>
      </w:r>
      <w:r w:rsidR="004C2C5A">
        <w:rPr>
          <w:sz w:val="28"/>
          <w:szCs w:val="28"/>
        </w:rPr>
        <w:t xml:space="preserve">дской Думы от 21.10.2003 № 127 </w:t>
      </w:r>
      <w:r w:rsidRPr="0088245E">
        <w:rPr>
          <w:sz w:val="28"/>
          <w:szCs w:val="28"/>
        </w:rPr>
        <w:t>«Об утверждении Положения о порядке разработки и реализации городских целевых программ»;</w:t>
      </w:r>
    </w:p>
    <w:p w:rsidR="0088245E" w:rsidRPr="0088245E" w:rsidRDefault="0088245E" w:rsidP="0088245E">
      <w:pPr>
        <w:tabs>
          <w:tab w:val="left" w:pos="3686"/>
          <w:tab w:val="left" w:pos="4111"/>
          <w:tab w:val="left" w:pos="9915"/>
        </w:tabs>
        <w:ind w:right="-8" w:firstLine="709"/>
        <w:jc w:val="both"/>
        <w:rPr>
          <w:sz w:val="28"/>
          <w:szCs w:val="28"/>
        </w:rPr>
      </w:pPr>
      <w:r w:rsidRPr="0088245E">
        <w:rPr>
          <w:sz w:val="28"/>
          <w:szCs w:val="28"/>
        </w:rPr>
        <w:t>1.3 решение Пермской городской Думы от 31.01.2006 № 5 «О внесении изменения в решение Пермской горо</w:t>
      </w:r>
      <w:r w:rsidR="004C2C5A">
        <w:rPr>
          <w:sz w:val="28"/>
          <w:szCs w:val="28"/>
        </w:rPr>
        <w:t xml:space="preserve">дской Думы от 21.10.2003 № 127 </w:t>
      </w:r>
      <w:r w:rsidRPr="0088245E">
        <w:rPr>
          <w:sz w:val="28"/>
          <w:szCs w:val="28"/>
        </w:rPr>
        <w:t>«Об утверждении Положения о порядке разработки и реализации городских целевых программ» (с последующими изменениями и дополнениями)»;</w:t>
      </w:r>
    </w:p>
    <w:p w:rsidR="0088245E" w:rsidRPr="0088245E" w:rsidRDefault="0088245E" w:rsidP="0088245E">
      <w:pPr>
        <w:tabs>
          <w:tab w:val="left" w:pos="3686"/>
          <w:tab w:val="left" w:pos="4111"/>
          <w:tab w:val="left" w:pos="9915"/>
        </w:tabs>
        <w:ind w:right="-8" w:firstLine="709"/>
        <w:jc w:val="both"/>
        <w:rPr>
          <w:sz w:val="28"/>
          <w:szCs w:val="28"/>
        </w:rPr>
      </w:pPr>
      <w:r w:rsidRPr="0088245E">
        <w:rPr>
          <w:sz w:val="28"/>
          <w:szCs w:val="28"/>
        </w:rPr>
        <w:t>1.4 решение Пермской городской Думы от 27.02.2007 № 43 «О внесении изменений в решение Пермской горо</w:t>
      </w:r>
      <w:r w:rsidR="004C2C5A">
        <w:rPr>
          <w:sz w:val="28"/>
          <w:szCs w:val="28"/>
        </w:rPr>
        <w:t xml:space="preserve">дской Думы от 21.10.2003 № 127 </w:t>
      </w:r>
      <w:r w:rsidRPr="0088245E">
        <w:rPr>
          <w:sz w:val="28"/>
          <w:szCs w:val="28"/>
        </w:rPr>
        <w:t>«Об утверждении Положения о порядке разработки и реализации городских целевых программ»;</w:t>
      </w:r>
    </w:p>
    <w:p w:rsidR="0088245E" w:rsidRPr="0088245E" w:rsidRDefault="0088245E" w:rsidP="0088245E">
      <w:pPr>
        <w:tabs>
          <w:tab w:val="left" w:pos="3686"/>
          <w:tab w:val="left" w:pos="4111"/>
          <w:tab w:val="left" w:pos="9915"/>
        </w:tabs>
        <w:ind w:right="-8" w:firstLine="709"/>
        <w:jc w:val="both"/>
        <w:rPr>
          <w:sz w:val="28"/>
          <w:szCs w:val="28"/>
        </w:rPr>
      </w:pPr>
      <w:r w:rsidRPr="0088245E">
        <w:rPr>
          <w:sz w:val="28"/>
          <w:szCs w:val="28"/>
        </w:rPr>
        <w:t>1.5 решение Пермской городской Думы от 28.08.2007 № 196 «О внесении изменений в решение Пермской горо</w:t>
      </w:r>
      <w:r w:rsidR="004C2C5A">
        <w:rPr>
          <w:sz w:val="28"/>
          <w:szCs w:val="28"/>
        </w:rPr>
        <w:t xml:space="preserve">дской Думы от 21.10.2003 № 127 </w:t>
      </w:r>
      <w:r w:rsidRPr="0088245E">
        <w:rPr>
          <w:sz w:val="28"/>
          <w:szCs w:val="28"/>
        </w:rPr>
        <w:t>«Об утверждении Положения о порядке разработки и реализации городских целевых программ»;</w:t>
      </w:r>
    </w:p>
    <w:p w:rsidR="0088245E" w:rsidRPr="0088245E" w:rsidRDefault="0088245E" w:rsidP="0088245E">
      <w:pPr>
        <w:tabs>
          <w:tab w:val="left" w:pos="3686"/>
          <w:tab w:val="left" w:pos="4111"/>
          <w:tab w:val="left" w:pos="9915"/>
        </w:tabs>
        <w:ind w:right="-8" w:firstLine="709"/>
        <w:jc w:val="both"/>
        <w:rPr>
          <w:sz w:val="28"/>
          <w:szCs w:val="28"/>
        </w:rPr>
      </w:pPr>
      <w:r w:rsidRPr="0088245E">
        <w:rPr>
          <w:sz w:val="28"/>
          <w:szCs w:val="28"/>
        </w:rPr>
        <w:t>1.6 решение Пермской городской Думы от 25.03.2008 № 95 «О внесении изменений в решение Пермской горо</w:t>
      </w:r>
      <w:r w:rsidR="004C2C5A">
        <w:rPr>
          <w:sz w:val="28"/>
          <w:szCs w:val="28"/>
        </w:rPr>
        <w:t xml:space="preserve">дской Думы от 21.10.2003 № 127 </w:t>
      </w:r>
      <w:r w:rsidRPr="0088245E">
        <w:rPr>
          <w:sz w:val="28"/>
          <w:szCs w:val="28"/>
        </w:rPr>
        <w:t>«Об утверждении Положения о порядке разработки и реализации городских целевых программ»;</w:t>
      </w:r>
    </w:p>
    <w:p w:rsidR="0088245E" w:rsidRPr="0088245E" w:rsidRDefault="0088245E" w:rsidP="0088245E">
      <w:pPr>
        <w:tabs>
          <w:tab w:val="left" w:pos="3686"/>
          <w:tab w:val="left" w:pos="4111"/>
          <w:tab w:val="left" w:pos="9915"/>
        </w:tabs>
        <w:ind w:right="-8" w:firstLine="709"/>
        <w:jc w:val="both"/>
        <w:rPr>
          <w:sz w:val="28"/>
          <w:szCs w:val="28"/>
        </w:rPr>
      </w:pPr>
      <w:r w:rsidRPr="0088245E">
        <w:rPr>
          <w:sz w:val="28"/>
          <w:szCs w:val="28"/>
        </w:rPr>
        <w:lastRenderedPageBreak/>
        <w:t>1.7 решение Пермской городской Думы от 26.08.2008 № 243 «О внесении изменений в решение Пермской горо</w:t>
      </w:r>
      <w:r w:rsidR="004C2C5A">
        <w:rPr>
          <w:sz w:val="28"/>
          <w:szCs w:val="28"/>
        </w:rPr>
        <w:t xml:space="preserve">дской Думы от 21.10.2003 № 127 </w:t>
      </w:r>
      <w:r w:rsidRPr="0088245E">
        <w:rPr>
          <w:sz w:val="28"/>
          <w:szCs w:val="28"/>
        </w:rPr>
        <w:t>«Об утверждении Положения о порядке разработки и реализации городских целевых программ»;</w:t>
      </w:r>
    </w:p>
    <w:p w:rsidR="0088245E" w:rsidRPr="0088245E" w:rsidRDefault="0088245E" w:rsidP="0088245E">
      <w:pPr>
        <w:tabs>
          <w:tab w:val="left" w:pos="3686"/>
          <w:tab w:val="left" w:pos="4111"/>
          <w:tab w:val="left" w:pos="9915"/>
        </w:tabs>
        <w:ind w:right="-8" w:firstLine="709"/>
        <w:jc w:val="both"/>
        <w:rPr>
          <w:sz w:val="28"/>
          <w:szCs w:val="28"/>
        </w:rPr>
      </w:pPr>
      <w:r w:rsidRPr="0088245E">
        <w:rPr>
          <w:sz w:val="28"/>
          <w:szCs w:val="28"/>
        </w:rPr>
        <w:t>1.8 решение Пермской городской Думы от 29.03.2011 № 41 «Об условиях контракта для главы администрации города Перми в части, касающейся осуществления полномочий по решению вопросов местного значения»;</w:t>
      </w:r>
    </w:p>
    <w:p w:rsidR="0088245E" w:rsidRPr="0088245E" w:rsidRDefault="0088245E" w:rsidP="0088245E">
      <w:pPr>
        <w:tabs>
          <w:tab w:val="left" w:pos="3686"/>
          <w:tab w:val="left" w:pos="4111"/>
          <w:tab w:val="left" w:pos="9915"/>
        </w:tabs>
        <w:ind w:right="-8" w:firstLine="709"/>
        <w:jc w:val="both"/>
        <w:rPr>
          <w:sz w:val="28"/>
          <w:szCs w:val="28"/>
        </w:rPr>
      </w:pPr>
      <w:r w:rsidRPr="0088245E">
        <w:rPr>
          <w:sz w:val="28"/>
          <w:szCs w:val="28"/>
        </w:rPr>
        <w:t>1.9 решение Пермской городской Думы от 05.04.2011 № 46 «Об основных направлениях деятельности комитета Перм</w:t>
      </w:r>
      <w:r w:rsidR="004C2C5A">
        <w:rPr>
          <w:sz w:val="28"/>
          <w:szCs w:val="28"/>
        </w:rPr>
        <w:t xml:space="preserve">ской городской Думы по бюджету </w:t>
      </w:r>
      <w:r w:rsidR="004C2C5A">
        <w:rPr>
          <w:sz w:val="28"/>
          <w:szCs w:val="28"/>
        </w:rPr>
        <w:br/>
      </w:r>
      <w:r w:rsidRPr="0088245E">
        <w:rPr>
          <w:sz w:val="28"/>
          <w:szCs w:val="28"/>
        </w:rPr>
        <w:t>и налогам»;</w:t>
      </w:r>
    </w:p>
    <w:p w:rsidR="0088245E" w:rsidRPr="0088245E" w:rsidRDefault="0088245E" w:rsidP="0088245E">
      <w:pPr>
        <w:tabs>
          <w:tab w:val="left" w:pos="3686"/>
          <w:tab w:val="left" w:pos="4111"/>
          <w:tab w:val="left" w:pos="9915"/>
        </w:tabs>
        <w:ind w:right="-8" w:firstLine="709"/>
        <w:jc w:val="both"/>
        <w:rPr>
          <w:sz w:val="28"/>
          <w:szCs w:val="28"/>
        </w:rPr>
      </w:pPr>
      <w:r w:rsidRPr="0088245E">
        <w:rPr>
          <w:sz w:val="28"/>
          <w:szCs w:val="28"/>
        </w:rPr>
        <w:t>1.10 решение Пермской городской Думы от 05.04.2011 № 47 «Об основных направлениях деятельности комитета Пермской городской Думы по городскому хозяйству»;</w:t>
      </w:r>
    </w:p>
    <w:p w:rsidR="0088245E" w:rsidRPr="0088245E" w:rsidRDefault="0088245E" w:rsidP="0088245E">
      <w:pPr>
        <w:tabs>
          <w:tab w:val="left" w:pos="3686"/>
          <w:tab w:val="left" w:pos="4111"/>
          <w:tab w:val="left" w:pos="9915"/>
        </w:tabs>
        <w:ind w:right="-8" w:firstLine="709"/>
        <w:jc w:val="both"/>
        <w:rPr>
          <w:sz w:val="28"/>
          <w:szCs w:val="28"/>
        </w:rPr>
      </w:pPr>
      <w:r w:rsidRPr="0088245E">
        <w:rPr>
          <w:sz w:val="28"/>
          <w:szCs w:val="28"/>
        </w:rPr>
        <w:t>1.11 решение Пермской городской Думы от 05.04.2011 № 48 «Об основных направлениях деятельности комитета Пермской городской Думы по местному самоуправлению»;</w:t>
      </w:r>
    </w:p>
    <w:p w:rsidR="0088245E" w:rsidRPr="0088245E" w:rsidRDefault="0088245E" w:rsidP="0088245E">
      <w:pPr>
        <w:tabs>
          <w:tab w:val="left" w:pos="3686"/>
          <w:tab w:val="left" w:pos="4111"/>
          <w:tab w:val="left" w:pos="9915"/>
        </w:tabs>
        <w:ind w:right="-8" w:firstLine="709"/>
        <w:jc w:val="both"/>
        <w:rPr>
          <w:sz w:val="28"/>
          <w:szCs w:val="28"/>
        </w:rPr>
      </w:pPr>
      <w:r w:rsidRPr="0088245E">
        <w:rPr>
          <w:sz w:val="28"/>
          <w:szCs w:val="28"/>
        </w:rPr>
        <w:t>1.12 решение Пермской городской Думы от 05.04.2011 № 49 «Об основных направлениях деятельности ко</w:t>
      </w:r>
      <w:r w:rsidR="004C2C5A">
        <w:rPr>
          <w:sz w:val="28"/>
          <w:szCs w:val="28"/>
        </w:rPr>
        <w:t xml:space="preserve">митета Пермской городской Думы </w:t>
      </w:r>
      <w:r w:rsidRPr="0088245E">
        <w:rPr>
          <w:sz w:val="28"/>
          <w:szCs w:val="28"/>
        </w:rPr>
        <w:t>по муниципальной собственности и земельным отношениям»;</w:t>
      </w:r>
    </w:p>
    <w:p w:rsidR="0088245E" w:rsidRPr="0088245E" w:rsidRDefault="0088245E" w:rsidP="0088245E">
      <w:pPr>
        <w:tabs>
          <w:tab w:val="left" w:pos="3686"/>
          <w:tab w:val="left" w:pos="4111"/>
          <w:tab w:val="left" w:pos="9915"/>
        </w:tabs>
        <w:ind w:right="-8" w:firstLine="709"/>
        <w:jc w:val="both"/>
        <w:rPr>
          <w:sz w:val="28"/>
          <w:szCs w:val="28"/>
        </w:rPr>
      </w:pPr>
      <w:r w:rsidRPr="0088245E">
        <w:rPr>
          <w:sz w:val="28"/>
          <w:szCs w:val="28"/>
        </w:rPr>
        <w:t>1.13 решение Пермской городской Думы от 05.04.2011 № 50 «Об основных направлениях деятельности ко</w:t>
      </w:r>
      <w:r w:rsidR="004C2C5A">
        <w:rPr>
          <w:sz w:val="28"/>
          <w:szCs w:val="28"/>
        </w:rPr>
        <w:t xml:space="preserve">митета Пермской городской Думы </w:t>
      </w:r>
      <w:r w:rsidRPr="0088245E">
        <w:rPr>
          <w:sz w:val="28"/>
          <w:szCs w:val="28"/>
        </w:rPr>
        <w:t>по пространственному развитию»;</w:t>
      </w:r>
    </w:p>
    <w:p w:rsidR="0088245E" w:rsidRPr="0088245E" w:rsidRDefault="0088245E" w:rsidP="0088245E">
      <w:pPr>
        <w:tabs>
          <w:tab w:val="left" w:pos="3686"/>
          <w:tab w:val="left" w:pos="4111"/>
          <w:tab w:val="left" w:pos="9915"/>
        </w:tabs>
        <w:ind w:right="-8" w:firstLine="709"/>
        <w:jc w:val="both"/>
        <w:rPr>
          <w:sz w:val="28"/>
          <w:szCs w:val="28"/>
        </w:rPr>
      </w:pPr>
      <w:r w:rsidRPr="0088245E">
        <w:rPr>
          <w:sz w:val="28"/>
          <w:szCs w:val="28"/>
        </w:rPr>
        <w:t>1.14 решение Пермской городской Думы от 05.04.2011 № 51 «Об основных направлениях деятельности комитета Пермской городской Думы по развитию человеческого потенциала»;</w:t>
      </w:r>
    </w:p>
    <w:p w:rsidR="0088245E" w:rsidRPr="0088245E" w:rsidRDefault="0088245E" w:rsidP="0088245E">
      <w:pPr>
        <w:tabs>
          <w:tab w:val="left" w:pos="3686"/>
          <w:tab w:val="left" w:pos="4111"/>
          <w:tab w:val="left" w:pos="9915"/>
        </w:tabs>
        <w:ind w:right="-8" w:firstLine="709"/>
        <w:jc w:val="both"/>
        <w:rPr>
          <w:sz w:val="28"/>
          <w:szCs w:val="28"/>
        </w:rPr>
      </w:pPr>
      <w:r w:rsidRPr="0088245E">
        <w:rPr>
          <w:sz w:val="28"/>
          <w:szCs w:val="28"/>
        </w:rPr>
        <w:t>1.15 решение Пермской городской Думы от 05.04.2011 № 52 «Об основных направлениях деятельности ко</w:t>
      </w:r>
      <w:r w:rsidR="004C2C5A">
        <w:rPr>
          <w:sz w:val="28"/>
          <w:szCs w:val="28"/>
        </w:rPr>
        <w:t xml:space="preserve">митета Пермской городской Думы </w:t>
      </w:r>
      <w:r w:rsidRPr="0088245E">
        <w:rPr>
          <w:sz w:val="28"/>
          <w:szCs w:val="28"/>
        </w:rPr>
        <w:t>по экономическому развитию»;</w:t>
      </w:r>
    </w:p>
    <w:p w:rsidR="0088245E" w:rsidRPr="0088245E" w:rsidRDefault="0088245E" w:rsidP="0088245E">
      <w:pPr>
        <w:tabs>
          <w:tab w:val="left" w:pos="3686"/>
          <w:tab w:val="left" w:pos="4111"/>
          <w:tab w:val="left" w:pos="9915"/>
        </w:tabs>
        <w:ind w:right="-8" w:firstLine="709"/>
        <w:jc w:val="both"/>
        <w:rPr>
          <w:sz w:val="28"/>
          <w:szCs w:val="28"/>
        </w:rPr>
      </w:pPr>
      <w:r w:rsidRPr="0088245E">
        <w:rPr>
          <w:sz w:val="28"/>
          <w:szCs w:val="28"/>
        </w:rPr>
        <w:t>1.16 решение Пермской гор</w:t>
      </w:r>
      <w:r w:rsidR="004C2C5A">
        <w:rPr>
          <w:sz w:val="28"/>
          <w:szCs w:val="28"/>
        </w:rPr>
        <w:t xml:space="preserve">одской Думы от 27.03.2012 № 39 </w:t>
      </w:r>
      <w:r w:rsidRPr="0088245E">
        <w:rPr>
          <w:sz w:val="28"/>
          <w:szCs w:val="28"/>
        </w:rPr>
        <w:t>«Об Общественном совете по участию города Перми в конкурсе «Культурная столица Европы»;</w:t>
      </w:r>
    </w:p>
    <w:p w:rsidR="0088245E" w:rsidRPr="0088245E" w:rsidRDefault="0088245E" w:rsidP="0088245E">
      <w:pPr>
        <w:tabs>
          <w:tab w:val="left" w:pos="3686"/>
          <w:tab w:val="left" w:pos="4111"/>
          <w:tab w:val="left" w:pos="9915"/>
        </w:tabs>
        <w:ind w:right="-8" w:firstLine="709"/>
        <w:jc w:val="both"/>
        <w:rPr>
          <w:sz w:val="28"/>
          <w:szCs w:val="28"/>
        </w:rPr>
      </w:pPr>
      <w:r w:rsidRPr="0088245E">
        <w:rPr>
          <w:sz w:val="28"/>
          <w:szCs w:val="28"/>
        </w:rPr>
        <w:t>1.17 решение Пермской городской Думы от 28.08.2012 № 178 «О внесении изменения в решение Пермской гор</w:t>
      </w:r>
      <w:r w:rsidR="004C2C5A">
        <w:rPr>
          <w:sz w:val="28"/>
          <w:szCs w:val="28"/>
        </w:rPr>
        <w:t xml:space="preserve">одской Думы от 05.04.2011 № 48 </w:t>
      </w:r>
      <w:r w:rsidRPr="0088245E">
        <w:rPr>
          <w:sz w:val="28"/>
          <w:szCs w:val="28"/>
        </w:rPr>
        <w:t>«Об основных направлениях деятельности комитета Пермской городской Думы по местному самоуправлению»;</w:t>
      </w:r>
    </w:p>
    <w:p w:rsidR="0088245E" w:rsidRPr="0088245E" w:rsidRDefault="0088245E" w:rsidP="0088245E">
      <w:pPr>
        <w:tabs>
          <w:tab w:val="left" w:pos="3686"/>
          <w:tab w:val="left" w:pos="4111"/>
          <w:tab w:val="left" w:pos="9915"/>
        </w:tabs>
        <w:ind w:right="-8" w:firstLine="709"/>
        <w:jc w:val="both"/>
        <w:rPr>
          <w:sz w:val="28"/>
          <w:szCs w:val="28"/>
        </w:rPr>
      </w:pPr>
      <w:r w:rsidRPr="0088245E">
        <w:rPr>
          <w:sz w:val="28"/>
          <w:szCs w:val="28"/>
        </w:rPr>
        <w:t>1.18 решение Пермской городской Думы от 25.03.2014 № 53 «О внесении изменений в решение Пермской гор</w:t>
      </w:r>
      <w:r w:rsidR="004C2C5A">
        <w:rPr>
          <w:sz w:val="28"/>
          <w:szCs w:val="28"/>
        </w:rPr>
        <w:t xml:space="preserve">одской Думы от 29.03.2011 № 41 </w:t>
      </w:r>
      <w:r w:rsidRPr="0088245E">
        <w:rPr>
          <w:sz w:val="28"/>
          <w:szCs w:val="28"/>
        </w:rPr>
        <w:t>«Об условиях контракта для главы администрации города Перми в части, касающейся осуществления полномочий по реше</w:t>
      </w:r>
      <w:r w:rsidR="00FF72BA">
        <w:rPr>
          <w:sz w:val="28"/>
          <w:szCs w:val="28"/>
        </w:rPr>
        <w:t>нию вопросов местного значения».</w:t>
      </w:r>
    </w:p>
    <w:p w:rsidR="0088245E" w:rsidRPr="0088245E" w:rsidRDefault="0088245E" w:rsidP="0088245E">
      <w:pPr>
        <w:tabs>
          <w:tab w:val="left" w:pos="3686"/>
          <w:tab w:val="left" w:pos="4111"/>
          <w:tab w:val="left" w:pos="9915"/>
        </w:tabs>
        <w:ind w:right="-8" w:firstLine="709"/>
        <w:jc w:val="both"/>
        <w:rPr>
          <w:sz w:val="28"/>
          <w:szCs w:val="28"/>
        </w:rPr>
      </w:pPr>
      <w:r w:rsidRPr="0088245E">
        <w:rPr>
          <w:sz w:val="28"/>
          <w:szCs w:val="28"/>
        </w:rPr>
        <w:t>2. Настоящее решение вступает в силу со дня его официального опубликования, за исключением подпунктов 1.8,</w:t>
      </w:r>
      <w:r w:rsidR="004C2C5A">
        <w:rPr>
          <w:sz w:val="28"/>
          <w:szCs w:val="28"/>
        </w:rPr>
        <w:t xml:space="preserve"> 1.18, которые вступают в силу </w:t>
      </w:r>
      <w:r w:rsidRPr="0088245E">
        <w:rPr>
          <w:sz w:val="28"/>
          <w:szCs w:val="28"/>
        </w:rPr>
        <w:t>со дня вступления в должность Главы города Перми-главы администрации города Перми, избранного в соответствии с Уставом города Перми, принятым решением Пермской городской Думы от 25.08.2015 № 150, но не ранее дня официального опубликования настоящего решения.</w:t>
      </w:r>
    </w:p>
    <w:p w:rsidR="0088245E" w:rsidRPr="0088245E" w:rsidRDefault="0088245E" w:rsidP="0088245E">
      <w:pPr>
        <w:tabs>
          <w:tab w:val="left" w:pos="3686"/>
          <w:tab w:val="left" w:pos="4111"/>
          <w:tab w:val="left" w:pos="9915"/>
        </w:tabs>
        <w:ind w:right="-8" w:firstLine="709"/>
        <w:jc w:val="both"/>
        <w:rPr>
          <w:sz w:val="28"/>
          <w:szCs w:val="28"/>
        </w:rPr>
      </w:pPr>
      <w:r w:rsidRPr="0088245E">
        <w:rPr>
          <w:sz w:val="28"/>
          <w:szCs w:val="28"/>
        </w:rPr>
        <w:lastRenderedPageBreak/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8245E" w:rsidRPr="0088245E" w:rsidRDefault="0088245E" w:rsidP="0088245E">
      <w:pPr>
        <w:tabs>
          <w:tab w:val="left" w:pos="3686"/>
          <w:tab w:val="left" w:pos="4111"/>
          <w:tab w:val="left" w:pos="9915"/>
        </w:tabs>
        <w:ind w:right="-8" w:firstLine="709"/>
        <w:jc w:val="both"/>
        <w:rPr>
          <w:sz w:val="28"/>
          <w:szCs w:val="28"/>
        </w:rPr>
      </w:pPr>
      <w:r w:rsidRPr="0088245E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FF72BA" w:rsidRDefault="0088245E" w:rsidP="00FF72BA">
      <w:pPr>
        <w:spacing w:before="720"/>
        <w:rPr>
          <w:bCs/>
          <w:sz w:val="28"/>
          <w:szCs w:val="28"/>
        </w:rPr>
      </w:pPr>
      <w:r w:rsidRPr="0088245E">
        <w:rPr>
          <w:bCs/>
          <w:sz w:val="28"/>
          <w:szCs w:val="28"/>
        </w:rPr>
        <w:t xml:space="preserve">Председатель </w:t>
      </w:r>
    </w:p>
    <w:p w:rsidR="0088245E" w:rsidRPr="0088245E" w:rsidRDefault="0088245E" w:rsidP="0088245E">
      <w:pPr>
        <w:rPr>
          <w:bCs/>
          <w:sz w:val="28"/>
          <w:szCs w:val="28"/>
        </w:rPr>
      </w:pPr>
      <w:r w:rsidRPr="0088245E">
        <w:rPr>
          <w:bCs/>
          <w:sz w:val="28"/>
          <w:szCs w:val="28"/>
        </w:rPr>
        <w:t>Пермской городской Думы</w:t>
      </w:r>
      <w:r w:rsidRPr="0088245E">
        <w:rPr>
          <w:bCs/>
          <w:sz w:val="28"/>
          <w:szCs w:val="28"/>
        </w:rPr>
        <w:tab/>
        <w:t xml:space="preserve">                                                </w:t>
      </w:r>
      <w:r w:rsidR="00FF72BA">
        <w:rPr>
          <w:bCs/>
          <w:sz w:val="28"/>
          <w:szCs w:val="28"/>
        </w:rPr>
        <w:tab/>
      </w:r>
      <w:r w:rsidR="00FF72BA">
        <w:rPr>
          <w:bCs/>
          <w:sz w:val="28"/>
          <w:szCs w:val="28"/>
        </w:rPr>
        <w:tab/>
        <w:t xml:space="preserve">       </w:t>
      </w:r>
      <w:r w:rsidRPr="0088245E">
        <w:rPr>
          <w:bCs/>
          <w:sz w:val="28"/>
          <w:szCs w:val="28"/>
        </w:rPr>
        <w:t>Ю.А.Уткин</w:t>
      </w:r>
    </w:p>
    <w:p w:rsidR="0088245E" w:rsidRPr="0088245E" w:rsidRDefault="0088245E" w:rsidP="00FF72BA">
      <w:pPr>
        <w:spacing w:before="720"/>
        <w:rPr>
          <w:bCs/>
          <w:sz w:val="28"/>
          <w:szCs w:val="28"/>
        </w:rPr>
      </w:pPr>
      <w:r w:rsidRPr="0088245E">
        <w:rPr>
          <w:bCs/>
          <w:sz w:val="28"/>
          <w:szCs w:val="28"/>
        </w:rPr>
        <w:t>Глав</w:t>
      </w:r>
      <w:r w:rsidR="004C2C5A">
        <w:rPr>
          <w:bCs/>
          <w:sz w:val="28"/>
          <w:szCs w:val="28"/>
        </w:rPr>
        <w:t>а</w:t>
      </w:r>
      <w:r w:rsidRPr="0088245E">
        <w:rPr>
          <w:bCs/>
          <w:sz w:val="28"/>
          <w:szCs w:val="28"/>
        </w:rPr>
        <w:t xml:space="preserve"> города Перми                                                                                 Д.И.Самойлов</w:t>
      </w:r>
    </w:p>
    <w:p w:rsidR="0088245E" w:rsidRPr="0088245E" w:rsidRDefault="0088245E" w:rsidP="0088245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О.Н.Климовских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О.Н.Климовских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F72BA">
      <w:rPr>
        <w:noProof/>
        <w:snapToGrid w:val="0"/>
        <w:sz w:val="16"/>
      </w:rPr>
      <w:t>24.11.2016 17:46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F72BA">
      <w:rPr>
        <w:noProof/>
        <w:snapToGrid w:val="0"/>
        <w:sz w:val="16"/>
      </w:rPr>
      <w:t>Решение № 257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60590"/>
      <w:docPartObj>
        <w:docPartGallery w:val="Page Numbers (Top of Page)"/>
        <w:docPartUnique/>
      </w:docPartObj>
    </w:sdtPr>
    <w:sdtEndPr/>
    <w:sdtContent>
      <w:p w:rsidR="00421AF7" w:rsidRDefault="00421AF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2BA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vLS3sFiNlQBX+26wLzz+XT5qIRi6BKcV5BgzaBfKPubs3LzAHmIjx521MrJbh19cOWcsTrRAnBulqHOLSX+zQ==" w:salt="M/rVF5NG02M0vMCIEOgvb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21AF7"/>
    <w:rsid w:val="00432105"/>
    <w:rsid w:val="00432DCB"/>
    <w:rsid w:val="0043317E"/>
    <w:rsid w:val="00496CF1"/>
    <w:rsid w:val="004A246F"/>
    <w:rsid w:val="004A6D70"/>
    <w:rsid w:val="004C2C5A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8245E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C07B67C-EA45-4206-9B79-B48C9D3B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701</Words>
  <Characters>4001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2016-11-24T12:46:00Z</cp:lastPrinted>
  <dcterms:created xsi:type="dcterms:W3CDTF">2016-10-11T10:32:00Z</dcterms:created>
  <dcterms:modified xsi:type="dcterms:W3CDTF">2016-11-24T12:47:00Z</dcterms:modified>
</cp:coreProperties>
</file>