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434EEB" w:rsidP="007413D9">
      <w:pPr>
        <w:pStyle w:val="a8"/>
        <w:ind w:firstLine="0"/>
        <w:rPr>
          <w:szCs w:val="28"/>
          <w:lang w:val="en-US"/>
        </w:rPr>
      </w:pPr>
      <w:r w:rsidRPr="00434E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36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647E5B" w:rsidRPr="00B441B9" w:rsidRDefault="00647E5B" w:rsidP="000B6614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отдельные правовые акты администрации </w:t>
                  </w:r>
                  <w:r>
                    <w:rPr>
                      <w:b/>
                    </w:rPr>
                    <w:br/>
                  </w:r>
                  <w:r w:rsidRPr="00B441B9">
                    <w:rPr>
                      <w:b/>
                    </w:rPr>
                    <w:t>города Перми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8"/>
        <w:ind w:firstLine="0"/>
        <w:rPr>
          <w:szCs w:val="28"/>
          <w:lang w:val="en-US"/>
        </w:rPr>
      </w:pPr>
    </w:p>
    <w:p w:rsidR="00D8306C" w:rsidRPr="0098508F" w:rsidRDefault="00434EEB" w:rsidP="0098508F"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647E5B" w:rsidRPr="002E71C2" w:rsidRDefault="00434EEB" w:rsidP="000B6614">
                  <w:pPr>
                    <w:pStyle w:val="a6"/>
                  </w:pPr>
                  <w:fldSimple w:instr=" DOCPROPERTY  reg_number  \* MERGEFORMAT ">
                    <w:r w:rsidR="00647E5B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  <w:szCs w:val="28"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647E5B" w:rsidRPr="002E71C2" w:rsidRDefault="00434EEB" w:rsidP="000B6614">
                  <w:pPr>
                    <w:pStyle w:val="a6"/>
                    <w:jc w:val="center"/>
                  </w:pPr>
                  <w:fldSimple w:instr=" DOCPROPERTY  reg_date  \* MERGEFORMAT ">
                    <w:r w:rsidR="00647E5B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rPr>
          <w:szCs w:val="28"/>
        </w:rPr>
        <w:t>В</w:t>
      </w:r>
      <w:r w:rsidR="00F06D96" w:rsidRPr="0098508F">
        <w:rPr>
          <w:szCs w:val="28"/>
        </w:rPr>
        <w:t xml:space="preserve"> соответствии с Бюджетным кодексом Российской Федерации, в </w:t>
      </w:r>
      <w:r w:rsidR="000B6614" w:rsidRPr="0098508F">
        <w:rPr>
          <w:szCs w:val="28"/>
        </w:rPr>
        <w:t>целях а</w:t>
      </w:r>
      <w:r w:rsidR="000B6614" w:rsidRPr="0098508F">
        <w:rPr>
          <w:szCs w:val="28"/>
        </w:rPr>
        <w:t>к</w:t>
      </w:r>
      <w:r w:rsidR="000B6614" w:rsidRPr="0098508F">
        <w:rPr>
          <w:szCs w:val="28"/>
        </w:rPr>
        <w:t xml:space="preserve">туализации нормативной правовой базы города Перми </w:t>
      </w:r>
    </w:p>
    <w:p w:rsidR="00CA4DA5" w:rsidRPr="0098508F" w:rsidRDefault="000B6614" w:rsidP="0098508F">
      <w:pPr>
        <w:pStyle w:val="a8"/>
        <w:spacing w:line="240" w:lineRule="auto"/>
        <w:ind w:firstLine="0"/>
        <w:rPr>
          <w:szCs w:val="28"/>
        </w:rPr>
      </w:pPr>
      <w:r w:rsidRPr="0098508F">
        <w:rPr>
          <w:szCs w:val="28"/>
        </w:rPr>
        <w:t>администрация города Перми ПОСТАНОВЛЯЕТ:</w:t>
      </w:r>
    </w:p>
    <w:p w:rsidR="00EA0843" w:rsidRDefault="000B6614" w:rsidP="00CF0508">
      <w:pPr>
        <w:pStyle w:val="a6"/>
        <w:ind w:firstLine="708"/>
        <w:jc w:val="both"/>
        <w:rPr>
          <w:bCs/>
        </w:rPr>
      </w:pPr>
      <w:r w:rsidRPr="0098508F">
        <w:t>1</w:t>
      </w:r>
      <w:r w:rsidRPr="00CD7527">
        <w:t xml:space="preserve">. </w:t>
      </w:r>
      <w:r w:rsidR="00CA4DA5">
        <w:t xml:space="preserve">Внести в </w:t>
      </w:r>
      <w:r w:rsidR="00CA4DA5">
        <w:rPr>
          <w:bCs/>
        </w:rPr>
        <w:t>Методику расчета нормативных затрат на оказание муниц</w:t>
      </w:r>
      <w:r w:rsidR="00CA4DA5">
        <w:rPr>
          <w:bCs/>
        </w:rPr>
        <w:t>и</w:t>
      </w:r>
      <w:r w:rsidR="00CA4DA5">
        <w:rPr>
          <w:bCs/>
        </w:rPr>
        <w:t>пальной услуги «</w:t>
      </w:r>
      <w:r w:rsidR="00B8099C">
        <w:rPr>
          <w:bCs/>
        </w:rPr>
        <w:t>Реализация основных общеобразовательных программ дошкол</w:t>
      </w:r>
      <w:r w:rsidR="00B8099C">
        <w:rPr>
          <w:bCs/>
        </w:rPr>
        <w:t>ь</w:t>
      </w:r>
      <w:r w:rsidR="00B8099C">
        <w:rPr>
          <w:bCs/>
        </w:rPr>
        <w:t>ного образования» и нормативных затрат на содержание муниципального имущ</w:t>
      </w:r>
      <w:r w:rsidR="00B8099C">
        <w:rPr>
          <w:bCs/>
        </w:rPr>
        <w:t>е</w:t>
      </w:r>
      <w:r w:rsidR="00B8099C">
        <w:rPr>
          <w:bCs/>
        </w:rPr>
        <w:t>ства, уплату налогов</w:t>
      </w:r>
      <w:r w:rsidR="00CA4DA5">
        <w:rPr>
          <w:bCs/>
        </w:rPr>
        <w:t xml:space="preserve">, утвержденную </w:t>
      </w:r>
      <w:r w:rsidR="00CA4DA5">
        <w:t>постановлением администрации города Пе</w:t>
      </w:r>
      <w:r w:rsidR="00CA4DA5">
        <w:t>р</w:t>
      </w:r>
      <w:r w:rsidR="00CA4DA5">
        <w:t>ми</w:t>
      </w:r>
      <w:r w:rsidR="00CA4DA5">
        <w:rPr>
          <w:bCs/>
        </w:rPr>
        <w:t xml:space="preserve"> от </w:t>
      </w:r>
      <w:r w:rsidR="00B8099C">
        <w:rPr>
          <w:bCs/>
        </w:rPr>
        <w:t>10</w:t>
      </w:r>
      <w:r w:rsidR="00CA4DA5">
        <w:rPr>
          <w:bCs/>
        </w:rPr>
        <w:t xml:space="preserve"> </w:t>
      </w:r>
      <w:r w:rsidR="00B8099C">
        <w:rPr>
          <w:bCs/>
        </w:rPr>
        <w:t>августа</w:t>
      </w:r>
      <w:r w:rsidR="00CA4DA5" w:rsidRPr="008E0CF1">
        <w:rPr>
          <w:bCs/>
        </w:rPr>
        <w:t xml:space="preserve"> 201</w:t>
      </w:r>
      <w:r w:rsidR="00CA4DA5">
        <w:rPr>
          <w:bCs/>
        </w:rPr>
        <w:t>6</w:t>
      </w:r>
      <w:r w:rsidR="00CA4DA5" w:rsidRPr="008E0CF1">
        <w:rPr>
          <w:bCs/>
        </w:rPr>
        <w:t xml:space="preserve"> </w:t>
      </w:r>
      <w:r w:rsidR="00CA4DA5">
        <w:rPr>
          <w:bCs/>
        </w:rPr>
        <w:t xml:space="preserve">г. </w:t>
      </w:r>
      <w:r w:rsidR="00CA4DA5" w:rsidRPr="008E0CF1">
        <w:rPr>
          <w:bCs/>
        </w:rPr>
        <w:t xml:space="preserve">№ </w:t>
      </w:r>
      <w:r w:rsidR="00B8099C">
        <w:rPr>
          <w:bCs/>
        </w:rPr>
        <w:t>576 (в ред. от 19.10.2016 № 899)</w:t>
      </w:r>
      <w:r w:rsidR="00CA4DA5" w:rsidRPr="001A10CA">
        <w:rPr>
          <w:bCs/>
        </w:rPr>
        <w:t>,</w:t>
      </w:r>
      <w:r w:rsidR="00EA0843">
        <w:rPr>
          <w:bCs/>
        </w:rPr>
        <w:t xml:space="preserve"> следующие измен</w:t>
      </w:r>
      <w:r w:rsidR="00EA0843">
        <w:rPr>
          <w:bCs/>
        </w:rPr>
        <w:t>е</w:t>
      </w:r>
      <w:r w:rsidR="00EA0843">
        <w:rPr>
          <w:bCs/>
        </w:rPr>
        <w:t>ния:</w:t>
      </w:r>
      <w:r w:rsidR="00B441B9">
        <w:rPr>
          <w:bCs/>
        </w:rPr>
        <w:t xml:space="preserve"> </w:t>
      </w:r>
    </w:p>
    <w:p w:rsidR="00426935" w:rsidRDefault="00EA0843" w:rsidP="00B8099C">
      <w:pPr>
        <w:pStyle w:val="a6"/>
        <w:ind w:firstLine="708"/>
        <w:jc w:val="both"/>
      </w:pPr>
      <w:r>
        <w:rPr>
          <w:bCs/>
        </w:rPr>
        <w:t>1.1.</w:t>
      </w:r>
      <w:r w:rsidRPr="00EA0843">
        <w:t xml:space="preserve"> </w:t>
      </w:r>
      <w:r w:rsidR="00426935">
        <w:t>в пункте 1.4:</w:t>
      </w:r>
    </w:p>
    <w:p w:rsidR="00CA4DA5" w:rsidRDefault="00B8099C" w:rsidP="00BB2ADF">
      <w:pPr>
        <w:pStyle w:val="a6"/>
        <w:ind w:firstLine="708"/>
        <w:jc w:val="both"/>
      </w:pPr>
      <w:r>
        <w:t>абзацы с</w:t>
      </w:r>
      <w:r w:rsidR="00121ACB">
        <w:t xml:space="preserve"> третьего</w:t>
      </w:r>
      <w:r>
        <w:t xml:space="preserve"> по </w:t>
      </w:r>
      <w:r w:rsidR="00ED2716">
        <w:t>седьмой</w:t>
      </w:r>
      <w:r>
        <w:t xml:space="preserve"> изложить в следующей редакции:</w:t>
      </w:r>
    </w:p>
    <w:p w:rsidR="00426935" w:rsidRPr="00DF360B" w:rsidRDefault="00426935" w:rsidP="00BB2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935">
        <w:rPr>
          <w:rFonts w:ascii="Times New Roman" w:hAnsi="Times New Roman" w:cs="Times New Roman"/>
          <w:sz w:val="28"/>
          <w:szCs w:val="28"/>
        </w:rPr>
        <w:t>«</w:t>
      </w:r>
      <w:r w:rsidRPr="00DF360B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</w:t>
      </w:r>
      <w:r w:rsidRPr="00DF360B">
        <w:rPr>
          <w:rFonts w:ascii="Times New Roman" w:hAnsi="Times New Roman" w:cs="Times New Roman"/>
          <w:sz w:val="28"/>
          <w:szCs w:val="28"/>
        </w:rPr>
        <w:t>о</w:t>
      </w:r>
      <w:r w:rsidRPr="00DF360B">
        <w:rPr>
          <w:rFonts w:ascii="Times New Roman" w:hAnsi="Times New Roman" w:cs="Times New Roman"/>
          <w:sz w:val="28"/>
          <w:szCs w:val="28"/>
        </w:rPr>
        <w:t>стями здоровья (ОВЗ) и детей-инвалидов, от 1 года до 3 лет;</w:t>
      </w:r>
      <w:proofErr w:type="gramEnd"/>
    </w:p>
    <w:p w:rsidR="00426935" w:rsidRPr="00DF360B" w:rsidRDefault="00426935" w:rsidP="00BB2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60B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</w:t>
      </w:r>
      <w:r w:rsidRPr="00DF360B">
        <w:rPr>
          <w:rFonts w:ascii="Times New Roman" w:hAnsi="Times New Roman" w:cs="Times New Roman"/>
          <w:sz w:val="28"/>
          <w:szCs w:val="28"/>
        </w:rPr>
        <w:t>о</w:t>
      </w:r>
      <w:r w:rsidRPr="00DF360B">
        <w:rPr>
          <w:rFonts w:ascii="Times New Roman" w:hAnsi="Times New Roman" w:cs="Times New Roman"/>
          <w:sz w:val="28"/>
          <w:szCs w:val="28"/>
        </w:rPr>
        <w:t>стями здоровья (ОВЗ) и детей-инвалидов, от 3 лет до 8 лет;</w:t>
      </w:r>
      <w:proofErr w:type="gramEnd"/>
    </w:p>
    <w:p w:rsidR="00426935" w:rsidRPr="00DF360B" w:rsidRDefault="00426935" w:rsidP="00BB2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60B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программа, 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360B">
        <w:rPr>
          <w:rFonts w:ascii="Times New Roman" w:hAnsi="Times New Roman" w:cs="Times New Roman"/>
          <w:sz w:val="28"/>
          <w:szCs w:val="28"/>
        </w:rPr>
        <w:t>ся с ограниченн</w:t>
      </w:r>
      <w:r w:rsidRPr="00DF360B">
        <w:rPr>
          <w:rFonts w:ascii="Times New Roman" w:hAnsi="Times New Roman" w:cs="Times New Roman"/>
          <w:sz w:val="28"/>
          <w:szCs w:val="28"/>
        </w:rPr>
        <w:t>ы</w:t>
      </w:r>
      <w:r w:rsidRPr="00DF360B">
        <w:rPr>
          <w:rFonts w:ascii="Times New Roman" w:hAnsi="Times New Roman" w:cs="Times New Roman"/>
          <w:sz w:val="28"/>
          <w:szCs w:val="28"/>
        </w:rPr>
        <w:t>ми возможностями здоровья (ОВЗ), от 3 лет до 8 лет;</w:t>
      </w:r>
    </w:p>
    <w:p w:rsidR="00426935" w:rsidRPr="00DF360B" w:rsidRDefault="00426935" w:rsidP="00BB2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60B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</w:t>
      </w:r>
      <w:r w:rsidRPr="00DF360B">
        <w:rPr>
          <w:rFonts w:ascii="Times New Roman" w:hAnsi="Times New Roman" w:cs="Times New Roman"/>
          <w:sz w:val="28"/>
          <w:szCs w:val="28"/>
        </w:rPr>
        <w:t>о</w:t>
      </w:r>
      <w:r w:rsidRPr="00DF360B">
        <w:rPr>
          <w:rFonts w:ascii="Times New Roman" w:hAnsi="Times New Roman" w:cs="Times New Roman"/>
          <w:sz w:val="28"/>
          <w:szCs w:val="28"/>
        </w:rPr>
        <w:t>стями здоровья (ОВЗ) и детей-инвалидов, от 1 года до 3 лет;</w:t>
      </w:r>
      <w:proofErr w:type="gramEnd"/>
    </w:p>
    <w:p w:rsidR="00426935" w:rsidRDefault="00426935" w:rsidP="00BB2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60B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</w:t>
      </w:r>
      <w:r w:rsidRPr="00DF360B">
        <w:rPr>
          <w:rFonts w:ascii="Times New Roman" w:hAnsi="Times New Roman" w:cs="Times New Roman"/>
          <w:sz w:val="28"/>
          <w:szCs w:val="28"/>
        </w:rPr>
        <w:t>о</w:t>
      </w:r>
      <w:r w:rsidRPr="00DF360B">
        <w:rPr>
          <w:rFonts w:ascii="Times New Roman" w:hAnsi="Times New Roman" w:cs="Times New Roman"/>
          <w:sz w:val="28"/>
          <w:szCs w:val="28"/>
        </w:rPr>
        <w:t>стями здоровья (ОВЗ) и детей-инвалидов, от 3 лет до 8 лет.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2A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1ACB" w:rsidRPr="00DF360B" w:rsidRDefault="00121ACB" w:rsidP="00BB2A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признать утратившим силу;</w:t>
      </w:r>
    </w:p>
    <w:p w:rsidR="00BB2ADF" w:rsidRDefault="00BB2ADF" w:rsidP="00BB2ADF">
      <w:pPr>
        <w:pStyle w:val="a6"/>
        <w:ind w:firstLine="708"/>
        <w:jc w:val="both"/>
      </w:pPr>
      <w:r>
        <w:t xml:space="preserve">в абзаце девятом слова «оказывается </w:t>
      </w:r>
      <w:proofErr w:type="spellStart"/>
      <w:r>
        <w:t>очно</w:t>
      </w:r>
      <w:proofErr w:type="spellEnd"/>
      <w:r>
        <w:t>.» исключить;</w:t>
      </w:r>
    </w:p>
    <w:p w:rsidR="00B8099C" w:rsidRDefault="00426935" w:rsidP="00B8099C">
      <w:pPr>
        <w:pStyle w:val="a6"/>
        <w:ind w:firstLine="708"/>
        <w:jc w:val="both"/>
      </w:pPr>
      <w:r>
        <w:t>после абзаца девятого дополнить абзацами следующего содержания</w:t>
      </w:r>
      <w:r w:rsidR="00764FBD">
        <w:t>:</w:t>
      </w:r>
    </w:p>
    <w:p w:rsidR="00BB2ADF" w:rsidRPr="001A5644" w:rsidRDefault="00764FBD" w:rsidP="00BB2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ADF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BB2ADF" w:rsidRPr="001A5644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BB2ADF" w:rsidRPr="001A5644">
        <w:rPr>
          <w:rFonts w:ascii="Times New Roman" w:hAnsi="Times New Roman" w:cs="Times New Roman"/>
          <w:sz w:val="28"/>
          <w:szCs w:val="28"/>
        </w:rPr>
        <w:t>, в группе полного дня;</w:t>
      </w:r>
    </w:p>
    <w:p w:rsidR="00BB2ADF" w:rsidRPr="001A5644" w:rsidRDefault="00BB2ADF" w:rsidP="00BB2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644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1A5644">
        <w:rPr>
          <w:rFonts w:ascii="Times New Roman" w:hAnsi="Times New Roman" w:cs="Times New Roman"/>
          <w:sz w:val="28"/>
          <w:szCs w:val="28"/>
        </w:rPr>
        <w:t>, в группе кратковременного пребывания;</w:t>
      </w:r>
    </w:p>
    <w:p w:rsidR="00BB2ADF" w:rsidRDefault="00BB2ADF" w:rsidP="00BB2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5644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Pr="001A5644">
        <w:rPr>
          <w:rFonts w:ascii="Times New Roman" w:hAnsi="Times New Roman" w:cs="Times New Roman"/>
          <w:sz w:val="28"/>
          <w:szCs w:val="28"/>
        </w:rPr>
        <w:t>, в группе сокращенного дня.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D2716" w:rsidRDefault="00ED2716" w:rsidP="00BB2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признать утратившим силу;</w:t>
      </w:r>
    </w:p>
    <w:p w:rsidR="00BB2ADF" w:rsidRDefault="00DD5EF6" w:rsidP="00BB2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абзацы с третьего по пятый раздела 2 изложить в следующей редакции:</w:t>
      </w:r>
    </w:p>
    <w:p w:rsidR="00DD5EF6" w:rsidRPr="00E30F3A" w:rsidRDefault="00DD5EF6" w:rsidP="00DD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30F3A">
        <w:rPr>
          <w:rFonts w:ascii="Times New Roman" w:hAnsi="Times New Roman" w:cs="Times New Roman"/>
          <w:sz w:val="28"/>
          <w:szCs w:val="28"/>
        </w:rPr>
        <w:t>Группа полного дня</w:t>
      </w:r>
      <w:proofErr w:type="gramEnd"/>
      <w:r w:rsidRPr="00E30F3A">
        <w:rPr>
          <w:rFonts w:ascii="Times New Roman" w:hAnsi="Times New Roman" w:cs="Times New Roman"/>
          <w:sz w:val="28"/>
          <w:szCs w:val="28"/>
        </w:rPr>
        <w:t xml:space="preserve"> - продолжительность пребывания детей в Учреждении 12 часов.</w:t>
      </w:r>
    </w:p>
    <w:p w:rsidR="00DD5EF6" w:rsidRPr="00E30F3A" w:rsidRDefault="00DD5EF6" w:rsidP="00DD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3A">
        <w:rPr>
          <w:rFonts w:ascii="Times New Roman" w:hAnsi="Times New Roman" w:cs="Times New Roman"/>
          <w:sz w:val="28"/>
          <w:szCs w:val="28"/>
        </w:rPr>
        <w:t>Группа кратковременного пребывания - продолжительность пребывания д</w:t>
      </w:r>
      <w:r w:rsidRPr="00E30F3A">
        <w:rPr>
          <w:rFonts w:ascii="Times New Roman" w:hAnsi="Times New Roman" w:cs="Times New Roman"/>
          <w:sz w:val="28"/>
          <w:szCs w:val="28"/>
        </w:rPr>
        <w:t>е</w:t>
      </w:r>
      <w:r w:rsidRPr="00E30F3A">
        <w:rPr>
          <w:rFonts w:ascii="Times New Roman" w:hAnsi="Times New Roman" w:cs="Times New Roman"/>
          <w:sz w:val="28"/>
          <w:szCs w:val="28"/>
        </w:rPr>
        <w:t>тей в Учреждении не менее 4 часов.</w:t>
      </w:r>
    </w:p>
    <w:p w:rsidR="00DD5EF6" w:rsidRDefault="00DD5EF6" w:rsidP="00DD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3A">
        <w:rPr>
          <w:rFonts w:ascii="Times New Roman" w:hAnsi="Times New Roman" w:cs="Times New Roman"/>
          <w:sz w:val="28"/>
          <w:szCs w:val="28"/>
        </w:rPr>
        <w:lastRenderedPageBreak/>
        <w:t>Группа сокращенного дня - продолжительность пребывания детей в Учре</w:t>
      </w:r>
      <w:r w:rsidRPr="00E30F3A">
        <w:rPr>
          <w:rFonts w:ascii="Times New Roman" w:hAnsi="Times New Roman" w:cs="Times New Roman"/>
          <w:sz w:val="28"/>
          <w:szCs w:val="28"/>
        </w:rPr>
        <w:t>ж</w:t>
      </w:r>
      <w:r w:rsidRPr="00E30F3A">
        <w:rPr>
          <w:rFonts w:ascii="Times New Roman" w:hAnsi="Times New Roman" w:cs="Times New Roman"/>
          <w:sz w:val="28"/>
          <w:szCs w:val="28"/>
        </w:rPr>
        <w:t>дении 10,5 часа</w:t>
      </w:r>
      <w:proofErr w:type="gramStart"/>
      <w:r w:rsidRPr="00E30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C3F99" w:rsidRDefault="008C3F99" w:rsidP="00DD5E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62F68">
        <w:rPr>
          <w:rFonts w:ascii="Times New Roman" w:hAnsi="Times New Roman" w:cs="Times New Roman"/>
          <w:sz w:val="28"/>
          <w:szCs w:val="28"/>
        </w:rPr>
        <w:t>раздел 3 изложить в следующей редакции:</w:t>
      </w:r>
    </w:p>
    <w:p w:rsidR="00952915" w:rsidRPr="009E24E9" w:rsidRDefault="00952915" w:rsidP="0095291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E24E9">
        <w:rPr>
          <w:rFonts w:ascii="Times New Roman" w:hAnsi="Times New Roman" w:cs="Times New Roman"/>
          <w:sz w:val="28"/>
          <w:szCs w:val="28"/>
        </w:rPr>
        <w:t>III. Структура нормативных затрат на оказание</w:t>
      </w:r>
    </w:p>
    <w:p w:rsidR="00952915" w:rsidRPr="009E24E9" w:rsidRDefault="00952915" w:rsidP="00952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муниципальной услуги и нормативных затрат на содержание</w:t>
      </w:r>
    </w:p>
    <w:p w:rsidR="00952915" w:rsidRPr="009E24E9" w:rsidRDefault="00952915" w:rsidP="009529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муниципального имущества, уплату налогов</w:t>
      </w:r>
    </w:p>
    <w:p w:rsidR="00952915" w:rsidRPr="009E24E9" w:rsidRDefault="00952915" w:rsidP="00952915">
      <w:pPr>
        <w:spacing w:after="1" w:line="220" w:lineRule="atLeast"/>
        <w:ind w:firstLine="540"/>
        <w:rPr>
          <w:szCs w:val="28"/>
        </w:rPr>
      </w:pP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  <w:r w:rsidRPr="009E24E9">
        <w:rPr>
          <w:szCs w:val="28"/>
        </w:rPr>
        <w:t xml:space="preserve">3.1. </w:t>
      </w:r>
      <w:proofErr w:type="gramStart"/>
      <w:r w:rsidRPr="009E24E9">
        <w:rPr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закрепленного за муниципальным учреждением или пр</w:t>
      </w:r>
      <w:r w:rsidRPr="009E24E9">
        <w:rPr>
          <w:szCs w:val="28"/>
        </w:rPr>
        <w:t>и</w:t>
      </w:r>
      <w:r w:rsidRPr="009E24E9">
        <w:rPr>
          <w:szCs w:val="28"/>
        </w:rPr>
        <w:t>обретенного им за счет средств, выделенных муниципальному учреждению учр</w:t>
      </w:r>
      <w:r w:rsidRPr="009E24E9">
        <w:rPr>
          <w:szCs w:val="28"/>
        </w:rPr>
        <w:t>е</w:t>
      </w:r>
      <w:r w:rsidRPr="009E24E9">
        <w:rPr>
          <w:szCs w:val="28"/>
        </w:rPr>
        <w:t>дителем на приобретение такого имущества, в том числе земельных участков (за исключением имущества, сданного в аренду или переданного в безвозмездное</w:t>
      </w:r>
      <w:proofErr w:type="gramEnd"/>
      <w:r w:rsidRPr="009E24E9">
        <w:rPr>
          <w:szCs w:val="28"/>
        </w:rPr>
        <w:t xml:space="preserve"> пользование) (далее - муниципальное имущество), уплату налогов, в качестве объекта налогообложения по которым признается муниципальное имущество.</w:t>
      </w: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  <w:r w:rsidRPr="009E24E9">
        <w:rPr>
          <w:szCs w:val="28"/>
        </w:rPr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952915" w:rsidRPr="009E24E9" w:rsidRDefault="00952915" w:rsidP="00952915">
      <w:pPr>
        <w:spacing w:after="1" w:line="220" w:lineRule="atLeast"/>
        <w:ind w:firstLine="709"/>
        <w:outlineLvl w:val="0"/>
        <w:rPr>
          <w:szCs w:val="28"/>
        </w:rPr>
      </w:pPr>
    </w:p>
    <w:p w:rsidR="00952915" w:rsidRPr="009E24E9" w:rsidRDefault="00952915" w:rsidP="00952915">
      <w:pPr>
        <w:spacing w:after="1" w:line="220" w:lineRule="atLeast"/>
        <w:ind w:firstLine="709"/>
        <w:jc w:val="center"/>
        <w:rPr>
          <w:szCs w:val="28"/>
        </w:rPr>
      </w:pPr>
      <w:r w:rsidRPr="009E24E9">
        <w:rPr>
          <w:szCs w:val="28"/>
        </w:rPr>
        <w:t xml:space="preserve">R = </w:t>
      </w:r>
      <w:proofErr w:type="spellStart"/>
      <w:r w:rsidRPr="009E24E9">
        <w:rPr>
          <w:szCs w:val="28"/>
        </w:rPr>
        <w:t>N</w:t>
      </w:r>
      <w:r w:rsidRPr="009E24E9">
        <w:rPr>
          <w:szCs w:val="28"/>
          <w:vertAlign w:val="subscript"/>
        </w:rPr>
        <w:t>i</w:t>
      </w:r>
      <w:proofErr w:type="spellEnd"/>
      <w:r w:rsidRPr="009E24E9">
        <w:rPr>
          <w:szCs w:val="28"/>
        </w:rPr>
        <w:t xml:space="preserve"> </w:t>
      </w:r>
      <w:proofErr w:type="spellStart"/>
      <w:r w:rsidRPr="009E24E9">
        <w:rPr>
          <w:szCs w:val="28"/>
        </w:rPr>
        <w:t>x</w:t>
      </w:r>
      <w:proofErr w:type="spellEnd"/>
      <w:r w:rsidRPr="009E24E9">
        <w:rPr>
          <w:szCs w:val="28"/>
        </w:rPr>
        <w:t xml:space="preserve"> </w:t>
      </w:r>
      <w:proofErr w:type="spellStart"/>
      <w:r w:rsidRPr="009E24E9">
        <w:rPr>
          <w:szCs w:val="28"/>
        </w:rPr>
        <w:t>V</w:t>
      </w:r>
      <w:r w:rsidRPr="009E24E9">
        <w:rPr>
          <w:szCs w:val="28"/>
          <w:vertAlign w:val="subscript"/>
        </w:rPr>
        <w:t>i</w:t>
      </w:r>
      <w:proofErr w:type="spellEnd"/>
      <w:r w:rsidRPr="009E24E9">
        <w:rPr>
          <w:szCs w:val="28"/>
        </w:rPr>
        <w:t xml:space="preserve"> + </w:t>
      </w:r>
      <w:proofErr w:type="gramStart"/>
      <w:r w:rsidRPr="009E24E9">
        <w:rPr>
          <w:szCs w:val="28"/>
        </w:rPr>
        <w:t>N</w:t>
      </w:r>
      <w:proofErr w:type="gramEnd"/>
      <w:r w:rsidRPr="009E24E9">
        <w:rPr>
          <w:szCs w:val="28"/>
          <w:vertAlign w:val="subscript"/>
        </w:rPr>
        <w:t>СИ</w:t>
      </w:r>
      <w:r w:rsidRPr="009E24E9">
        <w:rPr>
          <w:szCs w:val="28"/>
        </w:rPr>
        <w:t xml:space="preserve"> + N</w:t>
      </w:r>
      <w:r w:rsidRPr="009E24E9">
        <w:rPr>
          <w:szCs w:val="28"/>
          <w:vertAlign w:val="subscript"/>
        </w:rPr>
        <w:t>УН</w:t>
      </w:r>
      <w:r w:rsidRPr="009E24E9">
        <w:rPr>
          <w:szCs w:val="28"/>
        </w:rPr>
        <w:t>, где</w:t>
      </w: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  <w:proofErr w:type="spellStart"/>
      <w:r w:rsidRPr="009E24E9">
        <w:rPr>
          <w:szCs w:val="28"/>
        </w:rPr>
        <w:t>N</w:t>
      </w:r>
      <w:r w:rsidRPr="009E24E9">
        <w:rPr>
          <w:szCs w:val="28"/>
          <w:vertAlign w:val="subscript"/>
        </w:rPr>
        <w:t>i</w:t>
      </w:r>
      <w:proofErr w:type="spellEnd"/>
      <w:r w:rsidRPr="009E24E9">
        <w:rPr>
          <w:szCs w:val="28"/>
        </w:rPr>
        <w:t xml:space="preserve"> - нормативные затраты на оказание муниципальной услуги;</w:t>
      </w: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  <w:proofErr w:type="spellStart"/>
      <w:r w:rsidRPr="009E24E9">
        <w:rPr>
          <w:szCs w:val="28"/>
        </w:rPr>
        <w:t>V</w:t>
      </w:r>
      <w:r w:rsidRPr="009E24E9">
        <w:rPr>
          <w:szCs w:val="28"/>
          <w:vertAlign w:val="subscript"/>
        </w:rPr>
        <w:t>i</w:t>
      </w:r>
      <w:proofErr w:type="spellEnd"/>
      <w:r w:rsidRPr="009E24E9">
        <w:rPr>
          <w:szCs w:val="28"/>
        </w:rPr>
        <w:t xml:space="preserve"> - объем муниципальной услуги;</w:t>
      </w: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  <w:proofErr w:type="gramStart"/>
      <w:r w:rsidRPr="009E24E9">
        <w:rPr>
          <w:szCs w:val="28"/>
        </w:rPr>
        <w:t>N</w:t>
      </w:r>
      <w:proofErr w:type="gramEnd"/>
      <w:r w:rsidRPr="009E24E9">
        <w:rPr>
          <w:szCs w:val="28"/>
          <w:vertAlign w:val="subscript"/>
        </w:rPr>
        <w:t>СИ</w:t>
      </w:r>
      <w:r w:rsidRPr="009E24E9">
        <w:rPr>
          <w:szCs w:val="28"/>
        </w:rPr>
        <w:t xml:space="preserve"> - затраты на содержание муниципального имущества, не используемого для оказания муниципальной услуги;</w:t>
      </w:r>
    </w:p>
    <w:p w:rsidR="00952915" w:rsidRPr="009E24E9" w:rsidRDefault="00952915" w:rsidP="00952915">
      <w:pPr>
        <w:spacing w:after="1" w:line="220" w:lineRule="atLeast"/>
        <w:ind w:firstLine="709"/>
        <w:rPr>
          <w:szCs w:val="28"/>
        </w:rPr>
      </w:pPr>
      <w:proofErr w:type="gramStart"/>
      <w:r w:rsidRPr="009E24E9">
        <w:rPr>
          <w:szCs w:val="28"/>
        </w:rPr>
        <w:t>N</w:t>
      </w:r>
      <w:proofErr w:type="gramEnd"/>
      <w:r w:rsidRPr="009E24E9">
        <w:rPr>
          <w:szCs w:val="28"/>
          <w:vertAlign w:val="subscript"/>
        </w:rPr>
        <w:t>УН</w:t>
      </w:r>
      <w:r w:rsidRPr="009E24E9">
        <w:rPr>
          <w:szCs w:val="28"/>
        </w:rPr>
        <w:t xml:space="preserve"> - затраты на уплату налогов, в качестве объекта налогообложения по которым признается муниципальное имущество.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E24E9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определяю</w:t>
      </w:r>
      <w:r w:rsidRPr="009E24E9">
        <w:rPr>
          <w:rFonts w:ascii="Times New Roman" w:hAnsi="Times New Roman" w:cs="Times New Roman"/>
          <w:sz w:val="28"/>
          <w:szCs w:val="28"/>
        </w:rPr>
        <w:t>т</w:t>
      </w:r>
      <w:r w:rsidRPr="009E24E9">
        <w:rPr>
          <w:rFonts w:ascii="Times New Roman" w:hAnsi="Times New Roman" w:cs="Times New Roman"/>
          <w:sz w:val="28"/>
          <w:szCs w:val="28"/>
        </w:rPr>
        <w:t>ся: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исходя из содержащейся в Ведомственном перечне информац</w:t>
      </w:r>
      <w:proofErr w:type="gramStart"/>
      <w:r w:rsidRPr="009E24E9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9E24E9">
        <w:rPr>
          <w:rFonts w:ascii="Times New Roman" w:hAnsi="Times New Roman" w:cs="Times New Roman"/>
          <w:sz w:val="28"/>
          <w:szCs w:val="28"/>
        </w:rPr>
        <w:t>динице показателя, характеризующего объем муниципальной услуги, и показателей, о</w:t>
      </w:r>
      <w:r w:rsidRPr="009E24E9">
        <w:rPr>
          <w:rFonts w:ascii="Times New Roman" w:hAnsi="Times New Roman" w:cs="Times New Roman"/>
          <w:sz w:val="28"/>
          <w:szCs w:val="28"/>
        </w:rPr>
        <w:t>т</w:t>
      </w:r>
      <w:r w:rsidRPr="009E24E9">
        <w:rPr>
          <w:rFonts w:ascii="Times New Roman" w:hAnsi="Times New Roman" w:cs="Times New Roman"/>
          <w:sz w:val="28"/>
          <w:szCs w:val="28"/>
        </w:rPr>
        <w:t>ражающих содержание и (или) условия оказания муниципальной услуги;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4E9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на оказание муниципальной услуги, определяемого в соответствии с общими </w:t>
      </w:r>
      <w:hyperlink r:id="rId8" w:history="1">
        <w:r w:rsidRPr="009E24E9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9E24E9">
        <w:rPr>
          <w:rFonts w:ascii="Times New Roman" w:hAnsi="Times New Roman" w:cs="Times New Roman"/>
          <w:sz w:val="28"/>
          <w:szCs w:val="28"/>
        </w:rPr>
        <w:t xml:space="preserve"> к определению нормати</w:t>
      </w:r>
      <w:r w:rsidRPr="009E24E9">
        <w:rPr>
          <w:rFonts w:ascii="Times New Roman" w:hAnsi="Times New Roman" w:cs="Times New Roman"/>
          <w:sz w:val="28"/>
          <w:szCs w:val="28"/>
        </w:rPr>
        <w:t>в</w:t>
      </w:r>
      <w:r w:rsidRPr="009E24E9">
        <w:rPr>
          <w:rFonts w:ascii="Times New Roman" w:hAnsi="Times New Roman" w:cs="Times New Roman"/>
          <w:sz w:val="28"/>
          <w:szCs w:val="28"/>
        </w:rPr>
        <w:t>ных затрат на оказание государственных (муниципальных) услуг, утвержденных Приказом Министерства образования и науки Российской Федерации от 22 се</w:t>
      </w:r>
      <w:r w:rsidRPr="009E24E9">
        <w:rPr>
          <w:rFonts w:ascii="Times New Roman" w:hAnsi="Times New Roman" w:cs="Times New Roman"/>
          <w:sz w:val="28"/>
          <w:szCs w:val="28"/>
        </w:rPr>
        <w:t>н</w:t>
      </w:r>
      <w:r w:rsidRPr="009E24E9">
        <w:rPr>
          <w:rFonts w:ascii="Times New Roman" w:hAnsi="Times New Roman" w:cs="Times New Roman"/>
          <w:sz w:val="28"/>
          <w:szCs w:val="28"/>
        </w:rPr>
        <w:t xml:space="preserve">тября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24E9">
        <w:rPr>
          <w:rFonts w:ascii="Times New Roman" w:hAnsi="Times New Roman" w:cs="Times New Roman"/>
          <w:sz w:val="28"/>
          <w:szCs w:val="28"/>
        </w:rPr>
        <w:t xml:space="preserve"> 1040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24E9">
        <w:rPr>
          <w:rFonts w:ascii="Times New Roman" w:hAnsi="Times New Roman" w:cs="Times New Roman"/>
          <w:sz w:val="28"/>
          <w:szCs w:val="28"/>
        </w:rPr>
        <w:t>Об утверждении общих требований к определению норм</w:t>
      </w:r>
      <w:r w:rsidRPr="009E24E9">
        <w:rPr>
          <w:rFonts w:ascii="Times New Roman" w:hAnsi="Times New Roman" w:cs="Times New Roman"/>
          <w:sz w:val="28"/>
          <w:szCs w:val="28"/>
        </w:rPr>
        <w:t>а</w:t>
      </w:r>
      <w:r w:rsidRPr="009E24E9">
        <w:rPr>
          <w:rFonts w:ascii="Times New Roman" w:hAnsi="Times New Roman" w:cs="Times New Roman"/>
          <w:sz w:val="28"/>
          <w:szCs w:val="28"/>
        </w:rPr>
        <w:t>тивных затрат на оказание государственных (муниципальных) услуг в сфере обр</w:t>
      </w:r>
      <w:r w:rsidRPr="009E24E9">
        <w:rPr>
          <w:rFonts w:ascii="Times New Roman" w:hAnsi="Times New Roman" w:cs="Times New Roman"/>
          <w:sz w:val="28"/>
          <w:szCs w:val="28"/>
        </w:rPr>
        <w:t>а</w:t>
      </w:r>
      <w:r w:rsidRPr="009E24E9">
        <w:rPr>
          <w:rFonts w:ascii="Times New Roman" w:hAnsi="Times New Roman" w:cs="Times New Roman"/>
          <w:sz w:val="28"/>
          <w:szCs w:val="28"/>
        </w:rPr>
        <w:t>зования, науки и молодежной политики, применяемых при</w:t>
      </w:r>
      <w:proofErr w:type="gramEnd"/>
      <w:r w:rsidRPr="009E2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24E9">
        <w:rPr>
          <w:rFonts w:ascii="Times New Roman" w:hAnsi="Times New Roman" w:cs="Times New Roman"/>
          <w:sz w:val="28"/>
          <w:szCs w:val="28"/>
        </w:rPr>
        <w:t>расчете</w:t>
      </w:r>
      <w:proofErr w:type="gramEnd"/>
      <w:r w:rsidRPr="009E24E9">
        <w:rPr>
          <w:rFonts w:ascii="Times New Roman" w:hAnsi="Times New Roman" w:cs="Times New Roman"/>
          <w:sz w:val="28"/>
          <w:szCs w:val="28"/>
        </w:rPr>
        <w:t xml:space="preserve"> объема субс</w:t>
      </w:r>
      <w:r w:rsidRPr="009E24E9">
        <w:rPr>
          <w:rFonts w:ascii="Times New Roman" w:hAnsi="Times New Roman" w:cs="Times New Roman"/>
          <w:sz w:val="28"/>
          <w:szCs w:val="28"/>
        </w:rPr>
        <w:t>и</w:t>
      </w:r>
      <w:r w:rsidRPr="009E24E9">
        <w:rPr>
          <w:rFonts w:ascii="Times New Roman" w:hAnsi="Times New Roman" w:cs="Times New Roman"/>
          <w:sz w:val="28"/>
          <w:szCs w:val="28"/>
        </w:rPr>
        <w:t>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24E9">
        <w:rPr>
          <w:rFonts w:ascii="Times New Roman" w:hAnsi="Times New Roman" w:cs="Times New Roman"/>
          <w:sz w:val="28"/>
          <w:szCs w:val="28"/>
        </w:rPr>
        <w:t>, с соблюдением настоящей Методики.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услуги, рассчитанные с соблюдением настоящей Методики, не могут приводить к превышению объема бюджетных ассигнований, предусмотренных решением Пермской городской Д</w:t>
      </w:r>
      <w:r w:rsidRPr="009E24E9">
        <w:rPr>
          <w:rFonts w:ascii="Times New Roman" w:hAnsi="Times New Roman" w:cs="Times New Roman"/>
          <w:sz w:val="28"/>
          <w:szCs w:val="28"/>
        </w:rPr>
        <w:t>у</w:t>
      </w:r>
      <w:r w:rsidRPr="009E24E9">
        <w:rPr>
          <w:rFonts w:ascii="Times New Roman" w:hAnsi="Times New Roman" w:cs="Times New Roman"/>
          <w:sz w:val="28"/>
          <w:szCs w:val="28"/>
        </w:rPr>
        <w:lastRenderedPageBreak/>
        <w:t>мы о бюджете города Перми на очередной финансовый год и плановый период на финансовое обеспечение выполнения муниципального задания.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24E9">
        <w:rPr>
          <w:rFonts w:ascii="Times New Roman" w:hAnsi="Times New Roman" w:cs="Times New Roman"/>
          <w:sz w:val="28"/>
          <w:szCs w:val="28"/>
        </w:rPr>
        <w:t>. Базовый норматив затрат на оказание муниципальной услуги состоит из базового норматива затрат, непосредственно связанных с оказанием муниципал</w:t>
      </w:r>
      <w:r w:rsidRPr="009E24E9">
        <w:rPr>
          <w:rFonts w:ascii="Times New Roman" w:hAnsi="Times New Roman" w:cs="Times New Roman"/>
          <w:sz w:val="28"/>
          <w:szCs w:val="28"/>
        </w:rPr>
        <w:t>ь</w:t>
      </w:r>
      <w:r w:rsidRPr="009E24E9">
        <w:rPr>
          <w:rFonts w:ascii="Times New Roman" w:hAnsi="Times New Roman" w:cs="Times New Roman"/>
          <w:sz w:val="28"/>
          <w:szCs w:val="28"/>
        </w:rPr>
        <w:t>ной услуги, и базового норматива затрат на общехозяйственные нужды на оказ</w:t>
      </w:r>
      <w:r w:rsidRPr="009E24E9">
        <w:rPr>
          <w:rFonts w:ascii="Times New Roman" w:hAnsi="Times New Roman" w:cs="Times New Roman"/>
          <w:sz w:val="28"/>
          <w:szCs w:val="28"/>
        </w:rPr>
        <w:t>а</w:t>
      </w:r>
      <w:r w:rsidRPr="009E24E9">
        <w:rPr>
          <w:rFonts w:ascii="Times New Roman" w:hAnsi="Times New Roman" w:cs="Times New Roman"/>
          <w:sz w:val="28"/>
          <w:szCs w:val="28"/>
        </w:rPr>
        <w:t>ние муниципальной услуги.</w:t>
      </w:r>
    </w:p>
    <w:p w:rsidR="002C2507" w:rsidRDefault="00952915" w:rsidP="002C2507">
      <w:pPr>
        <w:autoSpaceDE w:val="0"/>
        <w:autoSpaceDN w:val="0"/>
        <w:adjustRightInd w:val="0"/>
        <w:ind w:firstLine="540"/>
        <w:rPr>
          <w:szCs w:val="28"/>
        </w:rPr>
      </w:pPr>
      <w:r w:rsidRPr="009E24E9">
        <w:rPr>
          <w:szCs w:val="28"/>
        </w:rPr>
        <w:t>3.</w:t>
      </w:r>
      <w:r>
        <w:rPr>
          <w:szCs w:val="28"/>
        </w:rPr>
        <w:t>4</w:t>
      </w:r>
      <w:r w:rsidRPr="009E24E9">
        <w:rPr>
          <w:szCs w:val="28"/>
        </w:rPr>
        <w:t>. В базовый норматив затрат, непосредственно связанных с оказанием м</w:t>
      </w:r>
      <w:r w:rsidRPr="009E24E9">
        <w:rPr>
          <w:szCs w:val="28"/>
        </w:rPr>
        <w:t>у</w:t>
      </w:r>
      <w:r w:rsidRPr="009E24E9">
        <w:rPr>
          <w:szCs w:val="28"/>
        </w:rPr>
        <w:t>ниципальной услуги, включаются затраты на приобретение материальных запасов и особо ценного движимого имущества, используемого в процессе оказания м</w:t>
      </w:r>
      <w:r w:rsidRPr="009E24E9">
        <w:rPr>
          <w:szCs w:val="28"/>
        </w:rPr>
        <w:t>у</w:t>
      </w:r>
      <w:r w:rsidRPr="009E24E9">
        <w:rPr>
          <w:szCs w:val="28"/>
        </w:rPr>
        <w:t>ниципальной услуги с учетом срока полезного использования (в том числе затр</w:t>
      </w:r>
      <w:r w:rsidRPr="009E24E9">
        <w:rPr>
          <w:szCs w:val="28"/>
        </w:rPr>
        <w:t>а</w:t>
      </w:r>
      <w:r w:rsidRPr="009E24E9">
        <w:rPr>
          <w:szCs w:val="28"/>
        </w:rPr>
        <w:t>ты на арендные платежи).</w:t>
      </w:r>
      <w:r w:rsidR="002C2507" w:rsidRPr="002C2507">
        <w:rPr>
          <w:szCs w:val="28"/>
        </w:rPr>
        <w:t xml:space="preserve"> </w:t>
      </w:r>
      <w:r w:rsidR="002C2507">
        <w:rPr>
          <w:szCs w:val="28"/>
        </w:rPr>
        <w:t>Виды и перечни особо ценного движимого имущества в соответствии с нормами действующего законодательства Российской Федерации определяются администрацией города Перми.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24E9">
        <w:rPr>
          <w:rFonts w:ascii="Times New Roman" w:hAnsi="Times New Roman" w:cs="Times New Roman"/>
          <w:sz w:val="28"/>
          <w:szCs w:val="28"/>
        </w:rPr>
        <w:t xml:space="preserve">. В базовый норматив затрат на общехозяйственные нужды на оказание муниципальной услуги включаются затраты </w:t>
      </w:r>
      <w:proofErr w:type="gramStart"/>
      <w:r w:rsidRPr="009E24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4E9">
        <w:rPr>
          <w:rFonts w:ascii="Times New Roman" w:hAnsi="Times New Roman" w:cs="Times New Roman"/>
          <w:sz w:val="28"/>
          <w:szCs w:val="28"/>
        </w:rPr>
        <w:t>: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содержание объектов недвижимого имущества (в том числе на арендные платежи);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приобретение услуг связи;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прочие общехозяйственные нужды.</w:t>
      </w:r>
    </w:p>
    <w:p w:rsidR="00952915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затраты коммунальные услуги, содержание муниципального имущества (в том числе затраты на арендные платежи) включаются затраты в отношении имущества, используемого для выполнения муниципального задания на оказание муниципальной услуги.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24E9">
        <w:rPr>
          <w:rFonts w:ascii="Times New Roman" w:hAnsi="Times New Roman" w:cs="Times New Roman"/>
          <w:sz w:val="28"/>
          <w:szCs w:val="28"/>
        </w:rPr>
        <w:t>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4E9">
        <w:rPr>
          <w:rFonts w:ascii="Times New Roman" w:hAnsi="Times New Roman" w:cs="Times New Roman"/>
          <w:sz w:val="28"/>
          <w:szCs w:val="28"/>
        </w:rPr>
        <w:t>. Отраслевой корректирующий коэффициент к базовому нормативу з</w:t>
      </w:r>
      <w:r w:rsidRPr="009E24E9">
        <w:rPr>
          <w:rFonts w:ascii="Times New Roman" w:hAnsi="Times New Roman" w:cs="Times New Roman"/>
          <w:sz w:val="28"/>
          <w:szCs w:val="28"/>
        </w:rPr>
        <w:t>а</w:t>
      </w:r>
      <w:r w:rsidRPr="009E24E9">
        <w:rPr>
          <w:rFonts w:ascii="Times New Roman" w:hAnsi="Times New Roman" w:cs="Times New Roman"/>
          <w:sz w:val="28"/>
          <w:szCs w:val="28"/>
        </w:rPr>
        <w:t>трат на оказание муниципальной услуги, применяемый при расчете нормативных затрат на оказание муниципальной услуги, отражает отраслевую специфику м</w:t>
      </w:r>
      <w:r w:rsidRPr="009E24E9">
        <w:rPr>
          <w:rFonts w:ascii="Times New Roman" w:hAnsi="Times New Roman" w:cs="Times New Roman"/>
          <w:sz w:val="28"/>
          <w:szCs w:val="28"/>
        </w:rPr>
        <w:t>у</w:t>
      </w:r>
      <w:r w:rsidRPr="009E24E9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24E9">
        <w:rPr>
          <w:rFonts w:ascii="Times New Roman" w:hAnsi="Times New Roman" w:cs="Times New Roman"/>
          <w:sz w:val="28"/>
          <w:szCs w:val="28"/>
        </w:rPr>
        <w:t xml:space="preserve">. Расчет нормативных затрат на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Pr="009E24E9">
        <w:rPr>
          <w:rFonts w:ascii="Times New Roman" w:hAnsi="Times New Roman" w:cs="Times New Roman"/>
          <w:sz w:val="28"/>
          <w:szCs w:val="28"/>
        </w:rPr>
        <w:t xml:space="preserve"> муниципальной услуги осущ</w:t>
      </w:r>
      <w:r w:rsidRPr="009E24E9">
        <w:rPr>
          <w:rFonts w:ascii="Times New Roman" w:hAnsi="Times New Roman" w:cs="Times New Roman"/>
          <w:sz w:val="28"/>
          <w:szCs w:val="28"/>
        </w:rPr>
        <w:t>е</w:t>
      </w:r>
      <w:r w:rsidRPr="009E24E9">
        <w:rPr>
          <w:rFonts w:ascii="Times New Roman" w:hAnsi="Times New Roman" w:cs="Times New Roman"/>
          <w:sz w:val="28"/>
          <w:szCs w:val="28"/>
        </w:rPr>
        <w:t>ствляется с учетом прогнозного индекса потребительских цен (далее - ИПЦ), о</w:t>
      </w:r>
      <w:r w:rsidRPr="009E24E9">
        <w:rPr>
          <w:rFonts w:ascii="Times New Roman" w:hAnsi="Times New Roman" w:cs="Times New Roman"/>
          <w:sz w:val="28"/>
          <w:szCs w:val="28"/>
        </w:rPr>
        <w:t>п</w:t>
      </w:r>
      <w:r w:rsidRPr="009E24E9">
        <w:rPr>
          <w:rFonts w:ascii="Times New Roman" w:hAnsi="Times New Roman" w:cs="Times New Roman"/>
          <w:sz w:val="28"/>
          <w:szCs w:val="28"/>
        </w:rPr>
        <w:t>ределяемого в соответствии с прогнозом социально-экономического развития г</w:t>
      </w:r>
      <w:r w:rsidRPr="009E24E9">
        <w:rPr>
          <w:rFonts w:ascii="Times New Roman" w:hAnsi="Times New Roman" w:cs="Times New Roman"/>
          <w:sz w:val="28"/>
          <w:szCs w:val="28"/>
        </w:rPr>
        <w:t>о</w:t>
      </w:r>
      <w:r w:rsidRPr="009E24E9">
        <w:rPr>
          <w:rFonts w:ascii="Times New Roman" w:hAnsi="Times New Roman" w:cs="Times New Roman"/>
          <w:sz w:val="28"/>
          <w:szCs w:val="28"/>
        </w:rPr>
        <w:t>рода Перми на очередной финансовый год и плановый период. При определении нормативных затрат на оказание муниципальной услуги применяются рыночные цены (тарифы) на 1 января 2016 г.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24E9">
        <w:rPr>
          <w:rFonts w:ascii="Times New Roman" w:hAnsi="Times New Roman" w:cs="Times New Roman"/>
          <w:sz w:val="28"/>
          <w:szCs w:val="28"/>
        </w:rPr>
        <w:t>. Нормы, выраженные в натуральных показателях, определяются на о</w:t>
      </w:r>
      <w:r w:rsidRPr="009E24E9">
        <w:rPr>
          <w:rFonts w:ascii="Times New Roman" w:hAnsi="Times New Roman" w:cs="Times New Roman"/>
          <w:sz w:val="28"/>
          <w:szCs w:val="28"/>
        </w:rPr>
        <w:t>с</w:t>
      </w:r>
      <w:r w:rsidRPr="009E24E9">
        <w:rPr>
          <w:rFonts w:ascii="Times New Roman" w:hAnsi="Times New Roman" w:cs="Times New Roman"/>
          <w:sz w:val="28"/>
          <w:szCs w:val="28"/>
        </w:rPr>
        <w:t>нове медианного значения (далее - медианный метод)</w:t>
      </w:r>
      <w:r>
        <w:rPr>
          <w:rFonts w:ascii="Times New Roman" w:hAnsi="Times New Roman" w:cs="Times New Roman"/>
          <w:sz w:val="28"/>
          <w:szCs w:val="28"/>
        </w:rPr>
        <w:t xml:space="preserve"> и на основе иного метода</w:t>
      </w:r>
      <w:r w:rsidRPr="009E24E9">
        <w:rPr>
          <w:rFonts w:ascii="Times New Roman" w:hAnsi="Times New Roman" w:cs="Times New Roman"/>
          <w:sz w:val="28"/>
          <w:szCs w:val="28"/>
        </w:rPr>
        <w:t>.</w:t>
      </w:r>
    </w:p>
    <w:p w:rsidR="00952915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Медианный метод основывается на показателях анализа деятельности У</w:t>
      </w:r>
      <w:r w:rsidRPr="009E24E9">
        <w:rPr>
          <w:rFonts w:ascii="Times New Roman" w:hAnsi="Times New Roman" w:cs="Times New Roman"/>
          <w:sz w:val="28"/>
          <w:szCs w:val="28"/>
        </w:rPr>
        <w:t>ч</w:t>
      </w:r>
      <w:r w:rsidRPr="009E24E9">
        <w:rPr>
          <w:rFonts w:ascii="Times New Roman" w:hAnsi="Times New Roman" w:cs="Times New Roman"/>
          <w:sz w:val="28"/>
          <w:szCs w:val="28"/>
        </w:rPr>
        <w:t>реждения.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метод основывается на </w:t>
      </w:r>
      <w:r w:rsidR="002C2507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наполняемости группы,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2C2507">
        <w:rPr>
          <w:rFonts w:ascii="Times New Roman" w:hAnsi="Times New Roman" w:cs="Times New Roman"/>
          <w:sz w:val="28"/>
          <w:szCs w:val="28"/>
        </w:rPr>
        <w:t>администрацией города Перми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E24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4E9">
        <w:rPr>
          <w:rFonts w:ascii="Times New Roman" w:hAnsi="Times New Roman" w:cs="Times New Roman"/>
          <w:sz w:val="28"/>
          <w:szCs w:val="28"/>
        </w:rPr>
        <w:t>Среднее количество обучающихся, используемое для расчета базового норматива затрат на оказание муниципальной услуги за 2015 год:</w:t>
      </w:r>
      <w:proofErr w:type="gramEnd"/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E24E9">
        <w:rPr>
          <w:rFonts w:ascii="Times New Roman" w:hAnsi="Times New Roman" w:cs="Times New Roman"/>
          <w:sz w:val="28"/>
          <w:szCs w:val="28"/>
        </w:rPr>
        <w:t xml:space="preserve">.1. в части затрат </w:t>
      </w:r>
      <w:proofErr w:type="gramStart"/>
      <w:r w:rsidRPr="009E24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4E9">
        <w:rPr>
          <w:rFonts w:ascii="Times New Roman" w:hAnsi="Times New Roman" w:cs="Times New Roman"/>
          <w:sz w:val="28"/>
          <w:szCs w:val="28"/>
        </w:rPr>
        <w:t>: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lastRenderedPageBreak/>
        <w:t>коммунальные услуги;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содержание объектов недвижимого имущества (в том числе затраты на арендные платежи);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приобретение услуг связи;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прочие общехозяйственные нужды, связанные с приобретением услуг (р</w:t>
      </w:r>
      <w:r w:rsidRPr="009E24E9">
        <w:rPr>
          <w:rFonts w:ascii="Times New Roman" w:hAnsi="Times New Roman" w:cs="Times New Roman"/>
          <w:sz w:val="28"/>
          <w:szCs w:val="28"/>
        </w:rPr>
        <w:t>а</w:t>
      </w:r>
      <w:r w:rsidRPr="009E24E9">
        <w:rPr>
          <w:rFonts w:ascii="Times New Roman" w:hAnsi="Times New Roman" w:cs="Times New Roman"/>
          <w:sz w:val="28"/>
          <w:szCs w:val="28"/>
        </w:rPr>
        <w:t>бот), используемых при оказании муниципальной услуги из расчета среднего к</w:t>
      </w:r>
      <w:r w:rsidRPr="009E24E9">
        <w:rPr>
          <w:rFonts w:ascii="Times New Roman" w:hAnsi="Times New Roman" w:cs="Times New Roman"/>
          <w:sz w:val="28"/>
          <w:szCs w:val="28"/>
        </w:rPr>
        <w:t>о</w:t>
      </w:r>
      <w:r w:rsidRPr="009E24E9">
        <w:rPr>
          <w:rFonts w:ascii="Times New Roman" w:hAnsi="Times New Roman" w:cs="Times New Roman"/>
          <w:sz w:val="28"/>
          <w:szCs w:val="28"/>
        </w:rPr>
        <w:t>личества обучающихся в Учреждении - 423;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E24E9">
        <w:rPr>
          <w:rFonts w:ascii="Times New Roman" w:hAnsi="Times New Roman" w:cs="Times New Roman"/>
          <w:sz w:val="28"/>
          <w:szCs w:val="28"/>
        </w:rPr>
        <w:t xml:space="preserve">.2. в части затрат </w:t>
      </w:r>
      <w:proofErr w:type="gramStart"/>
      <w:r w:rsidRPr="009E24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24E9">
        <w:rPr>
          <w:rFonts w:ascii="Times New Roman" w:hAnsi="Times New Roman" w:cs="Times New Roman"/>
          <w:sz w:val="28"/>
          <w:szCs w:val="28"/>
        </w:rPr>
        <w:t>: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приобретение материальных запасов и особо ценного движимого имущес</w:t>
      </w:r>
      <w:r w:rsidRPr="009E24E9">
        <w:rPr>
          <w:rFonts w:ascii="Times New Roman" w:hAnsi="Times New Roman" w:cs="Times New Roman"/>
          <w:sz w:val="28"/>
          <w:szCs w:val="28"/>
        </w:rPr>
        <w:t>т</w:t>
      </w:r>
      <w:r w:rsidRPr="009E24E9">
        <w:rPr>
          <w:rFonts w:ascii="Times New Roman" w:hAnsi="Times New Roman" w:cs="Times New Roman"/>
          <w:sz w:val="28"/>
          <w:szCs w:val="28"/>
        </w:rPr>
        <w:t>ва, используемого в процессе оказания муниципальной услуги с учетом срока п</w:t>
      </w:r>
      <w:r w:rsidRPr="009E24E9">
        <w:rPr>
          <w:rFonts w:ascii="Times New Roman" w:hAnsi="Times New Roman" w:cs="Times New Roman"/>
          <w:sz w:val="28"/>
          <w:szCs w:val="28"/>
        </w:rPr>
        <w:t>о</w:t>
      </w:r>
      <w:r w:rsidRPr="009E24E9">
        <w:rPr>
          <w:rFonts w:ascii="Times New Roman" w:hAnsi="Times New Roman" w:cs="Times New Roman"/>
          <w:sz w:val="28"/>
          <w:szCs w:val="28"/>
        </w:rPr>
        <w:t>лезного использования (в том числе затраты на арендные платежи);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прочие общехозяйственные нужды, связанные с приобретением материал</w:t>
      </w:r>
      <w:r w:rsidRPr="009E24E9">
        <w:rPr>
          <w:rFonts w:ascii="Times New Roman" w:hAnsi="Times New Roman" w:cs="Times New Roman"/>
          <w:sz w:val="28"/>
          <w:szCs w:val="28"/>
        </w:rPr>
        <w:t>ь</w:t>
      </w:r>
      <w:r w:rsidRPr="009E24E9">
        <w:rPr>
          <w:rFonts w:ascii="Times New Roman" w:hAnsi="Times New Roman" w:cs="Times New Roman"/>
          <w:sz w:val="28"/>
          <w:szCs w:val="28"/>
        </w:rPr>
        <w:t xml:space="preserve">ных запасов, используемых при оказании муниципальной услуги, из расчета </w:t>
      </w:r>
      <w:r w:rsidR="002C2507">
        <w:rPr>
          <w:rFonts w:ascii="Times New Roman" w:hAnsi="Times New Roman" w:cs="Times New Roman"/>
          <w:sz w:val="28"/>
          <w:szCs w:val="28"/>
        </w:rPr>
        <w:t>пл</w:t>
      </w:r>
      <w:r w:rsidR="002C2507">
        <w:rPr>
          <w:rFonts w:ascii="Times New Roman" w:hAnsi="Times New Roman" w:cs="Times New Roman"/>
          <w:sz w:val="28"/>
          <w:szCs w:val="28"/>
        </w:rPr>
        <w:t>а</w:t>
      </w:r>
      <w:r w:rsidR="002C2507">
        <w:rPr>
          <w:rFonts w:ascii="Times New Roman" w:hAnsi="Times New Roman" w:cs="Times New Roman"/>
          <w:sz w:val="28"/>
          <w:szCs w:val="28"/>
        </w:rPr>
        <w:t>новой</w:t>
      </w:r>
      <w:r w:rsidRPr="009E24E9">
        <w:rPr>
          <w:rFonts w:ascii="Times New Roman" w:hAnsi="Times New Roman" w:cs="Times New Roman"/>
          <w:sz w:val="28"/>
          <w:szCs w:val="28"/>
        </w:rPr>
        <w:t xml:space="preserve"> наполняемости группы:</w:t>
      </w:r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4E9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</w:t>
      </w:r>
      <w:r w:rsidRPr="009E24E9">
        <w:rPr>
          <w:rFonts w:ascii="Times New Roman" w:hAnsi="Times New Roman" w:cs="Times New Roman"/>
          <w:sz w:val="28"/>
          <w:szCs w:val="28"/>
        </w:rPr>
        <w:t>о</w:t>
      </w:r>
      <w:r w:rsidRPr="009E24E9">
        <w:rPr>
          <w:rFonts w:ascii="Times New Roman" w:hAnsi="Times New Roman" w:cs="Times New Roman"/>
          <w:sz w:val="28"/>
          <w:szCs w:val="28"/>
        </w:rPr>
        <w:t>стями здоровья (ОВЗ) и детей-инвалидов, от 1 года до 3 лет - 15 обучающихся;</w:t>
      </w:r>
      <w:proofErr w:type="gramEnd"/>
    </w:p>
    <w:p w:rsidR="00952915" w:rsidRPr="009E24E9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4E9">
        <w:rPr>
          <w:rFonts w:ascii="Times New Roman" w:hAnsi="Times New Roman" w:cs="Times New Roman"/>
          <w:sz w:val="28"/>
          <w:szCs w:val="28"/>
        </w:rPr>
        <w:t>обучающиеся за исключением обучающихся с ограниченными возможн</w:t>
      </w:r>
      <w:r w:rsidRPr="009E24E9">
        <w:rPr>
          <w:rFonts w:ascii="Times New Roman" w:hAnsi="Times New Roman" w:cs="Times New Roman"/>
          <w:sz w:val="28"/>
          <w:szCs w:val="28"/>
        </w:rPr>
        <w:t>о</w:t>
      </w:r>
      <w:r w:rsidRPr="009E24E9">
        <w:rPr>
          <w:rFonts w:ascii="Times New Roman" w:hAnsi="Times New Roman" w:cs="Times New Roman"/>
          <w:sz w:val="28"/>
          <w:szCs w:val="28"/>
        </w:rPr>
        <w:t>стями здоровья (ОВЗ) и детей-инвалидов, от 3 лет до 8 лет - 20 обучающихся;</w:t>
      </w:r>
      <w:proofErr w:type="gramEnd"/>
    </w:p>
    <w:p w:rsidR="00952915" w:rsidRDefault="00952915" w:rsidP="00952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4E9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программа, обучающиеся с ограниченн</w:t>
      </w:r>
      <w:r w:rsidRPr="009E24E9">
        <w:rPr>
          <w:rFonts w:ascii="Times New Roman" w:hAnsi="Times New Roman" w:cs="Times New Roman"/>
          <w:sz w:val="28"/>
          <w:szCs w:val="28"/>
        </w:rPr>
        <w:t>ы</w:t>
      </w:r>
      <w:r w:rsidRPr="009E24E9">
        <w:rPr>
          <w:rFonts w:ascii="Times New Roman" w:hAnsi="Times New Roman" w:cs="Times New Roman"/>
          <w:sz w:val="28"/>
          <w:szCs w:val="28"/>
        </w:rPr>
        <w:t>ми возможностями здоровья (ОВЗ) от 3 лет до 8 лет - 20 обучающихся.</w:t>
      </w:r>
    </w:p>
    <w:p w:rsidR="004854EA" w:rsidRPr="00A065FD" w:rsidRDefault="004854EA" w:rsidP="00485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A065FD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дифференц</w:t>
      </w:r>
      <w:r w:rsidRPr="00A065FD">
        <w:rPr>
          <w:rFonts w:ascii="Times New Roman" w:hAnsi="Times New Roman" w:cs="Times New Roman"/>
          <w:sz w:val="28"/>
          <w:szCs w:val="28"/>
        </w:rPr>
        <w:t>и</w:t>
      </w:r>
      <w:r w:rsidRPr="00A065FD">
        <w:rPr>
          <w:rFonts w:ascii="Times New Roman" w:hAnsi="Times New Roman" w:cs="Times New Roman"/>
          <w:sz w:val="28"/>
          <w:szCs w:val="28"/>
        </w:rPr>
        <w:t>рованы:</w:t>
      </w:r>
    </w:p>
    <w:p w:rsidR="004854EA" w:rsidRPr="00A065FD" w:rsidRDefault="004854EA" w:rsidP="004854EA">
      <w:pPr>
        <w:spacing w:after="1" w:line="220" w:lineRule="atLeast"/>
        <w:ind w:firstLine="709"/>
        <w:rPr>
          <w:szCs w:val="28"/>
        </w:rPr>
      </w:pPr>
      <w:proofErr w:type="gramStart"/>
      <w:r w:rsidRPr="00A065FD">
        <w:rPr>
          <w:szCs w:val="28"/>
        </w:rPr>
        <w:t>обучающиеся за исключением обучающихся с ограниченными возможн</w:t>
      </w:r>
      <w:r w:rsidRPr="00A065FD">
        <w:rPr>
          <w:szCs w:val="28"/>
        </w:rPr>
        <w:t>о</w:t>
      </w:r>
      <w:r w:rsidRPr="00A065FD">
        <w:rPr>
          <w:szCs w:val="28"/>
        </w:rPr>
        <w:t>стями здоровья (ОВЗ) и детей-инвалидов, от 1 года до 3 лет в группе полного дня;</w:t>
      </w:r>
      <w:proofErr w:type="gramEnd"/>
    </w:p>
    <w:p w:rsidR="004854EA" w:rsidRPr="00A065FD" w:rsidRDefault="004854EA" w:rsidP="004854EA">
      <w:pPr>
        <w:spacing w:after="1" w:line="220" w:lineRule="atLeast"/>
        <w:ind w:firstLine="709"/>
        <w:rPr>
          <w:szCs w:val="28"/>
        </w:rPr>
      </w:pPr>
      <w:proofErr w:type="gramStart"/>
      <w:r w:rsidRPr="00A065FD">
        <w:rPr>
          <w:szCs w:val="28"/>
        </w:rPr>
        <w:t>обучающиеся за исключением обучающихся с ограниченными возможн</w:t>
      </w:r>
      <w:r w:rsidRPr="00A065FD">
        <w:rPr>
          <w:szCs w:val="28"/>
        </w:rPr>
        <w:t>о</w:t>
      </w:r>
      <w:r w:rsidRPr="00A065FD">
        <w:rPr>
          <w:szCs w:val="28"/>
        </w:rPr>
        <w:t>стями здоровья (ОВЗ) и детей-инвалидов, от 3 лет до 8 лет в группе полного дня;</w:t>
      </w:r>
      <w:proofErr w:type="gramEnd"/>
    </w:p>
    <w:p w:rsidR="004854EA" w:rsidRPr="00A065FD" w:rsidRDefault="004854EA" w:rsidP="004854EA">
      <w:pPr>
        <w:spacing w:after="1" w:line="220" w:lineRule="atLeast"/>
        <w:ind w:firstLine="709"/>
        <w:rPr>
          <w:szCs w:val="28"/>
        </w:rPr>
      </w:pPr>
      <w:r w:rsidRPr="00A065FD">
        <w:rPr>
          <w:szCs w:val="28"/>
        </w:rPr>
        <w:t>адаптированная образовательная программа, обучающиеся с ограниченн</w:t>
      </w:r>
      <w:r w:rsidRPr="00A065FD">
        <w:rPr>
          <w:szCs w:val="28"/>
        </w:rPr>
        <w:t>ы</w:t>
      </w:r>
      <w:r w:rsidRPr="00A065FD">
        <w:rPr>
          <w:szCs w:val="28"/>
        </w:rPr>
        <w:t xml:space="preserve">ми возможностями здоровья (ОВЗ), от 3 лет до 8 лет в </w:t>
      </w:r>
      <w:proofErr w:type="gramStart"/>
      <w:r w:rsidRPr="00A065FD">
        <w:rPr>
          <w:szCs w:val="28"/>
        </w:rPr>
        <w:t>группе полного дня</w:t>
      </w:r>
      <w:proofErr w:type="gramEnd"/>
      <w:r w:rsidRPr="00A065FD">
        <w:rPr>
          <w:szCs w:val="28"/>
        </w:rPr>
        <w:t>;</w:t>
      </w:r>
    </w:p>
    <w:p w:rsidR="004854EA" w:rsidRPr="00A065FD" w:rsidRDefault="004854EA" w:rsidP="004854EA">
      <w:pPr>
        <w:spacing w:after="1" w:line="220" w:lineRule="atLeast"/>
        <w:ind w:firstLine="709"/>
        <w:rPr>
          <w:szCs w:val="28"/>
        </w:rPr>
      </w:pPr>
      <w:r w:rsidRPr="00A065FD">
        <w:rPr>
          <w:szCs w:val="28"/>
        </w:rPr>
        <w:t>адаптированная образовательная программа, обучающихся с ограниченн</w:t>
      </w:r>
      <w:r w:rsidRPr="00A065FD">
        <w:rPr>
          <w:szCs w:val="28"/>
        </w:rPr>
        <w:t>ы</w:t>
      </w:r>
      <w:r w:rsidRPr="00A065FD">
        <w:rPr>
          <w:szCs w:val="28"/>
        </w:rPr>
        <w:t>ми возможностями здоровья (ОВЗ), от 3 лет до 8 лет в группе сокращенного дня;</w:t>
      </w:r>
    </w:p>
    <w:p w:rsidR="004854EA" w:rsidRPr="00A065FD" w:rsidRDefault="004854EA" w:rsidP="004854EA">
      <w:pPr>
        <w:spacing w:after="1" w:line="220" w:lineRule="atLeast"/>
        <w:ind w:firstLine="709"/>
        <w:rPr>
          <w:szCs w:val="28"/>
        </w:rPr>
      </w:pPr>
      <w:r w:rsidRPr="00A065FD">
        <w:rPr>
          <w:szCs w:val="28"/>
        </w:rPr>
        <w:t>обучающиеся за исключением обучающихся с ограниченными возможн</w:t>
      </w:r>
      <w:r w:rsidRPr="00A065FD">
        <w:rPr>
          <w:szCs w:val="28"/>
        </w:rPr>
        <w:t>о</w:t>
      </w:r>
      <w:r w:rsidRPr="00A065FD">
        <w:rPr>
          <w:szCs w:val="28"/>
        </w:rPr>
        <w:t>стями здоровья (ОВЗ) и детей-инвалидов, от 1 года до 3 лет в группе кратковр</w:t>
      </w:r>
      <w:r w:rsidRPr="00A065FD">
        <w:rPr>
          <w:szCs w:val="28"/>
        </w:rPr>
        <w:t>е</w:t>
      </w:r>
      <w:r w:rsidRPr="00A065FD">
        <w:rPr>
          <w:szCs w:val="28"/>
        </w:rPr>
        <w:t>менного пребывания детей</w:t>
      </w:r>
      <w:proofErr w:type="gramStart"/>
      <w:r w:rsidRPr="00A065FD">
        <w:rPr>
          <w:szCs w:val="28"/>
        </w:rPr>
        <w:t xml:space="preserve"> ;</w:t>
      </w:r>
      <w:proofErr w:type="gramEnd"/>
    </w:p>
    <w:p w:rsidR="004854EA" w:rsidRPr="00A065FD" w:rsidRDefault="004854EA" w:rsidP="004854EA">
      <w:pPr>
        <w:spacing w:after="1" w:line="220" w:lineRule="atLeast"/>
        <w:ind w:firstLine="709"/>
        <w:rPr>
          <w:szCs w:val="28"/>
        </w:rPr>
      </w:pPr>
      <w:proofErr w:type="gramStart"/>
      <w:r w:rsidRPr="00A065FD">
        <w:rPr>
          <w:szCs w:val="28"/>
        </w:rPr>
        <w:t>обучающиеся за исключением обучающихся с ограниченными возможн</w:t>
      </w:r>
      <w:r w:rsidRPr="00A065FD">
        <w:rPr>
          <w:szCs w:val="28"/>
        </w:rPr>
        <w:t>о</w:t>
      </w:r>
      <w:r w:rsidRPr="00A065FD">
        <w:rPr>
          <w:szCs w:val="28"/>
        </w:rPr>
        <w:t>стями здоровья (ОВЗ) и детей-инвалидов, от 3 лет до 8 лет в группе кратковр</w:t>
      </w:r>
      <w:r w:rsidRPr="00A065FD">
        <w:rPr>
          <w:szCs w:val="28"/>
        </w:rPr>
        <w:t>е</w:t>
      </w:r>
      <w:r w:rsidRPr="00A065FD">
        <w:rPr>
          <w:szCs w:val="28"/>
        </w:rPr>
        <w:t>менного пребывания детей.</w:t>
      </w:r>
      <w:r>
        <w:rPr>
          <w:szCs w:val="28"/>
        </w:rPr>
        <w:t>».</w:t>
      </w:r>
      <w:proofErr w:type="gramEnd"/>
    </w:p>
    <w:p w:rsidR="008E0CF1" w:rsidRPr="001A10CA" w:rsidRDefault="00CA4DA5" w:rsidP="000E7CA7">
      <w:pPr>
        <w:pStyle w:val="a6"/>
        <w:ind w:firstLine="708"/>
        <w:jc w:val="both"/>
      </w:pPr>
      <w:r>
        <w:t xml:space="preserve">2. </w:t>
      </w:r>
      <w:proofErr w:type="gramStart"/>
      <w:r w:rsidR="002745C3" w:rsidRPr="008E0CF1">
        <w:t xml:space="preserve">Внести </w:t>
      </w:r>
      <w:r w:rsidR="008E0CF1" w:rsidRPr="008E0CF1">
        <w:t xml:space="preserve">в </w:t>
      </w:r>
      <w:r w:rsidR="0082241F">
        <w:t xml:space="preserve">Размер </w:t>
      </w:r>
      <w:r w:rsidR="0082241F" w:rsidRPr="00CD7527">
        <w:t xml:space="preserve">нормативных затрат на оказание муниципальной услуги </w:t>
      </w:r>
      <w:r w:rsidR="002A5F02">
        <w:t>«Р</w:t>
      </w:r>
      <w:r w:rsidR="002A5F02" w:rsidRPr="002A5F02">
        <w:t>еализация основных общеобразовательных программ дошкольного образов</w:t>
      </w:r>
      <w:r w:rsidR="002A5F02" w:rsidRPr="002A5F02">
        <w:t>а</w:t>
      </w:r>
      <w:r w:rsidR="002A5F02" w:rsidRPr="002A5F02">
        <w:t>ния</w:t>
      </w:r>
      <w:r w:rsidR="002A5F02">
        <w:t>»</w:t>
      </w:r>
      <w:r w:rsidR="002A5F02" w:rsidRPr="002A5F02">
        <w:t xml:space="preserve"> и нормативных затрат на содержание муниципального имущества, уплату налогов на 2017 год и плановый период 2018 и 2019 годов</w:t>
      </w:r>
      <w:r w:rsidR="0082241F">
        <w:t xml:space="preserve">, утвержденный </w:t>
      </w:r>
      <w:r w:rsidR="001A10CA">
        <w:t>пост</w:t>
      </w:r>
      <w:r w:rsidR="001A10CA">
        <w:t>а</w:t>
      </w:r>
      <w:r w:rsidR="001A10CA">
        <w:t>новление</w:t>
      </w:r>
      <w:r w:rsidR="0082241F">
        <w:t>м</w:t>
      </w:r>
      <w:r w:rsidR="001A10CA">
        <w:t xml:space="preserve"> администрации города Перми</w:t>
      </w:r>
      <w:r w:rsidR="008E0CF1">
        <w:rPr>
          <w:bCs/>
        </w:rPr>
        <w:t xml:space="preserve"> от </w:t>
      </w:r>
      <w:r w:rsidR="00D0545F">
        <w:rPr>
          <w:bCs/>
        </w:rPr>
        <w:t>19</w:t>
      </w:r>
      <w:r w:rsidR="008E0CF1">
        <w:rPr>
          <w:bCs/>
        </w:rPr>
        <w:t xml:space="preserve"> </w:t>
      </w:r>
      <w:r w:rsidR="00D0545F">
        <w:rPr>
          <w:bCs/>
        </w:rPr>
        <w:t>октября</w:t>
      </w:r>
      <w:r w:rsidR="008E0CF1" w:rsidRPr="008E0CF1">
        <w:rPr>
          <w:bCs/>
        </w:rPr>
        <w:t xml:space="preserve"> 201</w:t>
      </w:r>
      <w:r w:rsidR="00D0545F">
        <w:rPr>
          <w:bCs/>
        </w:rPr>
        <w:t>6</w:t>
      </w:r>
      <w:r w:rsidR="008E0CF1" w:rsidRPr="008E0CF1">
        <w:rPr>
          <w:bCs/>
        </w:rPr>
        <w:t xml:space="preserve"> </w:t>
      </w:r>
      <w:r w:rsidR="008E0CF1">
        <w:rPr>
          <w:bCs/>
        </w:rPr>
        <w:t xml:space="preserve">г. </w:t>
      </w:r>
      <w:r w:rsidR="008E0CF1" w:rsidRPr="008E0CF1">
        <w:rPr>
          <w:bCs/>
        </w:rPr>
        <w:t xml:space="preserve">№ </w:t>
      </w:r>
      <w:r w:rsidR="002A5F02">
        <w:rPr>
          <w:bCs/>
        </w:rPr>
        <w:t>900</w:t>
      </w:r>
      <w:r w:rsidR="008E0CF1" w:rsidRPr="008E0CF1">
        <w:rPr>
          <w:bCs/>
        </w:rPr>
        <w:t xml:space="preserve"> </w:t>
      </w:r>
      <w:r w:rsidR="00270F6D" w:rsidRPr="00270F6D">
        <w:rPr>
          <w:bCs/>
        </w:rPr>
        <w:t>«</w:t>
      </w:r>
      <w:r w:rsidR="00270F6D">
        <w:t>О</w:t>
      </w:r>
      <w:r w:rsidR="00270F6D" w:rsidRPr="00270F6D">
        <w:t>б утве</w:t>
      </w:r>
      <w:r w:rsidR="00270F6D" w:rsidRPr="00270F6D">
        <w:t>р</w:t>
      </w:r>
      <w:r w:rsidR="00270F6D" w:rsidRPr="00270F6D">
        <w:t xml:space="preserve">ждении размера нормативных затрат на оказание муниципальной услуги </w:t>
      </w:r>
      <w:r w:rsidR="005A41C9">
        <w:t>«Р</w:t>
      </w:r>
      <w:r w:rsidR="00270F6D" w:rsidRPr="00270F6D">
        <w:t>еал</w:t>
      </w:r>
      <w:r w:rsidR="00270F6D" w:rsidRPr="00270F6D">
        <w:t>и</w:t>
      </w:r>
      <w:r w:rsidR="00270F6D" w:rsidRPr="00270F6D">
        <w:t>зация основных общеобразовательных программ дошкольного образования</w:t>
      </w:r>
      <w:proofErr w:type="gramEnd"/>
      <w:r w:rsidR="00270F6D">
        <w:t>»</w:t>
      </w:r>
      <w:r w:rsidR="00270F6D" w:rsidRPr="00270F6D">
        <w:t xml:space="preserve"> </w:t>
      </w:r>
      <w:proofErr w:type="gramStart"/>
      <w:r w:rsidR="00270F6D" w:rsidRPr="00270F6D">
        <w:t xml:space="preserve">и нормативных затрат на содержание муниципального имущества, уплату налогов на 2017 год и плановый период 2018 и 2019 годов, отраслевых корректирующих коэффициентов к базовому нормативу затрат на оказание муниципальной услуги </w:t>
      </w:r>
      <w:r w:rsidR="00270F6D">
        <w:lastRenderedPageBreak/>
        <w:t>«Р</w:t>
      </w:r>
      <w:r w:rsidR="00270F6D" w:rsidRPr="00270F6D">
        <w:t>еализация основных общеобразовательных программ дошкольного образов</w:t>
      </w:r>
      <w:r w:rsidR="00270F6D" w:rsidRPr="00270F6D">
        <w:t>а</w:t>
      </w:r>
      <w:r w:rsidR="00270F6D" w:rsidRPr="00270F6D">
        <w:t>ния</w:t>
      </w:r>
      <w:r w:rsidR="00270F6D">
        <w:t>»</w:t>
      </w:r>
      <w:r w:rsidR="00270F6D" w:rsidRPr="00270F6D">
        <w:t>, размера нормативных затрат на содержание муниципального имущества, уплату налогов на 2017 год и плановый период 2018 и 2019 годов, значений нат</w:t>
      </w:r>
      <w:r w:rsidR="00270F6D" w:rsidRPr="00270F6D">
        <w:t>у</w:t>
      </w:r>
      <w:r w:rsidR="00270F6D" w:rsidRPr="00270F6D">
        <w:t>ральных норм, необходимых для</w:t>
      </w:r>
      <w:proofErr w:type="gramEnd"/>
      <w:r w:rsidR="00270F6D" w:rsidRPr="00270F6D">
        <w:t xml:space="preserve"> определения базовых нормативов затрат на ок</w:t>
      </w:r>
      <w:r w:rsidR="00270F6D" w:rsidRPr="00270F6D">
        <w:t>а</w:t>
      </w:r>
      <w:r w:rsidR="00270F6D" w:rsidRPr="00270F6D">
        <w:t xml:space="preserve">зание муниципальной услуги </w:t>
      </w:r>
      <w:r w:rsidR="00270F6D">
        <w:t>«Р</w:t>
      </w:r>
      <w:r w:rsidR="00270F6D" w:rsidRPr="00270F6D">
        <w:t>еализация основных общеобразовательных пр</w:t>
      </w:r>
      <w:r w:rsidR="00270F6D" w:rsidRPr="00270F6D">
        <w:t>о</w:t>
      </w:r>
      <w:r w:rsidR="00270F6D" w:rsidRPr="00270F6D">
        <w:t>грамм дошкольного образования</w:t>
      </w:r>
      <w:r w:rsidR="00270F6D">
        <w:t>»</w:t>
      </w:r>
      <w:r w:rsidR="008E0CF1" w:rsidRPr="001A10CA">
        <w:rPr>
          <w:bCs/>
        </w:rPr>
        <w:t>, следующие изменения:</w:t>
      </w:r>
    </w:p>
    <w:p w:rsidR="000B6614" w:rsidRDefault="00CA4DA5" w:rsidP="0082241F">
      <w:pPr>
        <w:pStyle w:val="a6"/>
        <w:ind w:firstLine="708"/>
        <w:jc w:val="both"/>
      </w:pPr>
      <w:r>
        <w:t>2</w:t>
      </w:r>
      <w:r w:rsidR="008E0CF1">
        <w:t xml:space="preserve">.1. </w:t>
      </w:r>
      <w:r w:rsidR="00DF6ED0">
        <w:t>пункт 1 изложить в следующей редакции:</w:t>
      </w:r>
    </w:p>
    <w:p w:rsidR="00DF6ED0" w:rsidRDefault="00DF6ED0" w:rsidP="0082241F">
      <w:pPr>
        <w:pStyle w:val="a6"/>
        <w:ind w:firstLine="708"/>
        <w:jc w:val="both"/>
      </w:pPr>
      <w:proofErr w:type="gramStart"/>
      <w:r>
        <w:t>«Обучающиеся, за исключением обучающихся с ограниченными возможн</w:t>
      </w:r>
      <w:r>
        <w:t>о</w:t>
      </w:r>
      <w:r>
        <w:t>стями здоровья (ОВЗ) и детей-инвалидов, от 1 года до 3 лет</w:t>
      </w:r>
      <w:r w:rsidR="005B7AE7">
        <w:t xml:space="preserve"> в группе полного дня</w:t>
      </w:r>
      <w:r>
        <w:t>.»;</w:t>
      </w:r>
      <w:proofErr w:type="gramEnd"/>
    </w:p>
    <w:p w:rsidR="00DF6ED0" w:rsidRDefault="00DF6ED0" w:rsidP="0082241F">
      <w:pPr>
        <w:pStyle w:val="a6"/>
        <w:ind w:firstLine="708"/>
        <w:jc w:val="both"/>
      </w:pPr>
      <w:r>
        <w:t>2.2. пункт 2 изложить в следующей редакции:</w:t>
      </w:r>
    </w:p>
    <w:p w:rsidR="00DF6ED0" w:rsidRDefault="00DF6ED0" w:rsidP="0082241F">
      <w:pPr>
        <w:pStyle w:val="a6"/>
        <w:ind w:firstLine="708"/>
        <w:jc w:val="both"/>
      </w:pPr>
      <w:proofErr w:type="gramStart"/>
      <w:r>
        <w:t>«Обучающиеся, за исключением обучающихся с ограниченными возможн</w:t>
      </w:r>
      <w:r>
        <w:t>о</w:t>
      </w:r>
      <w:r>
        <w:t>стями здоровья (ОВЗ) и детей-инвалидов, от 3 года до 8 лет</w:t>
      </w:r>
      <w:r w:rsidR="005B7AE7">
        <w:t xml:space="preserve"> в группе полного дня</w:t>
      </w:r>
      <w:r>
        <w:t>.»;</w:t>
      </w:r>
      <w:proofErr w:type="gramEnd"/>
    </w:p>
    <w:p w:rsidR="00DF6ED0" w:rsidRDefault="00DF6ED0" w:rsidP="0082241F">
      <w:pPr>
        <w:pStyle w:val="a6"/>
        <w:ind w:firstLine="708"/>
        <w:jc w:val="both"/>
      </w:pPr>
      <w:r>
        <w:t>2.3. пункт 3 изложить в следующей редакции:</w:t>
      </w:r>
    </w:p>
    <w:p w:rsidR="00DF6ED0" w:rsidRDefault="00DF6ED0" w:rsidP="0082241F">
      <w:pPr>
        <w:pStyle w:val="a6"/>
        <w:ind w:firstLine="708"/>
        <w:jc w:val="both"/>
      </w:pPr>
      <w:r>
        <w:t>«Адаптированная образовательная программа, обучающиеся с ограниче</w:t>
      </w:r>
      <w:r>
        <w:t>н</w:t>
      </w:r>
      <w:r>
        <w:t>ными возможностями здоровья (ОВЗ) от 3 лет до 8 лет</w:t>
      </w:r>
      <w:r w:rsidR="005B7AE7">
        <w:t xml:space="preserve"> в группе полного дня</w:t>
      </w:r>
      <w:proofErr w:type="gramStart"/>
      <w:r>
        <w:t>.»;</w:t>
      </w:r>
      <w:proofErr w:type="gramEnd"/>
    </w:p>
    <w:p w:rsidR="00DF6ED0" w:rsidRDefault="00DF6ED0" w:rsidP="00DF6ED0">
      <w:pPr>
        <w:pStyle w:val="a6"/>
        <w:ind w:firstLine="708"/>
        <w:jc w:val="both"/>
      </w:pPr>
      <w:r>
        <w:t>2.</w:t>
      </w:r>
      <w:r w:rsidR="005B7AE7">
        <w:t>4</w:t>
      </w:r>
      <w:r>
        <w:t xml:space="preserve">. пункт </w:t>
      </w:r>
      <w:r w:rsidR="005B7AE7">
        <w:t>4</w:t>
      </w:r>
      <w:r>
        <w:t xml:space="preserve"> изложить в следующей редакции:</w:t>
      </w:r>
    </w:p>
    <w:p w:rsidR="00DF6ED0" w:rsidRDefault="005B7AE7" w:rsidP="0082241F">
      <w:pPr>
        <w:pStyle w:val="a6"/>
        <w:ind w:firstLine="708"/>
        <w:jc w:val="both"/>
      </w:pPr>
      <w:r>
        <w:t>«Адаптированная образовательная программа, обучающиеся с ограниче</w:t>
      </w:r>
      <w:r>
        <w:t>н</w:t>
      </w:r>
      <w:r>
        <w:t>ными возможностями здоровья (ОВЗ) от 3 лет до 8 лет в группе сокращенного дня</w:t>
      </w:r>
      <w:proofErr w:type="gramStart"/>
      <w:r>
        <w:t>.»;</w:t>
      </w:r>
      <w:proofErr w:type="gramEnd"/>
    </w:p>
    <w:p w:rsidR="005B7AE7" w:rsidRDefault="005B7AE7" w:rsidP="005B7AE7">
      <w:pPr>
        <w:pStyle w:val="a6"/>
        <w:ind w:firstLine="708"/>
        <w:jc w:val="both"/>
      </w:pPr>
      <w:r>
        <w:t>2.5. пункт 5 изложить в следующей редакции:</w:t>
      </w:r>
    </w:p>
    <w:p w:rsidR="005B7AE7" w:rsidRDefault="005B7AE7" w:rsidP="005B7AE7">
      <w:pPr>
        <w:pStyle w:val="a6"/>
        <w:ind w:firstLine="708"/>
        <w:jc w:val="both"/>
      </w:pPr>
      <w:r>
        <w:t>«Обучающиеся, за исключением обучающихся с ограниченными возможн</w:t>
      </w:r>
      <w:r>
        <w:t>о</w:t>
      </w:r>
      <w:r>
        <w:t>стями здоровья (ОВЗ) и детей-инвалидов, от 1 года до 3 лет в группе кратковр</w:t>
      </w:r>
      <w:r>
        <w:t>е</w:t>
      </w:r>
      <w:r>
        <w:t>менного пребывания</w:t>
      </w:r>
      <w:proofErr w:type="gramStart"/>
      <w:r>
        <w:t>.»;</w:t>
      </w:r>
      <w:proofErr w:type="gramEnd"/>
    </w:p>
    <w:p w:rsidR="005B7AE7" w:rsidRDefault="005B7AE7" w:rsidP="005B7AE7">
      <w:pPr>
        <w:pStyle w:val="a6"/>
        <w:ind w:firstLine="708"/>
        <w:jc w:val="both"/>
      </w:pPr>
      <w:r>
        <w:t>2.6. пункт 6 изложить в следующей редакции:</w:t>
      </w:r>
    </w:p>
    <w:p w:rsidR="005B7AE7" w:rsidRDefault="005B7AE7" w:rsidP="005B7AE7">
      <w:pPr>
        <w:pStyle w:val="a6"/>
        <w:ind w:firstLine="708"/>
        <w:jc w:val="both"/>
      </w:pPr>
      <w:proofErr w:type="gramStart"/>
      <w:r>
        <w:t>«Обучающиеся, за исключением обучающихся с ограниченными возможн</w:t>
      </w:r>
      <w:r>
        <w:t>о</w:t>
      </w:r>
      <w:r>
        <w:t>стями здоровья (ОВЗ) и детей-инвалидов, от 3 лет до 8 лет в группе кратковр</w:t>
      </w:r>
      <w:r>
        <w:t>е</w:t>
      </w:r>
      <w:r>
        <w:t>менного пребывания</w:t>
      </w:r>
      <w:r w:rsidR="004E4D96">
        <w:t>.».</w:t>
      </w:r>
      <w:proofErr w:type="gramEnd"/>
    </w:p>
    <w:p w:rsidR="00EA0843" w:rsidRDefault="00C8046B" w:rsidP="000E7CA7">
      <w:pPr>
        <w:pStyle w:val="a6"/>
        <w:ind w:firstLine="708"/>
        <w:jc w:val="both"/>
      </w:pPr>
      <w:r>
        <w:t>3.</w:t>
      </w:r>
      <w:r w:rsidR="008E0CF1">
        <w:t xml:space="preserve"> </w:t>
      </w:r>
      <w:proofErr w:type="gramStart"/>
      <w:r w:rsidR="0082241F" w:rsidRPr="008E0CF1">
        <w:t>Внести</w:t>
      </w:r>
      <w:r w:rsidR="0082241F">
        <w:t xml:space="preserve"> в </w:t>
      </w:r>
      <w:r w:rsidR="00627316" w:rsidRPr="00627316">
        <w:t>Значения натуральных норм, необходимых для определения б</w:t>
      </w:r>
      <w:r w:rsidR="00627316" w:rsidRPr="00627316">
        <w:t>а</w:t>
      </w:r>
      <w:r w:rsidR="00627316" w:rsidRPr="00627316">
        <w:t>зовых нормативов затрат на</w:t>
      </w:r>
      <w:r w:rsidR="00627316">
        <w:t xml:space="preserve"> оказание муниципальной услуги «Р</w:t>
      </w:r>
      <w:r w:rsidR="00627316" w:rsidRPr="00627316">
        <w:t>еализация осно</w:t>
      </w:r>
      <w:r w:rsidR="00627316" w:rsidRPr="00627316">
        <w:t>в</w:t>
      </w:r>
      <w:r w:rsidR="00627316" w:rsidRPr="00627316">
        <w:t>ных общеобразовательных программ дошкольного образования</w:t>
      </w:r>
      <w:r w:rsidR="00627316">
        <w:t>»</w:t>
      </w:r>
      <w:r w:rsidR="0082241F">
        <w:t>, утвержденные постановлением администрации города Перми</w:t>
      </w:r>
      <w:r w:rsidR="0082241F">
        <w:rPr>
          <w:bCs/>
        </w:rPr>
        <w:t xml:space="preserve"> от 19 октября</w:t>
      </w:r>
      <w:r w:rsidR="0082241F" w:rsidRPr="008E0CF1">
        <w:rPr>
          <w:bCs/>
        </w:rPr>
        <w:t xml:space="preserve"> 201</w:t>
      </w:r>
      <w:r w:rsidR="0082241F">
        <w:rPr>
          <w:bCs/>
        </w:rPr>
        <w:t>6</w:t>
      </w:r>
      <w:r w:rsidR="0082241F" w:rsidRPr="008E0CF1">
        <w:rPr>
          <w:bCs/>
        </w:rPr>
        <w:t xml:space="preserve"> </w:t>
      </w:r>
      <w:r w:rsidR="0082241F">
        <w:rPr>
          <w:bCs/>
        </w:rPr>
        <w:t xml:space="preserve">г. </w:t>
      </w:r>
      <w:r w:rsidR="0082241F" w:rsidRPr="008E0CF1">
        <w:rPr>
          <w:bCs/>
        </w:rPr>
        <w:t xml:space="preserve">№ </w:t>
      </w:r>
      <w:r w:rsidR="00627316">
        <w:rPr>
          <w:bCs/>
        </w:rPr>
        <w:t>900</w:t>
      </w:r>
      <w:r w:rsidR="0082241F" w:rsidRPr="008E0CF1">
        <w:rPr>
          <w:bCs/>
        </w:rPr>
        <w:t xml:space="preserve"> </w:t>
      </w:r>
      <w:r w:rsidR="00627316" w:rsidRPr="00627316">
        <w:rPr>
          <w:bCs/>
        </w:rPr>
        <w:t>«</w:t>
      </w:r>
      <w:r w:rsidR="00627316" w:rsidRPr="00627316">
        <w:t xml:space="preserve">Об утверждении размера нормативных затрат на оказание муниципальной услуги </w:t>
      </w:r>
      <w:r w:rsidR="00627316">
        <w:t>«Р</w:t>
      </w:r>
      <w:r w:rsidR="00627316" w:rsidRPr="00627316">
        <w:t>еализация основных общеобразовательных программ дошкольного образов</w:t>
      </w:r>
      <w:r w:rsidR="00627316" w:rsidRPr="00627316">
        <w:t>а</w:t>
      </w:r>
      <w:r w:rsidR="00627316" w:rsidRPr="00627316">
        <w:t>ния</w:t>
      </w:r>
      <w:r w:rsidR="00627316">
        <w:t>»</w:t>
      </w:r>
      <w:r w:rsidR="00627316" w:rsidRPr="00627316">
        <w:t xml:space="preserve"> и нормативных затрат на содержание муниципального имущества, уплату налогов на 2017 год и</w:t>
      </w:r>
      <w:proofErr w:type="gramEnd"/>
      <w:r w:rsidR="00627316" w:rsidRPr="00627316">
        <w:t xml:space="preserve"> </w:t>
      </w:r>
      <w:proofErr w:type="gramStart"/>
      <w:r w:rsidR="00627316" w:rsidRPr="00627316">
        <w:t>плановый период 2018 и 2019 годов, отраслевых коррект</w:t>
      </w:r>
      <w:r w:rsidR="00627316" w:rsidRPr="00627316">
        <w:t>и</w:t>
      </w:r>
      <w:r w:rsidR="00627316" w:rsidRPr="00627316">
        <w:t>рующих коэффициентов к базовому нормативу затрат на оказание муниципал</w:t>
      </w:r>
      <w:r w:rsidR="00627316" w:rsidRPr="00627316">
        <w:t>ь</w:t>
      </w:r>
      <w:r w:rsidR="00627316" w:rsidRPr="00627316">
        <w:t xml:space="preserve">ной услуги </w:t>
      </w:r>
      <w:r w:rsidR="00627316">
        <w:t>«Р</w:t>
      </w:r>
      <w:r w:rsidR="00627316" w:rsidRPr="00627316">
        <w:t>еализация основных общеобразовательных программ дошкольного образования</w:t>
      </w:r>
      <w:r w:rsidR="00627316">
        <w:t>»</w:t>
      </w:r>
      <w:r w:rsidR="00627316" w:rsidRPr="00627316">
        <w:t>, размера нормативных затрат на содержание муниципального им</w:t>
      </w:r>
      <w:r w:rsidR="00627316" w:rsidRPr="00627316">
        <w:t>у</w:t>
      </w:r>
      <w:r w:rsidR="00627316" w:rsidRPr="00627316">
        <w:t>щества, уплату налогов на 2017 год и плановый период 2018 и 2019 годов, знач</w:t>
      </w:r>
      <w:r w:rsidR="00627316" w:rsidRPr="00627316">
        <w:t>е</w:t>
      </w:r>
      <w:r w:rsidR="00627316" w:rsidRPr="00627316">
        <w:t xml:space="preserve">ний натуральных норм, необходимых для определения базовых нормативов затрат на оказание муниципальной услуги </w:t>
      </w:r>
      <w:r w:rsidR="00627316">
        <w:t>«Р</w:t>
      </w:r>
      <w:r w:rsidR="00627316" w:rsidRPr="00627316">
        <w:t>еализация основных общеобразовательных программ дошкольного</w:t>
      </w:r>
      <w:proofErr w:type="gramEnd"/>
      <w:r w:rsidR="00627316" w:rsidRPr="00627316">
        <w:t xml:space="preserve"> образования</w:t>
      </w:r>
      <w:r w:rsidR="00627316">
        <w:t>»</w:t>
      </w:r>
      <w:r>
        <w:t>, следующие изменения</w:t>
      </w:r>
      <w:r w:rsidR="00EA0843">
        <w:t>:</w:t>
      </w:r>
    </w:p>
    <w:p w:rsidR="00647E5B" w:rsidRDefault="00647E5B" w:rsidP="00647E5B">
      <w:pPr>
        <w:pStyle w:val="a6"/>
        <w:ind w:firstLine="708"/>
        <w:jc w:val="both"/>
      </w:pPr>
      <w:r>
        <w:t>3.1. абзац второй изложить в следующей редакции:</w:t>
      </w:r>
    </w:p>
    <w:p w:rsidR="00647E5B" w:rsidRDefault="00647E5B" w:rsidP="00647E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E5B">
        <w:rPr>
          <w:rFonts w:ascii="Times New Roman" w:hAnsi="Times New Roman" w:cs="Times New Roman"/>
          <w:sz w:val="28"/>
          <w:szCs w:val="28"/>
        </w:rPr>
        <w:t>«Уникальный номер реестровой записи: 11Д45000300300201061100 (Об</w:t>
      </w:r>
      <w:r w:rsidRPr="00647E5B">
        <w:rPr>
          <w:rFonts w:ascii="Times New Roman" w:hAnsi="Times New Roman" w:cs="Times New Roman"/>
          <w:sz w:val="28"/>
          <w:szCs w:val="28"/>
        </w:rPr>
        <w:t>у</w:t>
      </w:r>
      <w:r w:rsidRPr="00647E5B">
        <w:rPr>
          <w:rFonts w:ascii="Times New Roman" w:hAnsi="Times New Roman" w:cs="Times New Roman"/>
          <w:sz w:val="28"/>
          <w:szCs w:val="28"/>
        </w:rPr>
        <w:lastRenderedPageBreak/>
        <w:t>чающиеся, за исключением обучающихся с ограниченными возможностями зд</w:t>
      </w:r>
      <w:r w:rsidRPr="00647E5B">
        <w:rPr>
          <w:rFonts w:ascii="Times New Roman" w:hAnsi="Times New Roman" w:cs="Times New Roman"/>
          <w:sz w:val="28"/>
          <w:szCs w:val="28"/>
        </w:rPr>
        <w:t>о</w:t>
      </w:r>
      <w:r w:rsidRPr="00647E5B">
        <w:rPr>
          <w:rFonts w:ascii="Times New Roman" w:hAnsi="Times New Roman" w:cs="Times New Roman"/>
          <w:sz w:val="28"/>
          <w:szCs w:val="28"/>
        </w:rPr>
        <w:t>ровья (ОВЗ) и детей-инвалидов, от 1 года до 3 лет в группе полного дня).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47E5B" w:rsidRDefault="00647E5B" w:rsidP="00647E5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752F9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4752F9" w:rsidRDefault="004752F9" w:rsidP="00475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560">
        <w:rPr>
          <w:rFonts w:ascii="Times New Roman" w:hAnsi="Times New Roman" w:cs="Times New Roman"/>
          <w:sz w:val="28"/>
          <w:szCs w:val="28"/>
        </w:rPr>
        <w:t>«Уникальный номер реестровой записи: 11Д45000300300301060100 (Об</w:t>
      </w:r>
      <w:r w:rsidRPr="00124560">
        <w:rPr>
          <w:rFonts w:ascii="Times New Roman" w:hAnsi="Times New Roman" w:cs="Times New Roman"/>
          <w:sz w:val="28"/>
          <w:szCs w:val="28"/>
        </w:rPr>
        <w:t>у</w:t>
      </w:r>
      <w:r w:rsidRPr="00124560">
        <w:rPr>
          <w:rFonts w:ascii="Times New Roman" w:hAnsi="Times New Roman" w:cs="Times New Roman"/>
          <w:sz w:val="28"/>
          <w:szCs w:val="28"/>
        </w:rPr>
        <w:t>чающиеся, за исключением обучающихся с ограниченными возможностями зд</w:t>
      </w:r>
      <w:r w:rsidRPr="00124560">
        <w:rPr>
          <w:rFonts w:ascii="Times New Roman" w:hAnsi="Times New Roman" w:cs="Times New Roman"/>
          <w:sz w:val="28"/>
          <w:szCs w:val="28"/>
        </w:rPr>
        <w:t>о</w:t>
      </w:r>
      <w:r w:rsidRPr="00124560">
        <w:rPr>
          <w:rFonts w:ascii="Times New Roman" w:hAnsi="Times New Roman" w:cs="Times New Roman"/>
          <w:sz w:val="28"/>
          <w:szCs w:val="28"/>
        </w:rPr>
        <w:t>ровья (ОВЗ) и детей-инвалидов, от 3 лет до 8 лет в группе полного дня).»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52F9" w:rsidRDefault="004752F9" w:rsidP="004752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абзац восьмой изложить в следующей редакции:</w:t>
      </w:r>
    </w:p>
    <w:p w:rsidR="004752F9" w:rsidRDefault="004752F9" w:rsidP="00475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4169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записи: </w:t>
      </w:r>
      <w:r>
        <w:rPr>
          <w:rFonts w:ascii="Times New Roman" w:hAnsi="Times New Roman" w:cs="Times New Roman"/>
          <w:sz w:val="28"/>
          <w:szCs w:val="28"/>
        </w:rPr>
        <w:t>11Д45000100400301060100</w:t>
      </w:r>
      <w:r w:rsidRPr="00354169">
        <w:rPr>
          <w:rFonts w:ascii="Times New Roman" w:hAnsi="Times New Roman" w:cs="Times New Roman"/>
          <w:sz w:val="28"/>
          <w:szCs w:val="28"/>
        </w:rPr>
        <w:t xml:space="preserve"> (Ада</w:t>
      </w:r>
      <w:r w:rsidRPr="00354169">
        <w:rPr>
          <w:rFonts w:ascii="Times New Roman" w:hAnsi="Times New Roman" w:cs="Times New Roman"/>
          <w:sz w:val="28"/>
          <w:szCs w:val="28"/>
        </w:rPr>
        <w:t>п</w:t>
      </w:r>
      <w:r w:rsidRPr="00354169">
        <w:rPr>
          <w:rFonts w:ascii="Times New Roman" w:hAnsi="Times New Roman" w:cs="Times New Roman"/>
          <w:sz w:val="28"/>
          <w:szCs w:val="28"/>
        </w:rPr>
        <w:t>тированная образовательная программа, обучающиеся с ограниченными возмо</w:t>
      </w:r>
      <w:r w:rsidRPr="00354169">
        <w:rPr>
          <w:rFonts w:ascii="Times New Roman" w:hAnsi="Times New Roman" w:cs="Times New Roman"/>
          <w:sz w:val="28"/>
          <w:szCs w:val="28"/>
        </w:rPr>
        <w:t>ж</w:t>
      </w:r>
      <w:r w:rsidRPr="00354169">
        <w:rPr>
          <w:rFonts w:ascii="Times New Roman" w:hAnsi="Times New Roman" w:cs="Times New Roman"/>
          <w:sz w:val="28"/>
          <w:szCs w:val="28"/>
        </w:rPr>
        <w:t>ностями здоровья (ОВЗ) от 3 лет до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69">
        <w:rPr>
          <w:rFonts w:ascii="Times New Roman" w:hAnsi="Times New Roman" w:cs="Times New Roman"/>
          <w:sz w:val="28"/>
          <w:szCs w:val="28"/>
        </w:rPr>
        <w:t>в группе полного дня)</w:t>
      </w:r>
      <w:proofErr w:type="gramStart"/>
      <w:r w:rsidRPr="003541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52F9" w:rsidRDefault="004752F9" w:rsidP="004752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475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 одиннадцатый изложить в следующей редакции:</w:t>
      </w:r>
    </w:p>
    <w:p w:rsidR="004752F9" w:rsidRDefault="004752F9" w:rsidP="004752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4169">
        <w:rPr>
          <w:rFonts w:ascii="Times New Roman" w:hAnsi="Times New Roman" w:cs="Times New Roman"/>
          <w:sz w:val="28"/>
          <w:szCs w:val="28"/>
        </w:rPr>
        <w:t xml:space="preserve">Уникальный номер реестровой записи: </w:t>
      </w:r>
      <w:r>
        <w:rPr>
          <w:rFonts w:ascii="Times New Roman" w:hAnsi="Times New Roman" w:cs="Times New Roman"/>
          <w:sz w:val="28"/>
          <w:szCs w:val="28"/>
        </w:rPr>
        <w:t>11Д45000103900301066100</w:t>
      </w:r>
      <w:r w:rsidRPr="00354169">
        <w:rPr>
          <w:rFonts w:ascii="Times New Roman" w:hAnsi="Times New Roman" w:cs="Times New Roman"/>
          <w:sz w:val="28"/>
          <w:szCs w:val="28"/>
        </w:rPr>
        <w:t xml:space="preserve"> (Ада</w:t>
      </w:r>
      <w:r w:rsidRPr="00354169">
        <w:rPr>
          <w:rFonts w:ascii="Times New Roman" w:hAnsi="Times New Roman" w:cs="Times New Roman"/>
          <w:sz w:val="28"/>
          <w:szCs w:val="28"/>
        </w:rPr>
        <w:t>п</w:t>
      </w:r>
      <w:r w:rsidRPr="00354169">
        <w:rPr>
          <w:rFonts w:ascii="Times New Roman" w:hAnsi="Times New Roman" w:cs="Times New Roman"/>
          <w:sz w:val="28"/>
          <w:szCs w:val="28"/>
        </w:rPr>
        <w:t>тированная образовательная программа, обучающиеся с ограниченными возмо</w:t>
      </w:r>
      <w:r w:rsidRPr="00354169">
        <w:rPr>
          <w:rFonts w:ascii="Times New Roman" w:hAnsi="Times New Roman" w:cs="Times New Roman"/>
          <w:sz w:val="28"/>
          <w:szCs w:val="28"/>
        </w:rPr>
        <w:t>ж</w:t>
      </w:r>
      <w:r w:rsidRPr="00354169">
        <w:rPr>
          <w:rFonts w:ascii="Times New Roman" w:hAnsi="Times New Roman" w:cs="Times New Roman"/>
          <w:sz w:val="28"/>
          <w:szCs w:val="28"/>
        </w:rPr>
        <w:t>ностями здоровья (ОВЗ) от 3 лет до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169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>сокращенного</w:t>
      </w:r>
      <w:r w:rsidRPr="00354169">
        <w:rPr>
          <w:rFonts w:ascii="Times New Roman" w:hAnsi="Times New Roman" w:cs="Times New Roman"/>
          <w:sz w:val="28"/>
          <w:szCs w:val="28"/>
        </w:rPr>
        <w:t xml:space="preserve"> дня)</w:t>
      </w:r>
      <w:proofErr w:type="gramStart"/>
      <w:r w:rsidRPr="003541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752F9" w:rsidRDefault="004752F9" w:rsidP="004752F9">
      <w:pPr>
        <w:pStyle w:val="a6"/>
        <w:ind w:firstLine="708"/>
        <w:jc w:val="both"/>
      </w:pPr>
      <w:r>
        <w:t>3.5. абзац четырнадцатый изложить в следующей редакции:</w:t>
      </w:r>
    </w:p>
    <w:p w:rsidR="004752F9" w:rsidRDefault="004752F9" w:rsidP="004752F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E5B">
        <w:rPr>
          <w:rFonts w:ascii="Times New Roman" w:hAnsi="Times New Roman" w:cs="Times New Roman"/>
          <w:sz w:val="28"/>
          <w:szCs w:val="28"/>
        </w:rPr>
        <w:t>«Уникальный номер реестровой записи: 11Д45000300300</w:t>
      </w:r>
      <w:r>
        <w:rPr>
          <w:rFonts w:ascii="Times New Roman" w:hAnsi="Times New Roman" w:cs="Times New Roman"/>
          <w:sz w:val="28"/>
          <w:szCs w:val="28"/>
        </w:rPr>
        <w:t>201043100</w:t>
      </w:r>
      <w:r w:rsidRPr="00647E5B">
        <w:rPr>
          <w:rFonts w:ascii="Times New Roman" w:hAnsi="Times New Roman" w:cs="Times New Roman"/>
          <w:sz w:val="28"/>
          <w:szCs w:val="28"/>
        </w:rPr>
        <w:t xml:space="preserve"> (Об</w:t>
      </w:r>
      <w:r w:rsidRPr="00647E5B">
        <w:rPr>
          <w:rFonts w:ascii="Times New Roman" w:hAnsi="Times New Roman" w:cs="Times New Roman"/>
          <w:sz w:val="28"/>
          <w:szCs w:val="28"/>
        </w:rPr>
        <w:t>у</w:t>
      </w:r>
      <w:r w:rsidRPr="00647E5B">
        <w:rPr>
          <w:rFonts w:ascii="Times New Roman" w:hAnsi="Times New Roman" w:cs="Times New Roman"/>
          <w:sz w:val="28"/>
          <w:szCs w:val="28"/>
        </w:rPr>
        <w:t>чающиеся, за исключением обучающихся с ограниченными возможностями зд</w:t>
      </w:r>
      <w:r w:rsidRPr="00647E5B">
        <w:rPr>
          <w:rFonts w:ascii="Times New Roman" w:hAnsi="Times New Roman" w:cs="Times New Roman"/>
          <w:sz w:val="28"/>
          <w:szCs w:val="28"/>
        </w:rPr>
        <w:t>о</w:t>
      </w:r>
      <w:r w:rsidRPr="00647E5B">
        <w:rPr>
          <w:rFonts w:ascii="Times New Roman" w:hAnsi="Times New Roman" w:cs="Times New Roman"/>
          <w:sz w:val="28"/>
          <w:szCs w:val="28"/>
        </w:rPr>
        <w:t xml:space="preserve">ровья (ОВЗ) и детей-инвалидов, от 1 года до 3 лет в группе </w:t>
      </w:r>
      <w:r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Pr="00647E5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47E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50E5C" w:rsidRDefault="00050E5C" w:rsidP="00050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абзац семнадцатый изложить в следующей редакции:</w:t>
      </w:r>
    </w:p>
    <w:p w:rsidR="00050E5C" w:rsidRDefault="00050E5C" w:rsidP="00050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4560">
        <w:rPr>
          <w:rFonts w:ascii="Times New Roman" w:hAnsi="Times New Roman" w:cs="Times New Roman"/>
          <w:sz w:val="28"/>
          <w:szCs w:val="28"/>
        </w:rPr>
        <w:t>«Уникальный номер реестровой записи: 11Д45000300300301</w:t>
      </w:r>
      <w:r>
        <w:rPr>
          <w:rFonts w:ascii="Times New Roman" w:hAnsi="Times New Roman" w:cs="Times New Roman"/>
          <w:sz w:val="28"/>
          <w:szCs w:val="28"/>
        </w:rPr>
        <w:t>042100</w:t>
      </w:r>
      <w:r w:rsidRPr="00124560">
        <w:rPr>
          <w:rFonts w:ascii="Times New Roman" w:hAnsi="Times New Roman" w:cs="Times New Roman"/>
          <w:sz w:val="28"/>
          <w:szCs w:val="28"/>
        </w:rPr>
        <w:t xml:space="preserve"> (Об</w:t>
      </w:r>
      <w:r w:rsidRPr="00124560">
        <w:rPr>
          <w:rFonts w:ascii="Times New Roman" w:hAnsi="Times New Roman" w:cs="Times New Roman"/>
          <w:sz w:val="28"/>
          <w:szCs w:val="28"/>
        </w:rPr>
        <w:t>у</w:t>
      </w:r>
      <w:r w:rsidRPr="00124560">
        <w:rPr>
          <w:rFonts w:ascii="Times New Roman" w:hAnsi="Times New Roman" w:cs="Times New Roman"/>
          <w:sz w:val="28"/>
          <w:szCs w:val="28"/>
        </w:rPr>
        <w:t>чающиеся, за исключением обучающихся с ограниченными возможностями зд</w:t>
      </w:r>
      <w:r w:rsidRPr="00124560">
        <w:rPr>
          <w:rFonts w:ascii="Times New Roman" w:hAnsi="Times New Roman" w:cs="Times New Roman"/>
          <w:sz w:val="28"/>
          <w:szCs w:val="28"/>
        </w:rPr>
        <w:t>о</w:t>
      </w:r>
      <w:r w:rsidRPr="00124560">
        <w:rPr>
          <w:rFonts w:ascii="Times New Roman" w:hAnsi="Times New Roman" w:cs="Times New Roman"/>
          <w:sz w:val="28"/>
          <w:szCs w:val="28"/>
        </w:rPr>
        <w:t xml:space="preserve">ровья (ОВЗ) и детей-инвалидов, от 3 лет до 8 лет в группе </w:t>
      </w:r>
      <w:r>
        <w:rPr>
          <w:rFonts w:ascii="Times New Roman" w:hAnsi="Times New Roman" w:cs="Times New Roman"/>
          <w:sz w:val="28"/>
          <w:szCs w:val="28"/>
        </w:rPr>
        <w:t>кратковременного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бывания</w:t>
      </w:r>
      <w:r w:rsidRPr="00124560">
        <w:rPr>
          <w:rFonts w:ascii="Times New Roman" w:hAnsi="Times New Roman" w:cs="Times New Roman"/>
          <w:sz w:val="28"/>
          <w:szCs w:val="28"/>
        </w:rPr>
        <w:t>).»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614" w:rsidRPr="00945305" w:rsidRDefault="00C8046B" w:rsidP="00E90D8A">
      <w:pPr>
        <w:rPr>
          <w:szCs w:val="28"/>
        </w:rPr>
      </w:pPr>
      <w:r>
        <w:rPr>
          <w:szCs w:val="28"/>
        </w:rPr>
        <w:t>4</w:t>
      </w:r>
      <w:r w:rsidR="00EB01BB">
        <w:rPr>
          <w:szCs w:val="28"/>
        </w:rPr>
        <w:t xml:space="preserve">. </w:t>
      </w:r>
      <w:r w:rsidR="000B6614" w:rsidRPr="00945305">
        <w:rPr>
          <w:szCs w:val="28"/>
        </w:rPr>
        <w:t xml:space="preserve">Настоящее постановление вступает в силу с </w:t>
      </w:r>
      <w:r w:rsidR="00CE33E3">
        <w:rPr>
          <w:szCs w:val="28"/>
        </w:rPr>
        <w:t>01</w:t>
      </w:r>
      <w:r w:rsidR="00503938">
        <w:rPr>
          <w:szCs w:val="28"/>
        </w:rPr>
        <w:t xml:space="preserve"> января </w:t>
      </w:r>
      <w:r w:rsidR="00CE33E3">
        <w:rPr>
          <w:szCs w:val="28"/>
        </w:rPr>
        <w:t>2017</w:t>
      </w:r>
      <w:r w:rsidR="00503938">
        <w:rPr>
          <w:szCs w:val="28"/>
        </w:rPr>
        <w:t xml:space="preserve"> г</w:t>
      </w:r>
      <w:r w:rsidR="00CE33E3">
        <w:rPr>
          <w:szCs w:val="28"/>
        </w:rPr>
        <w:t>.</w:t>
      </w:r>
    </w:p>
    <w:p w:rsidR="000B6614" w:rsidRPr="00DC4377" w:rsidRDefault="00C8046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C8046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A168D7" w:rsidRDefault="000B6614" w:rsidP="00050E5C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917224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A168D7" w:rsidSect="00050E5C">
      <w:headerReference w:type="default" r:id="rId9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40" w:rsidRDefault="00741740">
      <w:r>
        <w:separator/>
      </w:r>
    </w:p>
    <w:p w:rsidR="00741740" w:rsidRDefault="00741740"/>
    <w:p w:rsidR="00741740" w:rsidRDefault="00741740" w:rsidP="00BF5007"/>
    <w:p w:rsidR="00741740" w:rsidRDefault="00741740"/>
    <w:p w:rsidR="00741740" w:rsidRDefault="00741740" w:rsidP="006A6CFD"/>
    <w:p w:rsidR="00741740" w:rsidRDefault="00741740" w:rsidP="006A6CFD"/>
  </w:endnote>
  <w:endnote w:type="continuationSeparator" w:id="0">
    <w:p w:rsidR="00741740" w:rsidRDefault="00741740">
      <w:r>
        <w:continuationSeparator/>
      </w:r>
    </w:p>
    <w:p w:rsidR="00741740" w:rsidRDefault="00741740"/>
    <w:p w:rsidR="00741740" w:rsidRDefault="00741740" w:rsidP="00BF5007"/>
    <w:p w:rsidR="00741740" w:rsidRDefault="00741740"/>
    <w:p w:rsidR="00741740" w:rsidRDefault="00741740" w:rsidP="006A6CFD"/>
    <w:p w:rsidR="00741740" w:rsidRDefault="00741740" w:rsidP="006A6C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40" w:rsidRDefault="00741740">
      <w:r>
        <w:separator/>
      </w:r>
    </w:p>
    <w:p w:rsidR="00741740" w:rsidRDefault="00741740"/>
    <w:p w:rsidR="00741740" w:rsidRDefault="00741740" w:rsidP="00BF5007"/>
    <w:p w:rsidR="00741740" w:rsidRDefault="00741740"/>
    <w:p w:rsidR="00741740" w:rsidRDefault="00741740" w:rsidP="006A6CFD"/>
    <w:p w:rsidR="00741740" w:rsidRDefault="00741740" w:rsidP="006A6CFD"/>
  </w:footnote>
  <w:footnote w:type="continuationSeparator" w:id="0">
    <w:p w:rsidR="00741740" w:rsidRDefault="00741740">
      <w:r>
        <w:continuationSeparator/>
      </w:r>
    </w:p>
    <w:p w:rsidR="00741740" w:rsidRDefault="00741740"/>
    <w:p w:rsidR="00741740" w:rsidRDefault="00741740" w:rsidP="00BF5007"/>
    <w:p w:rsidR="00741740" w:rsidRDefault="00741740"/>
    <w:p w:rsidR="00741740" w:rsidRDefault="00741740" w:rsidP="006A6CFD"/>
    <w:p w:rsidR="00741740" w:rsidRDefault="00741740" w:rsidP="006A6C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5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7E5B" w:rsidRPr="00973A7E" w:rsidRDefault="00434EEB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647E5B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121ACB">
          <w:rPr>
            <w:noProof/>
            <w:sz w:val="24"/>
            <w:szCs w:val="24"/>
          </w:rPr>
          <w:t>6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46874"/>
    <w:rsid w:val="00050E5C"/>
    <w:rsid w:val="00062F68"/>
    <w:rsid w:val="000A0FD5"/>
    <w:rsid w:val="000B6614"/>
    <w:rsid w:val="000D3570"/>
    <w:rsid w:val="000E736D"/>
    <w:rsid w:val="000E7CA7"/>
    <w:rsid w:val="00121ACB"/>
    <w:rsid w:val="00131642"/>
    <w:rsid w:val="001516DE"/>
    <w:rsid w:val="001A10CA"/>
    <w:rsid w:val="001B2146"/>
    <w:rsid w:val="001E2DCB"/>
    <w:rsid w:val="00223265"/>
    <w:rsid w:val="0025522F"/>
    <w:rsid w:val="00270F6D"/>
    <w:rsid w:val="002745C3"/>
    <w:rsid w:val="00292735"/>
    <w:rsid w:val="002A27ED"/>
    <w:rsid w:val="002A5F02"/>
    <w:rsid w:val="002C03D7"/>
    <w:rsid w:val="002C2507"/>
    <w:rsid w:val="002D7830"/>
    <w:rsid w:val="0032313E"/>
    <w:rsid w:val="003414A4"/>
    <w:rsid w:val="00364A3D"/>
    <w:rsid w:val="003805F7"/>
    <w:rsid w:val="003A6CBA"/>
    <w:rsid w:val="003B567F"/>
    <w:rsid w:val="003C36BA"/>
    <w:rsid w:val="003D5F62"/>
    <w:rsid w:val="003F56C8"/>
    <w:rsid w:val="003F6571"/>
    <w:rsid w:val="00412E20"/>
    <w:rsid w:val="00415DA4"/>
    <w:rsid w:val="00426935"/>
    <w:rsid w:val="00434EEB"/>
    <w:rsid w:val="0044404B"/>
    <w:rsid w:val="0045104E"/>
    <w:rsid w:val="004752F9"/>
    <w:rsid w:val="004854EA"/>
    <w:rsid w:val="004A098B"/>
    <w:rsid w:val="004C5F12"/>
    <w:rsid w:val="004D2CF2"/>
    <w:rsid w:val="004E1FBB"/>
    <w:rsid w:val="004E4D96"/>
    <w:rsid w:val="00503938"/>
    <w:rsid w:val="005046A1"/>
    <w:rsid w:val="00515CB8"/>
    <w:rsid w:val="0051797E"/>
    <w:rsid w:val="00532A3A"/>
    <w:rsid w:val="005404CB"/>
    <w:rsid w:val="00560804"/>
    <w:rsid w:val="00563202"/>
    <w:rsid w:val="00583BB2"/>
    <w:rsid w:val="00586AE0"/>
    <w:rsid w:val="0059023C"/>
    <w:rsid w:val="005A3D8C"/>
    <w:rsid w:val="005A41C9"/>
    <w:rsid w:val="005B3623"/>
    <w:rsid w:val="005B7AE7"/>
    <w:rsid w:val="005D68B8"/>
    <w:rsid w:val="005E4588"/>
    <w:rsid w:val="00627316"/>
    <w:rsid w:val="00647E5B"/>
    <w:rsid w:val="00685016"/>
    <w:rsid w:val="006A6CFD"/>
    <w:rsid w:val="006B7AB0"/>
    <w:rsid w:val="006D68A8"/>
    <w:rsid w:val="006D7D4A"/>
    <w:rsid w:val="0070727F"/>
    <w:rsid w:val="00713C95"/>
    <w:rsid w:val="007413D9"/>
    <w:rsid w:val="00741740"/>
    <w:rsid w:val="00764FBD"/>
    <w:rsid w:val="00776643"/>
    <w:rsid w:val="007853EE"/>
    <w:rsid w:val="007A58B5"/>
    <w:rsid w:val="007F0404"/>
    <w:rsid w:val="00812F62"/>
    <w:rsid w:val="00821DA0"/>
    <w:rsid w:val="0082241F"/>
    <w:rsid w:val="008269B7"/>
    <w:rsid w:val="008317C1"/>
    <w:rsid w:val="0084603D"/>
    <w:rsid w:val="00866A90"/>
    <w:rsid w:val="00884F12"/>
    <w:rsid w:val="008C3F99"/>
    <w:rsid w:val="008E0CF1"/>
    <w:rsid w:val="00905DBC"/>
    <w:rsid w:val="00917224"/>
    <w:rsid w:val="00952915"/>
    <w:rsid w:val="00973A7E"/>
    <w:rsid w:val="0098508F"/>
    <w:rsid w:val="009B0930"/>
    <w:rsid w:val="009D7205"/>
    <w:rsid w:val="00A168D7"/>
    <w:rsid w:val="00A668AA"/>
    <w:rsid w:val="00AF6B07"/>
    <w:rsid w:val="00B07DC8"/>
    <w:rsid w:val="00B27770"/>
    <w:rsid w:val="00B40E9B"/>
    <w:rsid w:val="00B441B9"/>
    <w:rsid w:val="00B5305F"/>
    <w:rsid w:val="00B56008"/>
    <w:rsid w:val="00B663EA"/>
    <w:rsid w:val="00B75918"/>
    <w:rsid w:val="00B8099C"/>
    <w:rsid w:val="00B86B2A"/>
    <w:rsid w:val="00B90289"/>
    <w:rsid w:val="00B91B06"/>
    <w:rsid w:val="00B95AD2"/>
    <w:rsid w:val="00BB16AE"/>
    <w:rsid w:val="00BB2ADF"/>
    <w:rsid w:val="00BC1CB7"/>
    <w:rsid w:val="00BE3DD2"/>
    <w:rsid w:val="00BF5007"/>
    <w:rsid w:val="00C16721"/>
    <w:rsid w:val="00C41C88"/>
    <w:rsid w:val="00C4410B"/>
    <w:rsid w:val="00C76FA4"/>
    <w:rsid w:val="00C80448"/>
    <w:rsid w:val="00C8046B"/>
    <w:rsid w:val="00C80FBA"/>
    <w:rsid w:val="00C86C47"/>
    <w:rsid w:val="00C939E3"/>
    <w:rsid w:val="00CA4CCA"/>
    <w:rsid w:val="00CA4DA5"/>
    <w:rsid w:val="00CA4E63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954BC"/>
    <w:rsid w:val="00DA3A1B"/>
    <w:rsid w:val="00DD5EF6"/>
    <w:rsid w:val="00DF6ED0"/>
    <w:rsid w:val="00E508DB"/>
    <w:rsid w:val="00E83C27"/>
    <w:rsid w:val="00E90D8A"/>
    <w:rsid w:val="00EA0843"/>
    <w:rsid w:val="00EB01BB"/>
    <w:rsid w:val="00EB130A"/>
    <w:rsid w:val="00ED2716"/>
    <w:rsid w:val="00F06D96"/>
    <w:rsid w:val="00F23FDB"/>
    <w:rsid w:val="00F267F6"/>
    <w:rsid w:val="00F5236B"/>
    <w:rsid w:val="00F56ED8"/>
    <w:rsid w:val="00F6124A"/>
    <w:rsid w:val="00F766C3"/>
    <w:rsid w:val="00F92AFB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069CBBBFFCA890F0397ADD594C7103F8205F6C1FBF97C7BC4DC6208079812A348E85A99D7D591CaFj9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65CB-F929-4767-886A-FA9BDFA9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6</Pages>
  <Words>1840</Words>
  <Characters>13036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71</cp:revision>
  <cp:lastPrinted>2016-11-22T08:05:00Z</cp:lastPrinted>
  <dcterms:created xsi:type="dcterms:W3CDTF">2016-07-19T05:27:00Z</dcterms:created>
  <dcterms:modified xsi:type="dcterms:W3CDTF">2016-12-13T10:57:00Z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