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5B" w:rsidRPr="00B57CC8" w:rsidRDefault="00285AF0" w:rsidP="00395249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3.7pt;margin-top:167.25pt;width:229.6pt;height:168.25pt;z-index:-1;mso-position-horizontal-relative:page;mso-position-vertical-relative:page" wrapcoords="0 0 21600 0 21600 21600 0 21600 0 0" filled="f" stroked="f">
            <v:textbox style="mso-next-textbox:#_x0000_s1029" inset="0,0,0,0">
              <w:txbxContent>
                <w:p w:rsidR="006E575B" w:rsidRPr="008F30CF" w:rsidRDefault="00285AF0" w:rsidP="006E575B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fldChar w:fldCharType="begin"/>
                  </w:r>
                  <w:r>
                    <w:instrText xml:space="preserve"> DOCPROPERTY  doc_summary  \* MERGEFORMAT </w:instrText>
                  </w:r>
                  <w:r>
                    <w:fldChar w:fldCharType="separate"/>
                  </w:r>
                  <w:r w:rsidR="006E575B" w:rsidRPr="008F30CF">
                    <w:rPr>
                      <w:b/>
                    </w:rPr>
                    <w:t>Об утверждении Типового положения о создании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      </w:r>
                  <w:r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3;mso-position-horizontal-relative:page;mso-position-vertical-relative:page" filled="f" stroked="f">
            <v:textbox style="mso-next-textbox:#_x0000_s1026" inset="0,0,0,0">
              <w:txbxContent>
                <w:p w:rsidR="006E575B" w:rsidRPr="002E71C2" w:rsidRDefault="00285AF0" w:rsidP="006E575B">
                  <w:pPr>
                    <w:pStyle w:val="a5"/>
                  </w:pPr>
                  <w:r>
                    <w:fldChar w:fldCharType="begin"/>
                  </w:r>
                  <w:r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6E575B">
                    <w:t>Рег</w:t>
                  </w:r>
                  <w:proofErr w:type="spellEnd"/>
                  <w:r w:rsidR="006E575B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;mso-position-horizontal-relative:page;mso-position-vertical-relative:page" filled="f" stroked="f">
            <v:textbox style="mso-next-textbox:#_x0000_s1027" inset="0,0,0,0">
              <w:txbxContent>
                <w:p w:rsidR="006E575B" w:rsidRPr="002E71C2" w:rsidRDefault="00285AF0" w:rsidP="006E575B">
                  <w:pPr>
                    <w:pStyle w:val="a5"/>
                    <w:jc w:val="center"/>
                  </w:pPr>
                  <w:r>
                    <w:fldChar w:fldCharType="begin"/>
                  </w:r>
                  <w:r>
                    <w:instrText xml:space="preserve"> DOCPROPERTY  reg_date  \* MERGEFORMAT </w:instrText>
                  </w:r>
                  <w:r>
                    <w:fldChar w:fldCharType="separate"/>
                  </w:r>
                  <w:r w:rsidR="006E575B">
                    <w:t xml:space="preserve">Дата </w:t>
                  </w:r>
                  <w:proofErr w:type="spellStart"/>
                  <w:r w:rsidR="006E575B">
                    <w:t>рег</w:t>
                  </w:r>
                  <w:proofErr w:type="spellEnd"/>
                  <w:r w:rsidR="006E575B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4.2pt;margin-top:14.2pt;width:569pt;height:170.5pt;z-index:1;mso-position-horizontal-relative:page;mso-position-vertical-relative:page">
            <v:imagedata r:id="rId7" o:title="АГпост"/>
            <w10:wrap type="topAndBottom" anchorx="page" anchory="page"/>
            <w10:anchorlock/>
          </v:shape>
        </w:pict>
      </w:r>
    </w:p>
    <w:p w:rsidR="006E575B" w:rsidRDefault="006E575B" w:rsidP="006E5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295A1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295A1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295A1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</w:t>
      </w:r>
      <w:hyperlink r:id="rId10" w:history="1">
        <w:r w:rsidRPr="00D471D8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D47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41C">
        <w:rPr>
          <w:rFonts w:ascii="Times New Roman" w:hAnsi="Times New Roman" w:cs="Times New Roman"/>
          <w:sz w:val="28"/>
          <w:szCs w:val="28"/>
        </w:rPr>
        <w:t>от 6 октября 2003 г. №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D241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C201BE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Pr="00D471D8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остановлением</w:t>
        </w:r>
      </w:hyperlink>
      <w:r w:rsidRPr="00D47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09 июля 2016 г. № 649 «О мерах по приспособлению жилых помещений и общего имущества                           в многоквартирном доме с учетом потребностей инвалидов</w:t>
      </w:r>
      <w:r w:rsidR="00B172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7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Pr="00D471D8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решением</w:t>
        </w:r>
      </w:hyperlink>
      <w:r w:rsidRPr="008B2905">
        <w:rPr>
          <w:rFonts w:ascii="Times New Roman" w:hAnsi="Times New Roman" w:cs="Times New Roman"/>
          <w:sz w:val="28"/>
          <w:szCs w:val="28"/>
        </w:rPr>
        <w:t xml:space="preserve"> Пермской городской Думы от 29 января 2013</w:t>
      </w:r>
      <w:proofErr w:type="gramEnd"/>
      <w:r w:rsidRPr="008B2905">
        <w:rPr>
          <w:rFonts w:ascii="Times New Roman" w:hAnsi="Times New Roman" w:cs="Times New Roman"/>
          <w:sz w:val="28"/>
          <w:szCs w:val="28"/>
        </w:rPr>
        <w:t xml:space="preserve"> г. N 7</w:t>
      </w:r>
      <w:r w:rsidR="00B1725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территориальных орг</w:t>
      </w:r>
      <w:r w:rsidR="00B17250">
        <w:rPr>
          <w:rFonts w:ascii="Times New Roman" w:hAnsi="Times New Roman" w:cs="Times New Roman"/>
          <w:sz w:val="28"/>
          <w:szCs w:val="28"/>
        </w:rPr>
        <w:t>анах администрации города Перми»</w:t>
      </w:r>
    </w:p>
    <w:p w:rsidR="006E575B" w:rsidRDefault="006E575B" w:rsidP="006E57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</w:t>
      </w:r>
      <w:r w:rsidR="00941DCF">
        <w:rPr>
          <w:rFonts w:ascii="Times New Roman" w:hAnsi="Times New Roman" w:cs="Times New Roman"/>
          <w:sz w:val="28"/>
          <w:szCs w:val="28"/>
        </w:rPr>
        <w:t>трация города Перми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575B" w:rsidRDefault="006E575B" w:rsidP="006C2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Типовое </w:t>
      </w:r>
      <w:hyperlink r:id="rId13" w:anchor="P46" w:history="1">
        <w:r w:rsidRPr="00D471D8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положение</w:t>
        </w:r>
      </w:hyperlink>
      <w:r w:rsidRPr="00D471D8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D471D8">
        <w:rPr>
          <w:rFonts w:ascii="Times New Roman" w:hAnsi="Times New Roman" w:cs="Times New Roman"/>
          <w:sz w:val="28"/>
          <w:szCs w:val="28"/>
        </w:rPr>
        <w:t xml:space="preserve"> муниципальных комиссиях при территориальных органах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инвалидов и общего имущества в многоквартирных домах,                  в которых проживают инвалиды, в целях их приспособления с учетом потребностей инвалидов и обеспечения условий их доступности для инвалидов (далее – Типовое положение).</w:t>
      </w:r>
    </w:p>
    <w:p w:rsidR="006E575B" w:rsidRDefault="004278D2" w:rsidP="006C2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575B">
        <w:rPr>
          <w:rFonts w:ascii="Times New Roman" w:hAnsi="Times New Roman" w:cs="Times New Roman"/>
          <w:sz w:val="28"/>
          <w:szCs w:val="28"/>
        </w:rPr>
        <w:t>. Главам территориальных органов администрации города Перми:</w:t>
      </w:r>
    </w:p>
    <w:p w:rsidR="004278D2" w:rsidRDefault="004278D2" w:rsidP="006C2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575B">
        <w:rPr>
          <w:rFonts w:ascii="Times New Roman" w:hAnsi="Times New Roman" w:cs="Times New Roman"/>
          <w:sz w:val="28"/>
          <w:szCs w:val="28"/>
        </w:rPr>
        <w:t>.</w:t>
      </w:r>
      <w:r w:rsidR="00A743A4">
        <w:rPr>
          <w:rFonts w:ascii="Times New Roman" w:hAnsi="Times New Roman" w:cs="Times New Roman"/>
          <w:sz w:val="28"/>
          <w:szCs w:val="28"/>
        </w:rPr>
        <w:t xml:space="preserve">1. до 1 марта 2017 г. </w:t>
      </w: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4278D2" w:rsidRDefault="006E575B" w:rsidP="00A74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состав муниципальной комиссии</w:t>
      </w:r>
      <w:r w:rsidRPr="000C35DE">
        <w:rPr>
          <w:rFonts w:ascii="Times New Roman" w:hAnsi="Times New Roman" w:cs="Times New Roman"/>
          <w:sz w:val="28"/>
          <w:szCs w:val="28"/>
        </w:rPr>
        <w:t xml:space="preserve"> </w:t>
      </w:r>
      <w:r w:rsidR="00CC4911">
        <w:rPr>
          <w:rFonts w:ascii="Times New Roman" w:hAnsi="Times New Roman" w:cs="Times New Roman"/>
          <w:sz w:val="28"/>
          <w:szCs w:val="28"/>
        </w:rPr>
        <w:t xml:space="preserve">при территориальном органе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по обследованию жилых помещений инвалидов </w:t>
      </w:r>
      <w:r w:rsidR="006C229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инвалидов;</w:t>
      </w:r>
      <w:r w:rsidR="004278D2" w:rsidRPr="004278D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6E575B" w:rsidRDefault="004278D2" w:rsidP="00A74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8D2">
        <w:rPr>
          <w:rFonts w:ascii="Times New Roman" w:hAnsi="Times New Roman" w:cs="Times New Roman"/>
          <w:sz w:val="28"/>
          <w:szCs w:val="28"/>
        </w:rPr>
        <w:t xml:space="preserve">план мероприятий по приспособлению жилых помещений инвалидов </w:t>
      </w:r>
      <w:r w:rsidR="006C22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278D2">
        <w:rPr>
          <w:rFonts w:ascii="Times New Roman" w:hAnsi="Times New Roman" w:cs="Times New Roman"/>
          <w:sz w:val="28"/>
          <w:szCs w:val="28"/>
        </w:rPr>
        <w:t xml:space="preserve">и общего имущества в многоквартирных домах, в которых проживают инвалиды, с учетом потребностей инвалидов и обеспечения условий их доступности </w:t>
      </w:r>
      <w:r w:rsidR="006C229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278D2">
        <w:rPr>
          <w:rFonts w:ascii="Times New Roman" w:hAnsi="Times New Roman" w:cs="Times New Roman"/>
          <w:sz w:val="28"/>
          <w:szCs w:val="28"/>
        </w:rPr>
        <w:t>для инвалидов.</w:t>
      </w:r>
    </w:p>
    <w:p w:rsidR="006E575B" w:rsidRPr="00714AA1" w:rsidRDefault="008A345C" w:rsidP="006C2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E575B">
        <w:rPr>
          <w:rFonts w:ascii="Times New Roman" w:hAnsi="Times New Roman" w:cs="Times New Roman"/>
          <w:sz w:val="28"/>
          <w:szCs w:val="28"/>
        </w:rPr>
        <w:t xml:space="preserve">.2. обеспечить постоянную работу комиссии в соответствии с </w:t>
      </w:r>
      <w:hyperlink r:id="rId14" w:anchor="P46" w:history="1">
        <w:r w:rsidR="006E575B" w:rsidRPr="00714AA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Типовым положением</w:t>
        </w:r>
      </w:hyperlink>
      <w:r w:rsidR="006E575B" w:rsidRPr="00714AA1">
        <w:rPr>
          <w:rFonts w:ascii="Times New Roman" w:hAnsi="Times New Roman" w:cs="Times New Roman"/>
          <w:sz w:val="28"/>
          <w:szCs w:val="28"/>
        </w:rPr>
        <w:t>.</w:t>
      </w:r>
    </w:p>
    <w:p w:rsidR="008570BB" w:rsidRDefault="008A345C" w:rsidP="006C2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01BE">
        <w:rPr>
          <w:rFonts w:ascii="Times New Roman" w:hAnsi="Times New Roman" w:cs="Times New Roman"/>
          <w:sz w:val="28"/>
          <w:szCs w:val="28"/>
        </w:rPr>
        <w:t>. Настоящее п</w:t>
      </w:r>
      <w:r w:rsidR="006E575B">
        <w:rPr>
          <w:rFonts w:ascii="Times New Roman" w:hAnsi="Times New Roman" w:cs="Times New Roman"/>
          <w:sz w:val="28"/>
          <w:szCs w:val="28"/>
        </w:rPr>
        <w:t>остановление вступает в силу с мом</w:t>
      </w:r>
      <w:r w:rsidR="008570BB">
        <w:rPr>
          <w:rFonts w:ascii="Times New Roman" w:hAnsi="Times New Roman" w:cs="Times New Roman"/>
          <w:sz w:val="28"/>
          <w:szCs w:val="28"/>
        </w:rPr>
        <w:t>ента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E575B" w:rsidRDefault="008A345C" w:rsidP="006C2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75B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постановления в печатном средстве мас</w:t>
      </w:r>
      <w:r w:rsidR="008570BB">
        <w:rPr>
          <w:rFonts w:ascii="Times New Roman" w:hAnsi="Times New Roman" w:cs="Times New Roman"/>
          <w:sz w:val="28"/>
          <w:szCs w:val="28"/>
        </w:rPr>
        <w:t>совой информации «</w:t>
      </w:r>
      <w:r w:rsidR="006E575B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8570BB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="006E575B">
        <w:rPr>
          <w:rFonts w:ascii="Times New Roman" w:hAnsi="Times New Roman" w:cs="Times New Roman"/>
          <w:sz w:val="28"/>
          <w:szCs w:val="28"/>
        </w:rPr>
        <w:t>.</w:t>
      </w:r>
    </w:p>
    <w:p w:rsidR="006E575B" w:rsidRDefault="008A345C" w:rsidP="006C2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57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57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575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Перми-начальника департамента образования администрации города Перми Гаджиеву Л.А.</w:t>
      </w:r>
    </w:p>
    <w:p w:rsidR="006E575B" w:rsidRDefault="006E575B" w:rsidP="006E57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  <w:gridCol w:w="3508"/>
      </w:tblGrid>
      <w:tr w:rsidR="006E575B" w:rsidRPr="00E14919" w:rsidTr="006E575B">
        <w:tc>
          <w:tcPr>
            <w:tcW w:w="6629" w:type="dxa"/>
          </w:tcPr>
          <w:p w:rsidR="006E575B" w:rsidRPr="00E14919" w:rsidRDefault="006E575B" w:rsidP="006E57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B20299" w:rsidRDefault="00B20299" w:rsidP="006E575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75B" w:rsidRPr="00E14919" w:rsidRDefault="006E575B" w:rsidP="006E575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91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E575B" w:rsidRPr="00E14919" w:rsidRDefault="006E575B" w:rsidP="006E57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4919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6E575B" w:rsidRPr="00E14919" w:rsidRDefault="006E575B" w:rsidP="006E57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491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</w:t>
            </w:r>
          </w:p>
          <w:p w:rsidR="006E575B" w:rsidRPr="00E14919" w:rsidRDefault="006E575B" w:rsidP="006E57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75B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>
        <w:rPr>
          <w:rFonts w:ascii="Times New Roman" w:hAnsi="Times New Roman" w:cs="Times New Roman"/>
          <w:sz w:val="28"/>
          <w:szCs w:val="28"/>
        </w:rPr>
        <w:t>ТИПОВОЕ ПОЛОЖЕНИЕ</w:t>
      </w:r>
    </w:p>
    <w:p w:rsidR="006E575B" w:rsidRDefault="006E575B" w:rsidP="006E57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40E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940EB">
        <w:rPr>
          <w:rFonts w:ascii="Times New Roman" w:hAnsi="Times New Roman" w:cs="Times New Roman"/>
          <w:sz w:val="28"/>
          <w:szCs w:val="28"/>
        </w:rPr>
        <w:t xml:space="preserve">комиссиях </w:t>
      </w:r>
      <w:r w:rsidRPr="00D8102E">
        <w:rPr>
          <w:rFonts w:ascii="Times New Roman" w:hAnsi="Times New Roman" w:cs="Times New Roman"/>
          <w:sz w:val="28"/>
          <w:szCs w:val="28"/>
        </w:rPr>
        <w:t xml:space="preserve">при территориальных органах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                   их доступности для инвалидов</w:t>
      </w:r>
    </w:p>
    <w:p w:rsidR="006E575B" w:rsidRDefault="006E575B" w:rsidP="006E575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E575B" w:rsidRDefault="006E575B" w:rsidP="006E575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575B" w:rsidRPr="004030C4" w:rsidRDefault="006E575B" w:rsidP="006E575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proofErr w:type="gramStart"/>
      <w:r w:rsidRPr="00403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Типовое положение 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муниципальных </w:t>
      </w:r>
      <w:r w:rsidRPr="00D8102E">
        <w:rPr>
          <w:rFonts w:ascii="Times New Roman" w:hAnsi="Times New Roman" w:cs="Times New Roman"/>
          <w:sz w:val="28"/>
          <w:szCs w:val="28"/>
        </w:rPr>
        <w:t xml:space="preserve">комиссиях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8102E">
        <w:rPr>
          <w:rFonts w:ascii="Times New Roman" w:hAnsi="Times New Roman" w:cs="Times New Roman"/>
          <w:sz w:val="28"/>
          <w:szCs w:val="28"/>
        </w:rPr>
        <w:t xml:space="preserve">при территориальных органах администрации города Перми </w:t>
      </w:r>
      <w:r w:rsidR="00F12606">
        <w:rPr>
          <w:rFonts w:ascii="Times New Roman" w:hAnsi="Times New Roman" w:cs="Times New Roman"/>
          <w:sz w:val="28"/>
          <w:szCs w:val="28"/>
        </w:rPr>
        <w:t xml:space="preserve">(далее – территориальные органы) </w:t>
      </w:r>
      <w:r w:rsidRPr="004030C4">
        <w:rPr>
          <w:rFonts w:ascii="Times New Roman" w:hAnsi="Times New Roman" w:cs="Times New Roman"/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403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- Типовое положение) устанавливает порядок организации работы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403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 </w:t>
      </w:r>
      <w:r w:rsidRPr="00D8102E">
        <w:rPr>
          <w:rFonts w:ascii="Times New Roman" w:hAnsi="Times New Roman" w:cs="Times New Roman"/>
          <w:sz w:val="28"/>
          <w:szCs w:val="28"/>
        </w:rPr>
        <w:t>при территориальном органе администрации города Перми</w:t>
      </w:r>
      <w:proofErr w:type="gramEnd"/>
      <w:r w:rsidRPr="00D8102E">
        <w:rPr>
          <w:rFonts w:ascii="Times New Roman" w:hAnsi="Times New Roman" w:cs="Times New Roman"/>
          <w:sz w:val="28"/>
          <w:szCs w:val="28"/>
        </w:rPr>
        <w:t xml:space="preserve"> </w:t>
      </w:r>
      <w:r w:rsidRPr="004030C4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</w:t>
      </w:r>
      <w:r w:rsidR="00F12606">
        <w:rPr>
          <w:rFonts w:ascii="Times New Roman" w:hAnsi="Times New Roman" w:cs="Times New Roman"/>
          <w:sz w:val="28"/>
          <w:szCs w:val="28"/>
        </w:rPr>
        <w:t xml:space="preserve"> </w:t>
      </w:r>
      <w:r w:rsidRPr="004030C4">
        <w:rPr>
          <w:rFonts w:ascii="Times New Roman" w:hAnsi="Times New Roman" w:cs="Times New Roman"/>
          <w:sz w:val="28"/>
          <w:szCs w:val="28"/>
        </w:rPr>
        <w:t>в многоквартирных домах, в которых проживают инвалиды, в целях их приспособления с учетом потребностей инвалидов и обеспечения условий</w:t>
      </w:r>
      <w:r w:rsidR="00F12606">
        <w:rPr>
          <w:rFonts w:ascii="Times New Roman" w:hAnsi="Times New Roman" w:cs="Times New Roman"/>
          <w:sz w:val="28"/>
          <w:szCs w:val="28"/>
        </w:rPr>
        <w:t xml:space="preserve"> </w:t>
      </w:r>
      <w:r w:rsidRPr="004030C4">
        <w:rPr>
          <w:rFonts w:ascii="Times New Roman" w:hAnsi="Times New Roman" w:cs="Times New Roman"/>
          <w:sz w:val="28"/>
          <w:szCs w:val="28"/>
        </w:rPr>
        <w:t xml:space="preserve">их доступности для инвалидов </w:t>
      </w:r>
      <w:r w:rsidRPr="004030C4">
        <w:rPr>
          <w:rFonts w:ascii="Times New Roman" w:eastAsia="Calibri" w:hAnsi="Times New Roman" w:cs="Times New Roman"/>
          <w:sz w:val="28"/>
          <w:szCs w:val="28"/>
          <w:lang w:eastAsia="en-US"/>
        </w:rPr>
        <w:t>(далее - Комиссия).</w:t>
      </w:r>
    </w:p>
    <w:p w:rsidR="006E575B" w:rsidRDefault="006E575B" w:rsidP="006E5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C24F9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органом.</w:t>
      </w:r>
    </w:p>
    <w:p w:rsidR="006E575B" w:rsidRDefault="006E575B" w:rsidP="00395249">
      <w:r>
        <w:t xml:space="preserve">1.3. </w:t>
      </w:r>
      <w:proofErr w:type="gramStart"/>
      <w:r>
        <w:t>Комиссия в своей деятельности руководствуется действующими правовыми актами Российской Федерации и Пермского края, строительными нормами и правилами, санитарными правилами, Правилами обеспечения условий доступности для инвалидов жилых помещений и общего имущества                                в много</w:t>
      </w:r>
      <w:r w:rsidR="004E5534">
        <w:t>квартирном доме, утвержденными п</w:t>
      </w:r>
      <w:r>
        <w:t>остановлением Правительства Российской Федерации от 9 июля 2016 г. № 649 «О мерах по приспособлению жилых помещений и общего имущества в многоквартирном доме с учетом потребностей инвалидов</w:t>
      </w:r>
      <w:proofErr w:type="gramEnd"/>
      <w:r>
        <w:t>» (далее – Правила), а также настоящим Типовым положением.</w:t>
      </w:r>
    </w:p>
    <w:p w:rsidR="006E575B" w:rsidRDefault="006E575B" w:rsidP="006E57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5534">
        <w:rPr>
          <w:rFonts w:ascii="Times New Roman" w:hAnsi="Times New Roman" w:cs="Times New Roman"/>
          <w:sz w:val="28"/>
          <w:szCs w:val="28"/>
        </w:rPr>
        <w:t>Полномочия и функции К</w:t>
      </w:r>
      <w:r>
        <w:rPr>
          <w:rFonts w:ascii="Times New Roman" w:hAnsi="Times New Roman" w:cs="Times New Roman"/>
          <w:sz w:val="28"/>
          <w:szCs w:val="28"/>
        </w:rPr>
        <w:t>омиссии</w:t>
      </w:r>
    </w:p>
    <w:p w:rsidR="006E575B" w:rsidRDefault="006E575B" w:rsidP="006E575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5239" w:rsidRPr="000569AC" w:rsidRDefault="00485239" w:rsidP="003952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2.1. К </w:t>
      </w:r>
      <w:proofErr w:type="gramStart"/>
      <w:r>
        <w:rPr>
          <w:rFonts w:eastAsia="Calibri"/>
          <w:lang w:eastAsia="en-US"/>
        </w:rPr>
        <w:t>полномочиям Комиссии</w:t>
      </w:r>
      <w:r w:rsidR="00046DB3">
        <w:rPr>
          <w:rFonts w:eastAsia="Calibri"/>
          <w:lang w:eastAsia="en-US"/>
        </w:rPr>
        <w:t>, осуществляемым в соответствии с Правилами относятся</w:t>
      </w:r>
      <w:proofErr w:type="gramEnd"/>
      <w:r w:rsidRPr="000569AC">
        <w:rPr>
          <w:rFonts w:eastAsia="Calibri"/>
          <w:lang w:eastAsia="en-US"/>
        </w:rPr>
        <w:t>:</w:t>
      </w:r>
    </w:p>
    <w:p w:rsidR="00485239" w:rsidRPr="000569AC" w:rsidRDefault="00046DB3" w:rsidP="003952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2.1.1. п</w:t>
      </w:r>
      <w:r w:rsidR="00485239" w:rsidRPr="000569AC">
        <w:rPr>
          <w:rFonts w:eastAsia="Calibri"/>
          <w:lang w:eastAsia="en-US"/>
        </w:rPr>
        <w:t xml:space="preserve">роведение обследования жилых помещений, занимаемых инвалидами и семьями, имеющими детей-инвалидов, и используемых для </w:t>
      </w:r>
      <w:r w:rsidR="00485239">
        <w:rPr>
          <w:rFonts w:eastAsia="Calibri"/>
          <w:lang w:eastAsia="en-US"/>
        </w:rPr>
        <w:t xml:space="preserve">                      </w:t>
      </w:r>
      <w:r w:rsidR="00485239" w:rsidRPr="000569AC">
        <w:rPr>
          <w:rFonts w:eastAsia="Calibri"/>
          <w:lang w:eastAsia="en-US"/>
        </w:rPr>
        <w:t xml:space="preserve">их постоянного проживания, и общего имущества в многоквартирных домах, </w:t>
      </w:r>
      <w:r w:rsidR="00485239">
        <w:rPr>
          <w:rFonts w:eastAsia="Calibri"/>
          <w:lang w:eastAsia="en-US"/>
        </w:rPr>
        <w:t xml:space="preserve">                            </w:t>
      </w:r>
      <w:r w:rsidR="00485239" w:rsidRPr="000569AC">
        <w:rPr>
          <w:rFonts w:eastAsia="Calibri"/>
          <w:lang w:eastAsia="en-US"/>
        </w:rPr>
        <w:t>в которых распол</w:t>
      </w:r>
      <w:r>
        <w:rPr>
          <w:rFonts w:eastAsia="Calibri"/>
          <w:lang w:eastAsia="en-US"/>
        </w:rPr>
        <w:t>ожены указанные жилые помещения;</w:t>
      </w:r>
    </w:p>
    <w:p w:rsidR="00485239" w:rsidRPr="000569AC" w:rsidRDefault="00046DB3" w:rsidP="003952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2.1.2. п</w:t>
      </w:r>
      <w:r w:rsidR="00485239" w:rsidRPr="000569AC">
        <w:rPr>
          <w:rFonts w:eastAsia="Calibri"/>
          <w:lang w:eastAsia="en-US"/>
        </w:rPr>
        <w:t xml:space="preserve">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</w:t>
      </w:r>
      <w:r w:rsidR="00485239">
        <w:rPr>
          <w:rFonts w:eastAsia="Calibri"/>
          <w:lang w:eastAsia="en-US"/>
        </w:rPr>
        <w:t xml:space="preserve">                       </w:t>
      </w:r>
      <w:r w:rsidR="00485239" w:rsidRPr="000569AC">
        <w:rPr>
          <w:rFonts w:eastAsia="Calibri"/>
          <w:lang w:eastAsia="en-US"/>
        </w:rPr>
        <w:t>в котором проживает инвалид, с учетом потребностей инвалида и обеспечения усло</w:t>
      </w:r>
      <w:r>
        <w:rPr>
          <w:rFonts w:eastAsia="Calibri"/>
          <w:lang w:eastAsia="en-US"/>
        </w:rPr>
        <w:t>вий их доступности для инвалида;</w:t>
      </w:r>
    </w:p>
    <w:p w:rsidR="00485239" w:rsidRPr="000569AC" w:rsidRDefault="002F5DDF" w:rsidP="003952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2.1.3. п</w:t>
      </w:r>
      <w:r w:rsidR="00485239" w:rsidRPr="000569AC">
        <w:rPr>
          <w:rFonts w:eastAsia="Calibri"/>
          <w:lang w:eastAsia="en-US"/>
        </w:rPr>
        <w:t>ринятие решения об экономической целесообразности  (нецелесообразности)</w:t>
      </w:r>
      <w:r w:rsidR="00485239" w:rsidRPr="000569AC">
        <w:t xml:space="preserve"> </w:t>
      </w:r>
      <w:r w:rsidR="00485239" w:rsidRPr="000569AC">
        <w:rPr>
          <w:rFonts w:eastAsia="Calibri"/>
          <w:lang w:eastAsia="en-US"/>
        </w:rPr>
        <w:t xml:space="preserve">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</w:t>
      </w:r>
      <w:r w:rsidR="00485239">
        <w:rPr>
          <w:rFonts w:eastAsia="Calibri"/>
          <w:lang w:eastAsia="en-US"/>
        </w:rPr>
        <w:t xml:space="preserve">                         </w:t>
      </w:r>
      <w:r w:rsidR="00485239" w:rsidRPr="000569AC">
        <w:rPr>
          <w:rFonts w:eastAsia="Calibri"/>
          <w:lang w:eastAsia="en-US"/>
        </w:rPr>
        <w:t>в многоквартирном доме, в котором проживает инвалид, с учетом потребностей инвалида и обеспечения усло</w:t>
      </w:r>
      <w:r>
        <w:rPr>
          <w:rFonts w:eastAsia="Calibri"/>
          <w:lang w:eastAsia="en-US"/>
        </w:rPr>
        <w:t>вий их доступности для инвалида;</w:t>
      </w:r>
    </w:p>
    <w:p w:rsidR="00485239" w:rsidRPr="000569AC" w:rsidRDefault="002F5DDF" w:rsidP="003952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2.1.4. п</w:t>
      </w:r>
      <w:r w:rsidR="00485239" w:rsidRPr="000569AC">
        <w:rPr>
          <w:rFonts w:eastAsia="Calibri"/>
          <w:lang w:eastAsia="en-US"/>
        </w:rPr>
        <w:t xml:space="preserve">ринятие решения о возможности (отсутствии возможности) приспособления жилого помещения инвалида и общего имущества </w:t>
      </w:r>
      <w:r w:rsidR="00485239">
        <w:rPr>
          <w:rFonts w:eastAsia="Calibri"/>
          <w:lang w:eastAsia="en-US"/>
        </w:rPr>
        <w:t xml:space="preserve">                                 </w:t>
      </w:r>
      <w:r w:rsidR="00485239" w:rsidRPr="000569AC">
        <w:rPr>
          <w:rFonts w:eastAsia="Calibri"/>
          <w:lang w:eastAsia="en-US"/>
        </w:rPr>
        <w:t>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06958" w:rsidRDefault="00AF4056" w:rsidP="00395249">
      <w:pPr>
        <w:rPr>
          <w:szCs w:val="28"/>
        </w:rPr>
      </w:pPr>
      <w:r>
        <w:rPr>
          <w:rFonts w:eastAsia="Calibri"/>
          <w:szCs w:val="28"/>
          <w:lang w:eastAsia="en-US"/>
        </w:rPr>
        <w:t>2.2</w:t>
      </w:r>
      <w:r w:rsidR="006E575B" w:rsidRPr="000569AC">
        <w:rPr>
          <w:rFonts w:eastAsia="Calibri"/>
          <w:szCs w:val="28"/>
          <w:lang w:eastAsia="en-US"/>
        </w:rPr>
        <w:t xml:space="preserve">. </w:t>
      </w:r>
      <w:proofErr w:type="gramStart"/>
      <w:r w:rsidR="006E575B" w:rsidRPr="000569AC">
        <w:t>Комиссия осуществляет обследование жилого помещения инвалида, входящего в состав муниципального жилищного фонда, частного жилищного фонда</w:t>
      </w:r>
      <w:r>
        <w:t>, а также</w:t>
      </w:r>
      <w:r w:rsidR="006E575B" w:rsidRPr="000569AC">
        <w:t xml:space="preserve"> общего имущества в многоквартирном доме, в котором </w:t>
      </w:r>
      <w:r w:rsidR="00414691">
        <w:t xml:space="preserve">расположены указанные жилые помещения (далее – многоквартирный дом, в котором </w:t>
      </w:r>
      <w:r w:rsidR="006E575B" w:rsidRPr="000569AC">
        <w:t>проживает инвалид</w:t>
      </w:r>
      <w:r w:rsidR="00CC1256">
        <w:t>)</w:t>
      </w:r>
      <w:r w:rsidR="006E575B" w:rsidRPr="000569AC">
        <w:t xml:space="preserve">, в целях </w:t>
      </w:r>
      <w:r w:rsidR="00CC1256">
        <w:t>обеспечения условий доступности</w:t>
      </w:r>
      <w:r w:rsidR="00A06958">
        <w:t xml:space="preserve"> </w:t>
      </w:r>
      <w:r w:rsidR="00A06958">
        <w:rPr>
          <w:szCs w:val="28"/>
        </w:rPr>
        <w:t>для инвалидов жилых помещений и общего имущества в многоквартирном доме</w:t>
      </w:r>
      <w:r w:rsidR="00C575A6">
        <w:rPr>
          <w:szCs w:val="28"/>
        </w:rPr>
        <w:t>, в соответствии с Правилами (далее – обследование)</w:t>
      </w:r>
      <w:r w:rsidR="00F55130">
        <w:rPr>
          <w:szCs w:val="28"/>
        </w:rPr>
        <w:t>.</w:t>
      </w:r>
      <w:proofErr w:type="gramEnd"/>
    </w:p>
    <w:p w:rsidR="006E575B" w:rsidRDefault="00F55130" w:rsidP="00395249">
      <w:r>
        <w:t>2.3</w:t>
      </w:r>
      <w:r w:rsidR="006E575B">
        <w:t xml:space="preserve">. Обследование </w:t>
      </w:r>
      <w:r>
        <w:t xml:space="preserve">осуществляется </w:t>
      </w:r>
      <w:r w:rsidR="006E575B">
        <w:t>в соответствии с планом мероприятий                   по приспособлению жилых помещений инвалидов и общего имущества                          в многоквартирных домах, в которых проживают инвалиды, с учетом потребностей инвалидов и обеспечения условий их доступности для инвалидов (далее – план мероприятий).</w:t>
      </w:r>
    </w:p>
    <w:p w:rsidR="00CE6FB1" w:rsidRPr="000569AC" w:rsidRDefault="00CE6FB1" w:rsidP="00395249">
      <w:pPr>
        <w:rPr>
          <w:rFonts w:eastAsia="Calibri"/>
          <w:lang w:eastAsia="en-US"/>
        </w:rPr>
      </w:pPr>
      <w:r w:rsidRPr="00210D29">
        <w:t>2.4. Обследование частного жилищного фонда производится на основании заявлений собственников,</w:t>
      </w:r>
      <w:r w:rsidR="00B218F1" w:rsidRPr="00210D29">
        <w:t xml:space="preserve"> дата и время обследования муниципального жилищного фонда определяется по согласованию с нанимателем.</w:t>
      </w:r>
    </w:p>
    <w:p w:rsidR="006E575B" w:rsidRPr="000569AC" w:rsidRDefault="00B218F1" w:rsidP="003952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2.5</w:t>
      </w:r>
      <w:r w:rsidR="006E575B" w:rsidRPr="000569AC">
        <w:rPr>
          <w:rFonts w:eastAsia="Calibri"/>
          <w:lang w:eastAsia="en-US"/>
        </w:rPr>
        <w:t>. При проведении обследования Комиссия осуществляет следующие функции:</w:t>
      </w:r>
    </w:p>
    <w:p w:rsidR="006E575B" w:rsidRPr="000569AC" w:rsidRDefault="00B218F1" w:rsidP="003952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2.5</w:t>
      </w:r>
      <w:r w:rsidR="00F55130">
        <w:rPr>
          <w:rFonts w:eastAsia="Calibri"/>
          <w:lang w:eastAsia="en-US"/>
        </w:rPr>
        <w:t>.1. р</w:t>
      </w:r>
      <w:r w:rsidR="006E575B" w:rsidRPr="000569AC">
        <w:rPr>
          <w:rFonts w:eastAsia="Calibri"/>
          <w:lang w:eastAsia="en-US"/>
        </w:rPr>
        <w:t>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</w:t>
      </w:r>
      <w:r w:rsidR="00F55130">
        <w:rPr>
          <w:rFonts w:eastAsia="Calibri"/>
          <w:lang w:eastAsia="en-US"/>
        </w:rPr>
        <w:t>ровый паспорт и иные документы);</w:t>
      </w:r>
    </w:p>
    <w:p w:rsidR="006E575B" w:rsidRPr="000569AC" w:rsidRDefault="00275E61" w:rsidP="003952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2.5</w:t>
      </w:r>
      <w:r w:rsidR="0012567B">
        <w:rPr>
          <w:rFonts w:eastAsia="Calibri"/>
          <w:lang w:eastAsia="en-US"/>
        </w:rPr>
        <w:t>.2. р</w:t>
      </w:r>
      <w:r w:rsidR="006E575B" w:rsidRPr="000569AC">
        <w:rPr>
          <w:rFonts w:eastAsia="Calibri"/>
          <w:lang w:eastAsia="en-US"/>
        </w:rPr>
        <w:t>ассмотрение документов о признании гражданина инвалидом, в том числе выписки из акта медико-социальной экспертизы гр</w:t>
      </w:r>
      <w:r w:rsidR="0012567B">
        <w:rPr>
          <w:rFonts w:eastAsia="Calibri"/>
          <w:lang w:eastAsia="en-US"/>
        </w:rPr>
        <w:t>ажданина, признанного инвалидом;</w:t>
      </w:r>
    </w:p>
    <w:p w:rsidR="006E575B" w:rsidRPr="000569AC" w:rsidRDefault="00275E61" w:rsidP="003952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2.5</w:t>
      </w:r>
      <w:r w:rsidR="0012567B">
        <w:rPr>
          <w:rFonts w:eastAsia="Calibri"/>
          <w:lang w:eastAsia="en-US"/>
        </w:rPr>
        <w:t>.3. п</w:t>
      </w:r>
      <w:r w:rsidR="006E575B" w:rsidRPr="000569AC">
        <w:rPr>
          <w:rFonts w:eastAsia="Calibri"/>
          <w:lang w:eastAsia="en-US"/>
        </w:rPr>
        <w:t>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</w:t>
      </w:r>
      <w:r w:rsidR="0012567B">
        <w:rPr>
          <w:rFonts w:eastAsia="Calibri"/>
          <w:lang w:eastAsia="en-US"/>
        </w:rPr>
        <w:t>сущих конструкций жилого здания;</w:t>
      </w:r>
    </w:p>
    <w:p w:rsidR="006E575B" w:rsidRPr="000569AC" w:rsidRDefault="00275E61" w:rsidP="003952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2.5</w:t>
      </w:r>
      <w:r w:rsidR="0012567B">
        <w:rPr>
          <w:rFonts w:eastAsia="Calibri"/>
          <w:lang w:eastAsia="en-US"/>
        </w:rPr>
        <w:t>.4. п</w:t>
      </w:r>
      <w:r w:rsidR="006E575B" w:rsidRPr="000569AC">
        <w:rPr>
          <w:rFonts w:eastAsia="Calibri"/>
          <w:lang w:eastAsia="en-US"/>
        </w:rPr>
        <w:t>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6E575B" w:rsidRPr="000569AC" w:rsidRDefault="00275E61" w:rsidP="003952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2.5</w:t>
      </w:r>
      <w:r w:rsidR="00595394">
        <w:rPr>
          <w:rFonts w:eastAsia="Calibri"/>
          <w:lang w:eastAsia="en-US"/>
        </w:rPr>
        <w:t>.5. о</w:t>
      </w:r>
      <w:r w:rsidR="006E575B" w:rsidRPr="000569AC">
        <w:rPr>
          <w:rFonts w:eastAsia="Calibri"/>
          <w:lang w:eastAsia="en-US"/>
        </w:rPr>
        <w:t xml:space="preserve">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</w:t>
      </w:r>
      <w:r w:rsidR="006E575B">
        <w:rPr>
          <w:rFonts w:eastAsia="Calibri"/>
          <w:lang w:eastAsia="en-US"/>
        </w:rPr>
        <w:t xml:space="preserve">                   </w:t>
      </w:r>
      <w:r w:rsidR="006E575B" w:rsidRPr="000569AC">
        <w:rPr>
          <w:rFonts w:eastAsia="Calibri"/>
          <w:lang w:eastAsia="en-US"/>
        </w:rPr>
        <w:t>их доступности для инвалида.</w:t>
      </w:r>
    </w:p>
    <w:p w:rsidR="006E575B" w:rsidRPr="000569AC" w:rsidRDefault="00275E61" w:rsidP="003952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2.6</w:t>
      </w:r>
      <w:r w:rsidR="006E575B" w:rsidRPr="000569AC">
        <w:rPr>
          <w:rFonts w:eastAsia="Calibri"/>
          <w:lang w:eastAsia="en-US"/>
        </w:rPr>
        <w:t>. Комиссия имеет право:</w:t>
      </w:r>
    </w:p>
    <w:p w:rsidR="006E575B" w:rsidRPr="000569AC" w:rsidRDefault="00275E61" w:rsidP="003952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2.6</w:t>
      </w:r>
      <w:r w:rsidR="009153B2">
        <w:rPr>
          <w:rFonts w:eastAsia="Calibri"/>
          <w:lang w:eastAsia="en-US"/>
        </w:rPr>
        <w:t xml:space="preserve">.1. </w:t>
      </w:r>
      <w:proofErr w:type="gramStart"/>
      <w:r w:rsidR="009153B2">
        <w:rPr>
          <w:rFonts w:eastAsia="Calibri"/>
          <w:lang w:eastAsia="en-US"/>
        </w:rPr>
        <w:t>з</w:t>
      </w:r>
      <w:r w:rsidR="006E575B" w:rsidRPr="000569AC">
        <w:rPr>
          <w:rFonts w:eastAsia="Calibri"/>
          <w:lang w:eastAsia="en-US"/>
        </w:rPr>
        <w:t>апрашивать и получать</w:t>
      </w:r>
      <w:proofErr w:type="gramEnd"/>
      <w:r w:rsidR="006E575B" w:rsidRPr="000569AC">
        <w:rPr>
          <w:rFonts w:eastAsia="Calibri"/>
          <w:lang w:eastAsia="en-US"/>
        </w:rPr>
        <w:t xml:space="preserve"> в установленном порядке от органов государственной власти, органов местного самоуправления, организаций, должностных лиц и граждан необходимые для исполнения полномочий ма</w:t>
      </w:r>
      <w:r w:rsidR="009153B2">
        <w:rPr>
          <w:rFonts w:eastAsia="Calibri"/>
          <w:lang w:eastAsia="en-US"/>
        </w:rPr>
        <w:t>териалы, документы и информацию;</w:t>
      </w:r>
    </w:p>
    <w:p w:rsidR="006E575B" w:rsidRPr="000569AC" w:rsidRDefault="00275E61" w:rsidP="003952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2.6</w:t>
      </w:r>
      <w:r w:rsidR="006E575B" w:rsidRPr="000569AC">
        <w:rPr>
          <w:rFonts w:eastAsia="Calibri"/>
          <w:lang w:eastAsia="en-US"/>
        </w:rPr>
        <w:t xml:space="preserve">.2. привлекать для участия в </w:t>
      </w:r>
      <w:r w:rsidR="009153B2">
        <w:rPr>
          <w:rFonts w:eastAsia="Calibri"/>
          <w:lang w:eastAsia="en-US"/>
        </w:rPr>
        <w:t>обследовании</w:t>
      </w:r>
      <w:r w:rsidR="006E575B" w:rsidRPr="000569AC">
        <w:rPr>
          <w:rFonts w:eastAsia="Calibri"/>
          <w:lang w:eastAsia="en-US"/>
        </w:rPr>
        <w:t xml:space="preserve"> квалифицированных экспертов про</w:t>
      </w:r>
      <w:r w:rsidR="009153B2">
        <w:rPr>
          <w:rFonts w:eastAsia="Calibri"/>
          <w:lang w:eastAsia="en-US"/>
        </w:rPr>
        <w:t>ектно-изыскательных организаций;</w:t>
      </w:r>
    </w:p>
    <w:p w:rsidR="006E575B" w:rsidRPr="000569AC" w:rsidRDefault="00275E61" w:rsidP="003952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2.6</w:t>
      </w:r>
      <w:r w:rsidR="007540D4">
        <w:rPr>
          <w:rFonts w:eastAsia="Calibri"/>
          <w:lang w:eastAsia="en-US"/>
        </w:rPr>
        <w:t>.3. п</w:t>
      </w:r>
      <w:r w:rsidR="006E575B" w:rsidRPr="000569AC">
        <w:rPr>
          <w:rFonts w:eastAsia="Calibri"/>
          <w:lang w:eastAsia="en-US"/>
        </w:rPr>
        <w:t xml:space="preserve">ривлекать для участия в работе Комиссии, в случае необходимости, представителей организации, осуществляющей деятельность по управлению многоквартирным домом, в котором располагается жилое помещение инвалида, </w:t>
      </w:r>
      <w:r w:rsidR="006E575B">
        <w:rPr>
          <w:rFonts w:eastAsia="Calibri"/>
          <w:lang w:eastAsia="en-US"/>
        </w:rPr>
        <w:t xml:space="preserve">               </w:t>
      </w:r>
      <w:r w:rsidR="006E575B" w:rsidRPr="000569AC">
        <w:rPr>
          <w:rFonts w:eastAsia="Calibri"/>
          <w:lang w:eastAsia="en-US"/>
        </w:rPr>
        <w:t>в отношении которого проводится обследование.</w:t>
      </w:r>
    </w:p>
    <w:p w:rsidR="006E575B" w:rsidRPr="00646BF7" w:rsidRDefault="006E575B" w:rsidP="006E575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75B" w:rsidRDefault="006E575B" w:rsidP="006E575B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Организация деятельности Комиссии</w:t>
      </w:r>
    </w:p>
    <w:p w:rsidR="006E575B" w:rsidRDefault="006E575B" w:rsidP="006E575B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575B" w:rsidRDefault="006E575B" w:rsidP="006E575B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575B" w:rsidRDefault="006E575B" w:rsidP="00895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</w:t>
      </w:r>
      <w:r w:rsidRPr="003C67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Персональный </w:t>
      </w:r>
      <w:r w:rsidRPr="003C6752">
        <w:rPr>
          <w:rFonts w:ascii="Times New Roman" w:hAnsi="Times New Roman" w:cs="Times New Roman"/>
          <w:sz w:val="28"/>
          <w:szCs w:val="28"/>
        </w:rPr>
        <w:t>состав Комиссии утверждается распор</w:t>
      </w:r>
      <w:r w:rsidR="007540D4">
        <w:rPr>
          <w:rFonts w:ascii="Times New Roman" w:hAnsi="Times New Roman" w:cs="Times New Roman"/>
          <w:sz w:val="28"/>
          <w:szCs w:val="28"/>
        </w:rPr>
        <w:t>яжением территориального органа.</w:t>
      </w:r>
    </w:p>
    <w:p w:rsidR="006E575B" w:rsidRPr="00A9660B" w:rsidRDefault="006E575B" w:rsidP="00395249">
      <w:pPr>
        <w:rPr>
          <w:rFonts w:eastAsia="Calibri"/>
          <w:lang w:eastAsia="en-US"/>
        </w:rPr>
      </w:pPr>
      <w:r w:rsidRPr="00A9660B">
        <w:t xml:space="preserve">3.2. В состав Комиссии </w:t>
      </w:r>
      <w:r w:rsidRPr="00A9660B">
        <w:rPr>
          <w:rFonts w:eastAsia="Calibri"/>
          <w:lang w:eastAsia="en-US"/>
        </w:rPr>
        <w:t>включаются представители</w:t>
      </w:r>
      <w:proofErr w:type="gramStart"/>
      <w:r w:rsidRPr="00A9660B">
        <w:rPr>
          <w:rFonts w:eastAsia="Calibri"/>
          <w:lang w:eastAsia="en-US"/>
        </w:rPr>
        <w:t xml:space="preserve"> :</w:t>
      </w:r>
      <w:proofErr w:type="gramEnd"/>
    </w:p>
    <w:p w:rsidR="006E575B" w:rsidRPr="00A9660B" w:rsidRDefault="006E575B" w:rsidP="00395249">
      <w:pPr>
        <w:rPr>
          <w:rFonts w:eastAsia="Calibri"/>
          <w:lang w:eastAsia="en-US"/>
        </w:rPr>
      </w:pPr>
      <w:r w:rsidRPr="00A9660B">
        <w:rPr>
          <w:rFonts w:eastAsia="Calibri"/>
          <w:lang w:eastAsia="en-US"/>
        </w:rPr>
        <w:t>а) органов муниципального жилищного контроля;</w:t>
      </w:r>
    </w:p>
    <w:p w:rsidR="006E575B" w:rsidRPr="00A9660B" w:rsidRDefault="006E575B" w:rsidP="00395249">
      <w:pPr>
        <w:rPr>
          <w:rFonts w:eastAsia="Calibri"/>
          <w:lang w:eastAsia="en-US"/>
        </w:rPr>
      </w:pPr>
      <w:r w:rsidRPr="00A9660B">
        <w:rPr>
          <w:rFonts w:eastAsia="Calibri"/>
          <w:lang w:eastAsia="en-US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6E575B" w:rsidRDefault="006E575B" w:rsidP="00395249">
      <w:pPr>
        <w:rPr>
          <w:rFonts w:eastAsia="Calibri"/>
          <w:lang w:eastAsia="en-US"/>
        </w:rPr>
      </w:pPr>
      <w:r w:rsidRPr="00A9660B">
        <w:rPr>
          <w:rFonts w:eastAsia="Calibri"/>
          <w:lang w:eastAsia="en-US"/>
        </w:rPr>
        <w:t>в) общественных объединений инвалидов.</w:t>
      </w:r>
    </w:p>
    <w:p w:rsidR="006E575B" w:rsidRDefault="006E575B" w:rsidP="00895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Председателем комиссии является </w:t>
      </w:r>
      <w:r w:rsidRPr="00210D29">
        <w:rPr>
          <w:rFonts w:ascii="Times New Roman" w:hAnsi="Times New Roman" w:cs="Times New Roman"/>
          <w:sz w:val="28"/>
          <w:szCs w:val="28"/>
        </w:rPr>
        <w:t>заместитель главы территориального органа.</w:t>
      </w:r>
    </w:p>
    <w:p w:rsidR="006E575B" w:rsidRDefault="006E575B" w:rsidP="00895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Председатель Комиссии:</w:t>
      </w:r>
    </w:p>
    <w:p w:rsidR="006E575B" w:rsidRDefault="006E575B" w:rsidP="006E57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руководство, определяет место, дату и время проведения заседаний, утверждает повестку дня заседаний Комиссии;</w:t>
      </w:r>
    </w:p>
    <w:p w:rsidR="006E575B" w:rsidRDefault="006E575B" w:rsidP="006E57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6E575B" w:rsidRDefault="006E575B" w:rsidP="006E57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заседаний Комиссии;</w:t>
      </w:r>
    </w:p>
    <w:p w:rsidR="006E575B" w:rsidRDefault="006E575B" w:rsidP="006E57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поручения членам Комиссии;</w:t>
      </w:r>
    </w:p>
    <w:p w:rsidR="006E575B" w:rsidRDefault="006E575B" w:rsidP="006E57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Комиссии;</w:t>
      </w:r>
    </w:p>
    <w:p w:rsidR="006E575B" w:rsidRDefault="006E575B" w:rsidP="006E57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предложения по изменению состава Комиссии.</w:t>
      </w:r>
    </w:p>
    <w:p w:rsidR="006E575B" w:rsidRDefault="006E575B" w:rsidP="00895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случае отсутствия председателя Комиссии его обязанности исполняет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 Комиссии. </w:t>
      </w:r>
    </w:p>
    <w:p w:rsidR="006E575B" w:rsidRDefault="006E575B" w:rsidP="00895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Члены Комиссии не вправе делегировать свои полномочия другим лицам.</w:t>
      </w:r>
    </w:p>
    <w:p w:rsidR="006E575B" w:rsidRPr="000569AC" w:rsidRDefault="006E575B" w:rsidP="00395249">
      <w:pPr>
        <w:rPr>
          <w:rFonts w:eastAsia="Calibri"/>
          <w:lang w:eastAsia="en-US"/>
        </w:rPr>
      </w:pPr>
      <w:r w:rsidRPr="000569AC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7</w:t>
      </w:r>
      <w:r w:rsidRPr="000569AC">
        <w:rPr>
          <w:rFonts w:eastAsia="Calibri"/>
          <w:lang w:eastAsia="en-US"/>
        </w:rPr>
        <w:t>. Секретарь Комиссии:</w:t>
      </w:r>
    </w:p>
    <w:p w:rsidR="006E575B" w:rsidRPr="000569AC" w:rsidRDefault="006E575B" w:rsidP="00395249">
      <w:pPr>
        <w:rPr>
          <w:rFonts w:eastAsia="Calibri"/>
          <w:lang w:eastAsia="en-US"/>
        </w:rPr>
      </w:pPr>
      <w:r w:rsidRPr="000569AC">
        <w:rPr>
          <w:rFonts w:eastAsia="Calibri"/>
          <w:lang w:eastAsia="en-US"/>
        </w:rPr>
        <w:t>организует проведение заседаний Комиссии;</w:t>
      </w:r>
    </w:p>
    <w:p w:rsidR="006E575B" w:rsidRPr="000569AC" w:rsidRDefault="006E575B" w:rsidP="00395249">
      <w:pPr>
        <w:rPr>
          <w:rFonts w:eastAsia="Calibri"/>
          <w:lang w:eastAsia="en-US"/>
        </w:rPr>
      </w:pPr>
      <w:r w:rsidRPr="000569AC">
        <w:rPr>
          <w:rFonts w:eastAsia="Calibri"/>
          <w:lang w:eastAsia="en-US"/>
        </w:rPr>
        <w:t>информирует членов Комиссии и лиц, привлеченных к участию в работе Комиссии, о повестке дня заседания, дате, месте и времени его проведения;</w:t>
      </w:r>
    </w:p>
    <w:p w:rsidR="006E575B" w:rsidRPr="000569AC" w:rsidRDefault="006E575B" w:rsidP="00395249">
      <w:pPr>
        <w:rPr>
          <w:rFonts w:eastAsia="Calibri"/>
          <w:lang w:eastAsia="en-US"/>
        </w:rPr>
      </w:pPr>
      <w:r w:rsidRPr="000569AC">
        <w:rPr>
          <w:rFonts w:eastAsia="Calibri"/>
          <w:lang w:eastAsia="en-US"/>
        </w:rPr>
        <w:t xml:space="preserve">осуществляет сбор заявлений и документов, поступающих от инвалидов </w:t>
      </w:r>
      <w:r>
        <w:rPr>
          <w:rFonts w:eastAsia="Calibri"/>
          <w:lang w:eastAsia="en-US"/>
        </w:rPr>
        <w:t xml:space="preserve">               </w:t>
      </w:r>
      <w:r w:rsidRPr="000569AC">
        <w:rPr>
          <w:rFonts w:eastAsia="Calibri"/>
          <w:lang w:eastAsia="en-US"/>
        </w:rPr>
        <w:t>и организаций по вопросам проведения обследования жилого помещения инвалида и общего имущества в многоквартирном доме, в котором проживает инвалид;</w:t>
      </w:r>
    </w:p>
    <w:p w:rsidR="006E575B" w:rsidRPr="000569AC" w:rsidRDefault="006E575B" w:rsidP="00395249">
      <w:pPr>
        <w:rPr>
          <w:rFonts w:eastAsia="Calibri"/>
          <w:lang w:eastAsia="en-US"/>
        </w:rPr>
      </w:pPr>
      <w:r w:rsidRPr="000569AC">
        <w:rPr>
          <w:rFonts w:eastAsia="Calibri"/>
          <w:lang w:eastAsia="en-US"/>
        </w:rPr>
        <w:t xml:space="preserve">уведомляет инвалидов о дате проведения обследования включенного </w:t>
      </w:r>
      <w:r>
        <w:rPr>
          <w:rFonts w:eastAsia="Calibri"/>
          <w:lang w:eastAsia="en-US"/>
        </w:rPr>
        <w:t xml:space="preserve">                    </w:t>
      </w:r>
      <w:r w:rsidRPr="000569AC">
        <w:rPr>
          <w:rFonts w:eastAsia="Calibri"/>
          <w:lang w:eastAsia="en-US"/>
        </w:rPr>
        <w:t xml:space="preserve">в план мероприятий жилого помещения инвалида и общего имущества </w:t>
      </w:r>
      <w:r>
        <w:rPr>
          <w:rFonts w:eastAsia="Calibri"/>
          <w:lang w:eastAsia="en-US"/>
        </w:rPr>
        <w:t xml:space="preserve">                                     </w:t>
      </w:r>
      <w:r w:rsidRPr="000569AC">
        <w:rPr>
          <w:rFonts w:eastAsia="Calibri"/>
          <w:lang w:eastAsia="en-US"/>
        </w:rPr>
        <w:t>в многоквартирном доме, в котором проживает инвалид;</w:t>
      </w:r>
    </w:p>
    <w:p w:rsidR="006E575B" w:rsidRPr="000569AC" w:rsidRDefault="006E575B" w:rsidP="00395249">
      <w:pPr>
        <w:rPr>
          <w:rFonts w:eastAsia="Calibri"/>
          <w:lang w:eastAsia="en-US"/>
        </w:rPr>
      </w:pPr>
      <w:r w:rsidRPr="000569AC">
        <w:rPr>
          <w:rFonts w:eastAsia="Calibri"/>
          <w:lang w:eastAsia="en-US"/>
        </w:rPr>
        <w:t>производит оформление протоколов и решений Комиссии в течение 10 дней после проведения заседания;</w:t>
      </w:r>
    </w:p>
    <w:p w:rsidR="006E575B" w:rsidRDefault="006E575B" w:rsidP="00395249">
      <w:pPr>
        <w:rPr>
          <w:rFonts w:eastAsia="Calibri"/>
          <w:lang w:eastAsia="en-US"/>
        </w:rPr>
      </w:pPr>
      <w:r w:rsidRPr="000569AC">
        <w:rPr>
          <w:rFonts w:eastAsia="Calibri"/>
          <w:lang w:eastAsia="en-US"/>
        </w:rPr>
        <w:t>ведет делопроизводство Комиссии.</w:t>
      </w:r>
    </w:p>
    <w:p w:rsidR="006E575B" w:rsidRDefault="006E575B" w:rsidP="00EC43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секретаря комиссии его обязанности </w:t>
      </w:r>
      <w:r w:rsidRPr="00210D29">
        <w:rPr>
          <w:rFonts w:ascii="Times New Roman" w:hAnsi="Times New Roman" w:cs="Times New Roman"/>
          <w:sz w:val="28"/>
          <w:szCs w:val="28"/>
        </w:rPr>
        <w:t>исполняет другой член Комиссии по решению председателя Комиссии.</w:t>
      </w:r>
    </w:p>
    <w:p w:rsidR="006E575B" w:rsidRDefault="006E575B" w:rsidP="00395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Заседание Комиссии проводятся по мере необходимости.</w:t>
      </w:r>
    </w:p>
    <w:p w:rsidR="006E575B" w:rsidRDefault="006E575B" w:rsidP="00395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месте, дате и времени проведения заседания Комиссии члены Комиссии уведомляются телефонограммой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575B" w:rsidRDefault="006E575B" w:rsidP="00395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 при участии в нем не менее половины членов Комиссии от общего числа членов Комиссии.</w:t>
      </w:r>
    </w:p>
    <w:p w:rsidR="00EC4366" w:rsidRDefault="00EC4366" w:rsidP="00395249">
      <w:r>
        <w:t>Решения комиссии принимаются большинством голосов членов комиссии.</w:t>
      </w:r>
    </w:p>
    <w:p w:rsidR="006E575B" w:rsidRPr="000569AC" w:rsidRDefault="006E575B" w:rsidP="00395249">
      <w:pPr>
        <w:rPr>
          <w:rFonts w:eastAsia="Calibri"/>
          <w:lang w:eastAsia="en-US"/>
        </w:rPr>
      </w:pPr>
      <w:r w:rsidRPr="000569AC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9</w:t>
      </w:r>
      <w:r w:rsidRPr="000569AC">
        <w:rPr>
          <w:rFonts w:eastAsia="Calibri"/>
          <w:lang w:eastAsia="en-US"/>
        </w:rPr>
        <w:t xml:space="preserve">. По результатам обследования Комиссией оформляется акт обследования по форме, утвержденной Министерством строительства </w:t>
      </w:r>
      <w:r w:rsidR="002744BF">
        <w:rPr>
          <w:rFonts w:eastAsia="Calibri"/>
          <w:lang w:eastAsia="en-US"/>
        </w:rPr>
        <w:t xml:space="preserve">                           </w:t>
      </w:r>
      <w:r w:rsidRPr="000569AC">
        <w:rPr>
          <w:rFonts w:eastAsia="Calibri"/>
          <w:lang w:eastAsia="en-US"/>
        </w:rPr>
        <w:t>и жилищно-коммунального хозяйства Российской Федер</w:t>
      </w:r>
      <w:r w:rsidR="00987AB1">
        <w:rPr>
          <w:rFonts w:eastAsia="Calibri"/>
          <w:lang w:eastAsia="en-US"/>
        </w:rPr>
        <w:t>ации (далее – акт обследования) и в соответствии с требованиями, установленными пунктом 12 Правил.</w:t>
      </w:r>
    </w:p>
    <w:p w:rsidR="006E575B" w:rsidRPr="000569AC" w:rsidRDefault="006E575B" w:rsidP="00395249">
      <w:pPr>
        <w:rPr>
          <w:rFonts w:eastAsia="Calibri"/>
          <w:lang w:eastAsia="en-US"/>
        </w:rPr>
      </w:pPr>
      <w:r w:rsidRPr="000569AC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10</w:t>
      </w:r>
      <w:r w:rsidRPr="000569AC">
        <w:rPr>
          <w:rFonts w:eastAsia="Calibri"/>
          <w:lang w:eastAsia="en-US"/>
        </w:rPr>
        <w:t xml:space="preserve">. </w:t>
      </w:r>
      <w:proofErr w:type="gramStart"/>
      <w:r w:rsidRPr="000569AC">
        <w:rPr>
          <w:rFonts w:eastAsia="Calibri"/>
          <w:lang w:eastAsia="en-US"/>
        </w:rPr>
        <w:t xml:space="preserve">В случае если в акте обследования содержится вывод об отсутствии технической возможности для приспособления жилого помещения инвалида </w:t>
      </w:r>
      <w:r>
        <w:rPr>
          <w:rFonts w:eastAsia="Calibri"/>
          <w:lang w:eastAsia="en-US"/>
        </w:rPr>
        <w:t xml:space="preserve">                 </w:t>
      </w:r>
      <w:r w:rsidRPr="000569AC">
        <w:rPr>
          <w:rFonts w:eastAsia="Calibri"/>
          <w:lang w:eastAsia="en-US"/>
        </w:rPr>
        <w:t>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0569AC">
        <w:rPr>
          <w:rFonts w:eastAsia="Calibri"/>
          <w:lang w:eastAsia="en-US"/>
        </w:rPr>
        <w:t xml:space="preserve"> </w:t>
      </w:r>
      <w:proofErr w:type="gramStart"/>
      <w:r w:rsidRPr="000569AC">
        <w:rPr>
          <w:rFonts w:eastAsia="Calibri"/>
          <w:lang w:eastAsia="en-US"/>
        </w:rPr>
        <w:t xml:space="preserve">потребностей инвалида и обеспечения условий </w:t>
      </w:r>
      <w:r>
        <w:rPr>
          <w:rFonts w:eastAsia="Calibri"/>
          <w:lang w:eastAsia="en-US"/>
        </w:rPr>
        <w:t xml:space="preserve">                </w:t>
      </w:r>
      <w:r w:rsidRPr="000569AC">
        <w:rPr>
          <w:rFonts w:eastAsia="Calibri"/>
          <w:lang w:eastAsia="en-US"/>
        </w:rPr>
        <w:t xml:space="preserve">их доступности для инвалида без изменения существующих несущих </w:t>
      </w:r>
      <w:r>
        <w:rPr>
          <w:rFonts w:eastAsia="Calibri"/>
          <w:lang w:eastAsia="en-US"/>
        </w:rPr>
        <w:t xml:space="preserve">                            </w:t>
      </w:r>
      <w:r w:rsidRPr="000569AC">
        <w:rPr>
          <w:rFonts w:eastAsia="Calibri"/>
          <w:lang w:eastAsia="en-US"/>
        </w:rPr>
        <w:t xml:space="preserve">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</w:t>
      </w:r>
      <w:r>
        <w:rPr>
          <w:rFonts w:eastAsia="Calibri"/>
          <w:lang w:eastAsia="en-US"/>
        </w:rPr>
        <w:t xml:space="preserve">                  </w:t>
      </w:r>
      <w:r w:rsidRPr="000569AC">
        <w:rPr>
          <w:rFonts w:eastAsia="Calibri"/>
          <w:lang w:eastAsia="en-US"/>
        </w:rPr>
        <w:t xml:space="preserve">в целях приспособления жилого помещения инвалида и (или) общего имущества </w:t>
      </w:r>
      <w:r>
        <w:rPr>
          <w:rFonts w:eastAsia="Calibri"/>
          <w:lang w:eastAsia="en-US"/>
        </w:rPr>
        <w:t xml:space="preserve">    </w:t>
      </w:r>
      <w:r w:rsidRPr="000569AC">
        <w:rPr>
          <w:rFonts w:eastAsia="Calibri"/>
          <w:lang w:eastAsia="en-US"/>
        </w:rPr>
        <w:t>в многоквартирном доме, в котором проживает</w:t>
      </w:r>
      <w:proofErr w:type="gramEnd"/>
      <w:r w:rsidRPr="000569AC">
        <w:rPr>
          <w:rFonts w:eastAsia="Calibri"/>
          <w:lang w:eastAsia="en-US"/>
        </w:rPr>
        <w:t xml:space="preserve"> инвалид, с учетом потребностей инвалида и обеспечения условий их доступности для инвалида.</w:t>
      </w:r>
    </w:p>
    <w:p w:rsidR="006E575B" w:rsidRPr="000569AC" w:rsidRDefault="006E575B" w:rsidP="00395249">
      <w:pPr>
        <w:rPr>
          <w:rFonts w:eastAsia="Calibri"/>
          <w:lang w:eastAsia="en-US"/>
        </w:rPr>
      </w:pPr>
      <w:proofErr w:type="gramStart"/>
      <w:r w:rsidRPr="000569AC">
        <w:rPr>
          <w:rFonts w:eastAsia="Calibri"/>
          <w:lang w:eastAsia="en-US"/>
        </w:rPr>
        <w:lastRenderedPageBreak/>
        <w:t xml:space="preserve">Проверка экономической целесообразности осуществляется Комиссией </w:t>
      </w:r>
      <w:r>
        <w:rPr>
          <w:rFonts w:eastAsia="Calibri"/>
          <w:lang w:eastAsia="en-US"/>
        </w:rPr>
        <w:t xml:space="preserve">                  </w:t>
      </w:r>
      <w:r w:rsidRPr="000569AC">
        <w:rPr>
          <w:rFonts w:eastAsia="Calibri"/>
          <w:lang w:eastAsia="en-US"/>
        </w:rPr>
        <w:t xml:space="preserve">в соответствии с правилами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</w:t>
      </w:r>
      <w:r>
        <w:rPr>
          <w:rFonts w:eastAsia="Calibri"/>
          <w:lang w:eastAsia="en-US"/>
        </w:rPr>
        <w:t xml:space="preserve">                     </w:t>
      </w:r>
      <w:r w:rsidRPr="000569AC">
        <w:rPr>
          <w:rFonts w:eastAsia="Calibri"/>
          <w:lang w:eastAsia="en-US"/>
        </w:rPr>
        <w:t>в котором проживает инвалид, с учетом потребностей инвалида и обеспечения условий их доступности для инвалида, утвержденными Министерством строительства и жилищно-коммунального хозяйства Российской</w:t>
      </w:r>
      <w:proofErr w:type="gramEnd"/>
      <w:r w:rsidRPr="000569AC">
        <w:rPr>
          <w:rFonts w:eastAsia="Calibri"/>
          <w:lang w:eastAsia="en-US"/>
        </w:rPr>
        <w:t xml:space="preserve"> Федерации.</w:t>
      </w:r>
    </w:p>
    <w:p w:rsidR="006E575B" w:rsidRPr="000569AC" w:rsidRDefault="006E575B" w:rsidP="00395249">
      <w:pPr>
        <w:rPr>
          <w:rFonts w:eastAsia="Calibri"/>
          <w:lang w:eastAsia="en-US"/>
        </w:rPr>
      </w:pPr>
      <w:r w:rsidRPr="000569AC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11</w:t>
      </w:r>
      <w:r w:rsidRPr="000569AC">
        <w:rPr>
          <w:rFonts w:eastAsia="Calibri"/>
          <w:lang w:eastAsia="en-US"/>
        </w:rPr>
        <w:t xml:space="preserve">. </w:t>
      </w:r>
      <w:proofErr w:type="gramStart"/>
      <w:r w:rsidRPr="000569AC">
        <w:rPr>
          <w:rFonts w:eastAsia="Calibri"/>
          <w:lang w:eastAsia="en-US"/>
        </w:rPr>
        <w:t xml:space="preserve">По результатам проверки экономической целесообразности Комиссия принимает решения об экономической целесообразности (нецелесообразности) реконструкции или капитального ремонта многоквартирного дома (части дома), </w:t>
      </w:r>
      <w:r>
        <w:rPr>
          <w:rFonts w:eastAsia="Calibri"/>
          <w:lang w:eastAsia="en-US"/>
        </w:rPr>
        <w:t xml:space="preserve">               </w:t>
      </w:r>
      <w:r w:rsidRPr="000569AC">
        <w:rPr>
          <w:rFonts w:eastAsia="Calibri"/>
          <w:lang w:eastAsia="en-US"/>
        </w:rPr>
        <w:t xml:space="preserve">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</w:t>
      </w:r>
      <w:r>
        <w:rPr>
          <w:rFonts w:eastAsia="Calibri"/>
          <w:lang w:eastAsia="en-US"/>
        </w:rPr>
        <w:t xml:space="preserve">                  </w:t>
      </w:r>
      <w:r w:rsidRPr="000569AC">
        <w:rPr>
          <w:rFonts w:eastAsia="Calibri"/>
          <w:lang w:eastAsia="en-US"/>
        </w:rPr>
        <w:t>их доступности для инвалида по форме, утвержденной Министерством строительства и жилищно-коммунального хозяйства</w:t>
      </w:r>
      <w:proofErr w:type="gramEnd"/>
      <w:r w:rsidRPr="000569AC">
        <w:rPr>
          <w:rFonts w:eastAsia="Calibri"/>
          <w:lang w:eastAsia="en-US"/>
        </w:rPr>
        <w:t xml:space="preserve"> </w:t>
      </w:r>
      <w:proofErr w:type="gramStart"/>
      <w:r w:rsidRPr="000569AC">
        <w:rPr>
          <w:rFonts w:eastAsia="Calibri"/>
          <w:lang w:eastAsia="en-US"/>
        </w:rPr>
        <w:t>Российской Федерации (далее – решение об экономической целесообразности (нецелесообразности).</w:t>
      </w:r>
      <w:proofErr w:type="gramEnd"/>
    </w:p>
    <w:p w:rsidR="006E575B" w:rsidRPr="000569AC" w:rsidRDefault="006E575B" w:rsidP="003952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3.12. </w:t>
      </w:r>
      <w:proofErr w:type="gramStart"/>
      <w:r w:rsidRPr="000569AC">
        <w:rPr>
          <w:rFonts w:eastAsia="Calibri"/>
          <w:lang w:eastAsia="en-US"/>
        </w:rPr>
        <w:t xml:space="preserve">Результатом работы Комиссии является заключение </w:t>
      </w:r>
      <w:r w:rsidRPr="000569AC">
        <w:rPr>
          <w:rFonts w:eastAsia="Calibri"/>
          <w:lang w:eastAsia="en-US"/>
        </w:rPr>
        <w:br/>
        <w:t>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</w:t>
      </w:r>
      <w:r>
        <w:rPr>
          <w:rFonts w:eastAsia="Calibri"/>
          <w:lang w:eastAsia="en-US"/>
        </w:rPr>
        <w:t xml:space="preserve">        </w:t>
      </w:r>
      <w:r w:rsidRPr="000569AC">
        <w:rPr>
          <w:rFonts w:eastAsia="Calibri"/>
          <w:lang w:eastAsia="en-US"/>
        </w:rPr>
        <w:t xml:space="preserve"> об отсутствии такой возможности по формам, утвержденным Министерством строительства и жилищно-коммунального хозяйства Российской Федерации (далее – заключение о возможности (отсутств</w:t>
      </w:r>
      <w:r w:rsidR="00887C95">
        <w:rPr>
          <w:rFonts w:eastAsia="Calibri"/>
          <w:lang w:eastAsia="en-US"/>
        </w:rPr>
        <w:t>ии возможности) приспособления) и в соответствии с требованиями</w:t>
      </w:r>
      <w:proofErr w:type="gramEnd"/>
      <w:r w:rsidR="00887C95">
        <w:rPr>
          <w:rFonts w:eastAsia="Calibri"/>
          <w:lang w:eastAsia="en-US"/>
        </w:rPr>
        <w:t>, установленными пунктами 19,</w:t>
      </w:r>
      <w:r w:rsidR="002446CA">
        <w:rPr>
          <w:rFonts w:eastAsia="Calibri"/>
          <w:lang w:eastAsia="en-US"/>
        </w:rPr>
        <w:t xml:space="preserve"> </w:t>
      </w:r>
      <w:r w:rsidR="00887C95">
        <w:rPr>
          <w:rFonts w:eastAsia="Calibri"/>
          <w:lang w:eastAsia="en-US"/>
        </w:rPr>
        <w:t xml:space="preserve">20 </w:t>
      </w:r>
      <w:r w:rsidR="002446CA">
        <w:rPr>
          <w:rFonts w:eastAsia="Calibri"/>
          <w:lang w:eastAsia="en-US"/>
        </w:rPr>
        <w:t>Правил</w:t>
      </w:r>
      <w:r w:rsidRPr="000569AC">
        <w:rPr>
          <w:rFonts w:eastAsia="Calibri"/>
          <w:lang w:eastAsia="en-US"/>
        </w:rPr>
        <w:t xml:space="preserve"> </w:t>
      </w:r>
    </w:p>
    <w:p w:rsidR="006E575B" w:rsidRPr="000569AC" w:rsidRDefault="00987AB1" w:rsidP="003952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3.13.</w:t>
      </w:r>
      <w:r w:rsidR="00887C95">
        <w:rPr>
          <w:rFonts w:eastAsia="Calibri"/>
          <w:lang w:eastAsia="en-US"/>
        </w:rPr>
        <w:t xml:space="preserve"> </w:t>
      </w:r>
      <w:proofErr w:type="gramStart"/>
      <w:r w:rsidR="006E575B" w:rsidRPr="000569AC">
        <w:rPr>
          <w:rFonts w:eastAsia="Calibri"/>
          <w:lang w:eastAsia="en-US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6E575B" w:rsidRDefault="00887C95" w:rsidP="003952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3.14</w:t>
      </w:r>
      <w:r w:rsidR="006E575B" w:rsidRPr="000569AC">
        <w:rPr>
          <w:rFonts w:eastAsia="Calibri"/>
          <w:lang w:eastAsia="en-US"/>
        </w:rPr>
        <w:t xml:space="preserve">. </w:t>
      </w:r>
      <w:proofErr w:type="gramStart"/>
      <w:r w:rsidR="006E575B" w:rsidRPr="000569AC">
        <w:rPr>
          <w:rFonts w:eastAsia="Calibri"/>
          <w:lang w:eastAsia="en-US"/>
        </w:rPr>
        <w:t xml:space="preserve"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 течение 10 дней со дня его вынесения направляется Комиссией главе </w:t>
      </w:r>
      <w:r w:rsidR="006E575B">
        <w:rPr>
          <w:rFonts w:eastAsia="Calibri"/>
          <w:lang w:eastAsia="en-US"/>
        </w:rPr>
        <w:t>территориального органа</w:t>
      </w:r>
      <w:r w:rsidR="006E575B" w:rsidRPr="000569AC">
        <w:rPr>
          <w:rFonts w:eastAsia="Calibri"/>
          <w:lang w:eastAsia="en-US"/>
        </w:rPr>
        <w:t xml:space="preserve"> по месту нахождения жилого помещения инвалида для принятия решения о </w:t>
      </w:r>
      <w:r w:rsidR="006E575B" w:rsidRPr="00265A86">
        <w:rPr>
          <w:rFonts w:eastAsia="Calibri"/>
          <w:lang w:eastAsia="en-US"/>
        </w:rPr>
        <w:t>включении мероприятий в план мероприятий.</w:t>
      </w:r>
      <w:proofErr w:type="gramEnd"/>
    </w:p>
    <w:p w:rsidR="006E575B" w:rsidRDefault="00887C95" w:rsidP="00CF2438">
      <w:pPr>
        <w:pStyle w:val="a7"/>
        <w:rPr>
          <w:rFonts w:eastAsia="Calibri"/>
          <w:lang w:eastAsia="en-US"/>
        </w:rPr>
      </w:pPr>
      <w:r>
        <w:rPr>
          <w:rFonts w:eastAsia="Calibri"/>
          <w:lang w:eastAsia="en-US"/>
        </w:rPr>
        <w:t>3.15</w:t>
      </w:r>
      <w:r w:rsidR="006E575B">
        <w:rPr>
          <w:rFonts w:eastAsia="Calibri"/>
          <w:lang w:eastAsia="en-US"/>
        </w:rPr>
        <w:t xml:space="preserve">. </w:t>
      </w:r>
      <w:proofErr w:type="gramStart"/>
      <w:r w:rsidR="006E575B">
        <w:rPr>
          <w:rFonts w:eastAsia="Calibri"/>
          <w:lang w:eastAsia="en-US"/>
        </w:rPr>
        <w:t xml:space="preserve">Комиссия ежеквартально не позднее 10 числа месяца, следующего              за отчетным кварталом, направляет информацию </w:t>
      </w:r>
      <w:r w:rsidR="006E575B">
        <w:t xml:space="preserve">об обследовании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="006E575B">
        <w:rPr>
          <w:rFonts w:eastAsia="Calibri"/>
          <w:lang w:eastAsia="en-US"/>
        </w:rPr>
        <w:t>в департамент социальной политики администрации города Перми по форме согласно приложению к настоящему Типовому положению.</w:t>
      </w:r>
      <w:proofErr w:type="gramEnd"/>
    </w:p>
    <w:p w:rsidR="00CF2438" w:rsidRDefault="00CF2438" w:rsidP="006E575B">
      <w:pPr>
        <w:pStyle w:val="ConsPlusNormal"/>
        <w:rPr>
          <w:rFonts w:ascii="Times New Roman" w:hAnsi="Times New Roman" w:cs="Times New Roman"/>
          <w:sz w:val="28"/>
          <w:szCs w:val="28"/>
        </w:rPr>
        <w:sectPr w:rsidR="00CF2438" w:rsidSect="006E575B">
          <w:headerReference w:type="default" r:id="rId15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9A1FFD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tbl>
      <w:tblPr>
        <w:tblW w:w="15276" w:type="dxa"/>
        <w:tblLook w:val="04A0"/>
      </w:tblPr>
      <w:tblGrid>
        <w:gridCol w:w="9747"/>
        <w:gridCol w:w="5529"/>
      </w:tblGrid>
      <w:tr w:rsidR="009A1FFD" w:rsidRPr="003D14B4" w:rsidTr="005C1249">
        <w:trPr>
          <w:trHeight w:val="3633"/>
        </w:trPr>
        <w:tc>
          <w:tcPr>
            <w:tcW w:w="9747" w:type="dxa"/>
          </w:tcPr>
          <w:p w:rsidR="009A1FFD" w:rsidRPr="003D14B4" w:rsidRDefault="009A1FFD" w:rsidP="006E57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A1FFD" w:rsidRPr="003D14B4" w:rsidRDefault="009A1FFD" w:rsidP="003D14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4B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63179" w:rsidRPr="003D14B4">
              <w:rPr>
                <w:rFonts w:ascii="Times New Roman" w:hAnsi="Times New Roman" w:cs="Times New Roman"/>
                <w:sz w:val="28"/>
                <w:szCs w:val="28"/>
              </w:rPr>
              <w:t xml:space="preserve">к Типовому положению </w:t>
            </w:r>
            <w:r w:rsidRPr="003D14B4">
              <w:rPr>
                <w:rFonts w:ascii="Times New Roman" w:hAnsi="Times New Roman" w:cs="Times New Roman"/>
                <w:sz w:val="28"/>
                <w:szCs w:val="28"/>
              </w:rPr>
              <w:t>о муниципальных комиссиях при территориальных органах администрации города Перми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                   их доступности для инвалидов</w:t>
            </w:r>
          </w:p>
          <w:p w:rsidR="009A1FFD" w:rsidRPr="003D14B4" w:rsidRDefault="009A1FFD" w:rsidP="003D14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FFD" w:rsidRDefault="009A1FFD" w:rsidP="009A1FFD">
            <w:pPr>
              <w:pStyle w:val="a7"/>
            </w:pPr>
          </w:p>
          <w:p w:rsidR="009A1FFD" w:rsidRPr="003D14B4" w:rsidRDefault="009A1FFD" w:rsidP="006E57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349" w:rsidRDefault="006E575B" w:rsidP="006E575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6E575B" w:rsidRPr="00153986" w:rsidRDefault="006E575B" w:rsidP="00463179">
      <w:pPr>
        <w:pStyle w:val="a7"/>
        <w:jc w:val="center"/>
      </w:pPr>
      <w:r w:rsidRPr="00153986">
        <w:t>Информация</w:t>
      </w:r>
    </w:p>
    <w:p w:rsidR="006E575B" w:rsidRDefault="006E575B" w:rsidP="00463179">
      <w:pPr>
        <w:pStyle w:val="a7"/>
        <w:jc w:val="center"/>
      </w:pPr>
      <w:r>
        <w:t>об обследовании жилых помещений инвалидов и общего имущества в многоквартирных домах,</w:t>
      </w:r>
    </w:p>
    <w:p w:rsidR="006E575B" w:rsidRDefault="006E575B" w:rsidP="00463179">
      <w:pPr>
        <w:pStyle w:val="a7"/>
        <w:jc w:val="center"/>
      </w:pPr>
      <w:r>
        <w:t>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6E575B" w:rsidRDefault="006E575B" w:rsidP="00463179">
      <w:pPr>
        <w:pStyle w:val="a7"/>
        <w:jc w:val="center"/>
      </w:pPr>
      <w:r>
        <w:t>за период ____________</w:t>
      </w:r>
    </w:p>
    <w:p w:rsidR="006E575B" w:rsidRDefault="006E575B" w:rsidP="00395249">
      <w:pPr>
        <w:pStyle w:val="a7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268"/>
        <w:gridCol w:w="2268"/>
        <w:gridCol w:w="3260"/>
        <w:gridCol w:w="3260"/>
        <w:gridCol w:w="3119"/>
      </w:tblGrid>
      <w:tr w:rsidR="006E575B" w:rsidTr="006E575B">
        <w:tc>
          <w:tcPr>
            <w:tcW w:w="1101" w:type="dxa"/>
          </w:tcPr>
          <w:p w:rsidR="006E575B" w:rsidRDefault="006E575B" w:rsidP="00DA1A72">
            <w:pPr>
              <w:pStyle w:val="a7"/>
              <w:ind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</w:tcPr>
          <w:p w:rsidR="006E575B" w:rsidRDefault="006E575B" w:rsidP="00DA1A72">
            <w:pPr>
              <w:pStyle w:val="a7"/>
              <w:ind w:firstLine="0"/>
            </w:pPr>
            <w:r>
              <w:t>Адрес</w:t>
            </w:r>
          </w:p>
          <w:p w:rsidR="006E575B" w:rsidRDefault="006E575B" w:rsidP="00DA1A72">
            <w:pPr>
              <w:pStyle w:val="a7"/>
              <w:ind w:firstLine="0"/>
            </w:pPr>
            <w:r>
              <w:t>жилого</w:t>
            </w:r>
          </w:p>
          <w:p w:rsidR="006E575B" w:rsidRDefault="006E575B" w:rsidP="001D2349">
            <w:pPr>
              <w:pStyle w:val="a7"/>
              <w:ind w:firstLine="0"/>
            </w:pPr>
            <w:r>
              <w:t>помещения инвалида</w:t>
            </w:r>
          </w:p>
        </w:tc>
        <w:tc>
          <w:tcPr>
            <w:tcW w:w="2268" w:type="dxa"/>
          </w:tcPr>
          <w:p w:rsidR="006E575B" w:rsidRDefault="006E575B" w:rsidP="001D2349">
            <w:pPr>
              <w:pStyle w:val="a7"/>
              <w:ind w:left="-250" w:firstLine="142"/>
            </w:pPr>
            <w:r>
              <w:t>Дата, № акта обследования</w:t>
            </w:r>
          </w:p>
        </w:tc>
        <w:tc>
          <w:tcPr>
            <w:tcW w:w="3260" w:type="dxa"/>
          </w:tcPr>
          <w:p w:rsidR="006E575B" w:rsidRDefault="006E575B" w:rsidP="001D2349">
            <w:pPr>
              <w:pStyle w:val="a7"/>
              <w:ind w:firstLine="33"/>
            </w:pPr>
            <w:r>
              <w:t>Наличие технической возможности для приспособления жилого помещения</w:t>
            </w:r>
          </w:p>
          <w:p w:rsidR="006E575B" w:rsidRDefault="006E575B" w:rsidP="001D2349">
            <w:pPr>
              <w:pStyle w:val="a7"/>
              <w:ind w:firstLine="33"/>
            </w:pPr>
            <w:r>
              <w:t>(</w:t>
            </w:r>
            <w:proofErr w:type="gramStart"/>
            <w:r>
              <w:t>имеется</w:t>
            </w:r>
            <w:proofErr w:type="gramEnd"/>
            <w:r>
              <w:t>/требуется реконструкция или кап. ремонт)</w:t>
            </w:r>
          </w:p>
        </w:tc>
        <w:tc>
          <w:tcPr>
            <w:tcW w:w="3260" w:type="dxa"/>
          </w:tcPr>
          <w:p w:rsidR="006E575B" w:rsidRDefault="006E575B" w:rsidP="001D2349">
            <w:pPr>
              <w:pStyle w:val="a7"/>
              <w:ind w:firstLine="34"/>
            </w:pPr>
            <w:r>
              <w:t>Экономическая целесообразность (нецелесообразность) реконструкции или капитального ремонта (дата, № решения Комиссии)</w:t>
            </w:r>
          </w:p>
        </w:tc>
        <w:tc>
          <w:tcPr>
            <w:tcW w:w="3119" w:type="dxa"/>
          </w:tcPr>
          <w:p w:rsidR="006E575B" w:rsidRDefault="006E575B" w:rsidP="001D2349">
            <w:pPr>
              <w:pStyle w:val="a7"/>
              <w:ind w:firstLine="0"/>
            </w:pPr>
            <w:r>
              <w:t xml:space="preserve">Заключение о возможности (отсутствии возможности) приспособления </w:t>
            </w:r>
          </w:p>
          <w:p w:rsidR="006E575B" w:rsidRDefault="006E575B" w:rsidP="001D2349">
            <w:pPr>
              <w:pStyle w:val="a7"/>
              <w:ind w:firstLine="0"/>
            </w:pPr>
            <w:r>
              <w:t>жилого помещения</w:t>
            </w:r>
          </w:p>
        </w:tc>
      </w:tr>
      <w:tr w:rsidR="006E575B" w:rsidTr="006E575B">
        <w:tc>
          <w:tcPr>
            <w:tcW w:w="1101" w:type="dxa"/>
          </w:tcPr>
          <w:p w:rsidR="006E575B" w:rsidRDefault="006E575B" w:rsidP="00395249">
            <w:pPr>
              <w:pStyle w:val="a7"/>
            </w:pPr>
            <w:r>
              <w:lastRenderedPageBreak/>
              <w:t xml:space="preserve">     1</w:t>
            </w:r>
          </w:p>
        </w:tc>
        <w:tc>
          <w:tcPr>
            <w:tcW w:w="2268" w:type="dxa"/>
          </w:tcPr>
          <w:p w:rsidR="006E575B" w:rsidRDefault="006E575B" w:rsidP="00395249">
            <w:pPr>
              <w:pStyle w:val="a7"/>
            </w:pPr>
            <w:r>
              <w:t xml:space="preserve">   2</w:t>
            </w:r>
          </w:p>
        </w:tc>
        <w:tc>
          <w:tcPr>
            <w:tcW w:w="2268" w:type="dxa"/>
          </w:tcPr>
          <w:p w:rsidR="006E575B" w:rsidRDefault="006E575B" w:rsidP="00395249">
            <w:pPr>
              <w:pStyle w:val="a7"/>
            </w:pPr>
            <w:r>
              <w:t xml:space="preserve">   3</w:t>
            </w:r>
          </w:p>
        </w:tc>
        <w:tc>
          <w:tcPr>
            <w:tcW w:w="3260" w:type="dxa"/>
          </w:tcPr>
          <w:p w:rsidR="006E575B" w:rsidRDefault="006E575B" w:rsidP="00395249">
            <w:pPr>
              <w:pStyle w:val="a7"/>
            </w:pPr>
            <w:r>
              <w:t xml:space="preserve">        4</w:t>
            </w:r>
          </w:p>
        </w:tc>
        <w:tc>
          <w:tcPr>
            <w:tcW w:w="3260" w:type="dxa"/>
          </w:tcPr>
          <w:p w:rsidR="006E575B" w:rsidRDefault="006E575B" w:rsidP="00395249">
            <w:pPr>
              <w:pStyle w:val="a7"/>
            </w:pPr>
            <w:r>
              <w:t xml:space="preserve">          5</w:t>
            </w:r>
          </w:p>
        </w:tc>
        <w:tc>
          <w:tcPr>
            <w:tcW w:w="3119" w:type="dxa"/>
          </w:tcPr>
          <w:p w:rsidR="006E575B" w:rsidRDefault="006E575B" w:rsidP="00395249">
            <w:pPr>
              <w:pStyle w:val="a7"/>
            </w:pPr>
            <w:r>
              <w:t xml:space="preserve">          6 </w:t>
            </w:r>
          </w:p>
        </w:tc>
      </w:tr>
      <w:tr w:rsidR="006E575B" w:rsidTr="006E575B">
        <w:tc>
          <w:tcPr>
            <w:tcW w:w="1101" w:type="dxa"/>
          </w:tcPr>
          <w:p w:rsidR="006E575B" w:rsidRDefault="006E575B" w:rsidP="00395249">
            <w:pPr>
              <w:pStyle w:val="a7"/>
            </w:pPr>
          </w:p>
        </w:tc>
        <w:tc>
          <w:tcPr>
            <w:tcW w:w="2268" w:type="dxa"/>
          </w:tcPr>
          <w:p w:rsidR="006E575B" w:rsidRDefault="006E575B" w:rsidP="00395249">
            <w:pPr>
              <w:pStyle w:val="a7"/>
            </w:pPr>
          </w:p>
        </w:tc>
        <w:tc>
          <w:tcPr>
            <w:tcW w:w="2268" w:type="dxa"/>
          </w:tcPr>
          <w:p w:rsidR="006E575B" w:rsidRDefault="006E575B" w:rsidP="00395249">
            <w:pPr>
              <w:pStyle w:val="a7"/>
            </w:pPr>
          </w:p>
        </w:tc>
        <w:tc>
          <w:tcPr>
            <w:tcW w:w="3260" w:type="dxa"/>
          </w:tcPr>
          <w:p w:rsidR="006E575B" w:rsidRDefault="006E575B" w:rsidP="00395249">
            <w:pPr>
              <w:pStyle w:val="a7"/>
            </w:pPr>
          </w:p>
        </w:tc>
        <w:tc>
          <w:tcPr>
            <w:tcW w:w="3260" w:type="dxa"/>
          </w:tcPr>
          <w:p w:rsidR="006E575B" w:rsidRDefault="006E575B" w:rsidP="00395249">
            <w:pPr>
              <w:pStyle w:val="a7"/>
            </w:pPr>
          </w:p>
        </w:tc>
        <w:tc>
          <w:tcPr>
            <w:tcW w:w="3119" w:type="dxa"/>
          </w:tcPr>
          <w:p w:rsidR="006E575B" w:rsidRDefault="006E575B" w:rsidP="00395249">
            <w:pPr>
              <w:pStyle w:val="a7"/>
            </w:pPr>
          </w:p>
        </w:tc>
      </w:tr>
    </w:tbl>
    <w:p w:rsidR="006E575B" w:rsidRDefault="006E575B" w:rsidP="00395249">
      <w:pPr>
        <w:pStyle w:val="a7"/>
      </w:pPr>
    </w:p>
    <w:p w:rsidR="006E575B" w:rsidRDefault="006E575B" w:rsidP="00395249">
      <w:pPr>
        <w:pStyle w:val="a7"/>
      </w:pPr>
    </w:p>
    <w:p w:rsidR="004055F1" w:rsidRDefault="004055F1" w:rsidP="00395249">
      <w:pPr>
        <w:pStyle w:val="a7"/>
      </w:pPr>
    </w:p>
    <w:p w:rsidR="004055F1" w:rsidRDefault="004055F1" w:rsidP="00395249">
      <w:pPr>
        <w:pStyle w:val="a7"/>
      </w:pPr>
    </w:p>
    <w:p w:rsidR="004055F1" w:rsidRDefault="004055F1" w:rsidP="00395249">
      <w:pPr>
        <w:pStyle w:val="a7"/>
      </w:pPr>
    </w:p>
    <w:sectPr w:rsidR="004055F1" w:rsidSect="00CF2438">
      <w:pgSz w:w="16838" w:h="11906" w:orient="landscape" w:code="9"/>
      <w:pgMar w:top="567" w:right="1134" w:bottom="1418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642" w:rsidRDefault="00B53642" w:rsidP="00395249">
      <w:r>
        <w:separator/>
      </w:r>
    </w:p>
  </w:endnote>
  <w:endnote w:type="continuationSeparator" w:id="0">
    <w:p w:rsidR="00B53642" w:rsidRDefault="00B53642" w:rsidP="00395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642" w:rsidRDefault="00B53642" w:rsidP="00395249">
      <w:r>
        <w:separator/>
      </w:r>
    </w:p>
  </w:footnote>
  <w:footnote w:type="continuationSeparator" w:id="0">
    <w:p w:rsidR="00B53642" w:rsidRDefault="00B53642" w:rsidP="00395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5B" w:rsidRPr="00C65D2A" w:rsidRDefault="00285AF0">
    <w:pPr>
      <w:pStyle w:val="a3"/>
      <w:rPr>
        <w:sz w:val="20"/>
      </w:rPr>
    </w:pPr>
    <w:r w:rsidRPr="00C65D2A">
      <w:rPr>
        <w:sz w:val="20"/>
      </w:rPr>
      <w:fldChar w:fldCharType="begin"/>
    </w:r>
    <w:r w:rsidR="006E575B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210D29">
      <w:rPr>
        <w:noProof/>
        <w:sz w:val="20"/>
      </w:rPr>
      <w:t>9</w:t>
    </w:r>
    <w:r w:rsidRPr="00C65D2A">
      <w:rPr>
        <w:sz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448"/>
    <w:rsid w:val="00046DB3"/>
    <w:rsid w:val="000472E4"/>
    <w:rsid w:val="000A0E57"/>
    <w:rsid w:val="000D21C2"/>
    <w:rsid w:val="0012567B"/>
    <w:rsid w:val="001D2349"/>
    <w:rsid w:val="001D241C"/>
    <w:rsid w:val="00210D29"/>
    <w:rsid w:val="00220A18"/>
    <w:rsid w:val="002446CA"/>
    <w:rsid w:val="00263A0E"/>
    <w:rsid w:val="002744BF"/>
    <w:rsid w:val="00275E61"/>
    <w:rsid w:val="00285AF0"/>
    <w:rsid w:val="00286613"/>
    <w:rsid w:val="002F5DDF"/>
    <w:rsid w:val="002F7C15"/>
    <w:rsid w:val="00322F2B"/>
    <w:rsid w:val="0035294B"/>
    <w:rsid w:val="00395249"/>
    <w:rsid w:val="003A17C6"/>
    <w:rsid w:val="003D14B4"/>
    <w:rsid w:val="003D5A81"/>
    <w:rsid w:val="004055F1"/>
    <w:rsid w:val="004070EF"/>
    <w:rsid w:val="00414691"/>
    <w:rsid w:val="004278D2"/>
    <w:rsid w:val="00463179"/>
    <w:rsid w:val="00485239"/>
    <w:rsid w:val="004A784E"/>
    <w:rsid w:val="004E5534"/>
    <w:rsid w:val="00511E5B"/>
    <w:rsid w:val="005203CF"/>
    <w:rsid w:val="00595394"/>
    <w:rsid w:val="005A5B35"/>
    <w:rsid w:val="005A6ADC"/>
    <w:rsid w:val="005C1249"/>
    <w:rsid w:val="005C6851"/>
    <w:rsid w:val="006B1E68"/>
    <w:rsid w:val="006C0258"/>
    <w:rsid w:val="006C229C"/>
    <w:rsid w:val="006E575B"/>
    <w:rsid w:val="006F5A6A"/>
    <w:rsid w:val="0074212B"/>
    <w:rsid w:val="007540D4"/>
    <w:rsid w:val="00782038"/>
    <w:rsid w:val="00815061"/>
    <w:rsid w:val="008570BB"/>
    <w:rsid w:val="00887C95"/>
    <w:rsid w:val="00895C6F"/>
    <w:rsid w:val="008A345C"/>
    <w:rsid w:val="009153B2"/>
    <w:rsid w:val="00941DCF"/>
    <w:rsid w:val="0098286F"/>
    <w:rsid w:val="00987AB1"/>
    <w:rsid w:val="009A1FFD"/>
    <w:rsid w:val="00A06958"/>
    <w:rsid w:val="00A743A4"/>
    <w:rsid w:val="00A826D6"/>
    <w:rsid w:val="00A91658"/>
    <w:rsid w:val="00AA0EAD"/>
    <w:rsid w:val="00AD0207"/>
    <w:rsid w:val="00AF4056"/>
    <w:rsid w:val="00B13328"/>
    <w:rsid w:val="00B17250"/>
    <w:rsid w:val="00B20299"/>
    <w:rsid w:val="00B218F1"/>
    <w:rsid w:val="00B41349"/>
    <w:rsid w:val="00B53642"/>
    <w:rsid w:val="00B75796"/>
    <w:rsid w:val="00BF798A"/>
    <w:rsid w:val="00C06C4C"/>
    <w:rsid w:val="00C201BE"/>
    <w:rsid w:val="00C575A6"/>
    <w:rsid w:val="00C62CE8"/>
    <w:rsid w:val="00C80448"/>
    <w:rsid w:val="00CC1256"/>
    <w:rsid w:val="00CC4911"/>
    <w:rsid w:val="00CE6FB1"/>
    <w:rsid w:val="00CF2438"/>
    <w:rsid w:val="00D06325"/>
    <w:rsid w:val="00DA1A72"/>
    <w:rsid w:val="00DA3A7D"/>
    <w:rsid w:val="00E13D5A"/>
    <w:rsid w:val="00E538E9"/>
    <w:rsid w:val="00E603AA"/>
    <w:rsid w:val="00EC4366"/>
    <w:rsid w:val="00ED5A51"/>
    <w:rsid w:val="00F12606"/>
    <w:rsid w:val="00F515C2"/>
    <w:rsid w:val="00F55130"/>
    <w:rsid w:val="00F647FF"/>
    <w:rsid w:val="00F956BF"/>
    <w:rsid w:val="00FC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95249"/>
    <w:pPr>
      <w:autoSpaceDE w:val="0"/>
      <w:autoSpaceDN w:val="0"/>
      <w:adjustRightInd w:val="0"/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30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basedOn w:val="a0"/>
    <w:uiPriority w:val="99"/>
    <w:unhideWhenUsed/>
    <w:rsid w:val="008F30CF"/>
    <w:rPr>
      <w:color w:val="0000FF"/>
      <w:u w:val="single"/>
    </w:rPr>
  </w:style>
  <w:style w:type="paragraph" w:customStyle="1" w:styleId="ConsPlusTitle">
    <w:name w:val="ConsPlusTitle"/>
    <w:rsid w:val="0010360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rsid w:val="00A72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D53A7675616AF08B9194E6A12ABC12EA313C9BC2A63BEF7C96D4FFB1CB0A6ACC42232F14480B22wD13K" TargetMode="External"/><Relationship Id="rId13" Type="http://schemas.openxmlformats.org/officeDocument/2006/relationships/hyperlink" Target="file:///C:\Documents%20and%20Settings\shaburova-ov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6D53A7675616AF08B918AEBB746E119E03A6397CDA531BC27C98FA2E6C2003D8B0D7A6D50450B20D074CDw818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D53A7675616AF08B9194E6A12ABC12EA313F92CDAA3BEF7C96D4FFB1CB0A6ACC42232F14480A22wD14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6D53A7675616AF08B9194E6A12ABC12EA313D92C6A63BEF7C96D4FFB1wC1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D53A7675616AF08B9194E6A12ABC12EA313C9BC2A63BEF7C96D4FFB1CB0A6ACC42232F14480B22wD18K" TargetMode="External"/><Relationship Id="rId14" Type="http://schemas.openxmlformats.org/officeDocument/2006/relationships/hyperlink" Target="file:///C:\Documents%20and%20Settings\shaburova-ov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CA997-4140-411B-86C1-CA7EB648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17736</CharactersWithSpaces>
  <SharedDoc>false</SharedDoc>
  <HLinks>
    <vt:vector size="42" baseType="variant">
      <vt:variant>
        <vt:i4>73335899</vt:i4>
      </vt:variant>
      <vt:variant>
        <vt:i4>18</vt:i4>
      </vt:variant>
      <vt:variant>
        <vt:i4>0</vt:i4>
      </vt:variant>
      <vt:variant>
        <vt:i4>5</vt:i4>
      </vt:variant>
      <vt:variant>
        <vt:lpwstr>file://C:\Documents and Settings\shaburova-ov\Рабочий стол\Документ предоставлен КонсультантПлюс.doc</vt:lpwstr>
      </vt:variant>
      <vt:variant>
        <vt:lpwstr>P46</vt:lpwstr>
      </vt:variant>
      <vt:variant>
        <vt:i4>73335899</vt:i4>
      </vt:variant>
      <vt:variant>
        <vt:i4>15</vt:i4>
      </vt:variant>
      <vt:variant>
        <vt:i4>0</vt:i4>
      </vt:variant>
      <vt:variant>
        <vt:i4>5</vt:i4>
      </vt:variant>
      <vt:variant>
        <vt:lpwstr>file://C:\Documents and Settings\shaburova-ov\Рабочий стол\Документ предоставлен КонсультантПлюс.doc</vt:lpwstr>
      </vt:variant>
      <vt:variant>
        <vt:lpwstr>P46</vt:lpwstr>
      </vt:variant>
      <vt:variant>
        <vt:i4>6160465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consultantplus://offline/ref=E6D53A7675616AF08B918AEBB746E119E03A6397CDA531BC27C98FA2E6C2003D8B0D7A6D50450B20D074CDw818K</vt:lpwstr>
      </vt:variant>
      <vt:variant>
        <vt:lpwstr/>
      </vt:variant>
      <vt:variant>
        <vt:i4>3342442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consultantplus://offline/ref=E6D53A7675616AF08B9194E6A12ABC12EA313F92CDAA3BEF7C96D4FFB1CB0A6ACC42232F14480A22wD14K</vt:lpwstr>
      </vt:variant>
      <vt:variant>
        <vt:lpwstr/>
      </vt:variant>
      <vt:variant>
        <vt:i4>393221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consultantplus://offline/ref=E6D53A7675616AF08B9194E6A12ABC12EA313D92C6A63BEF7C96D4FFB1wC1BK</vt:lpwstr>
      </vt:variant>
      <vt:variant>
        <vt:lpwstr/>
      </vt:variant>
      <vt:variant>
        <vt:i4>3342385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consultantplus://offline/ref=E6D53A7675616AF08B9194E6A12ABC12EA313C9BC2A63BEF7C96D4FFB1CB0A6ACC42232F14480B22wD18K</vt:lpwstr>
      </vt:variant>
      <vt:variant>
        <vt:lpwstr/>
      </vt:variant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consultantplus://offline/ref=E6D53A7675616AF08B9194E6A12ABC12EA313C9BC2A63BEF7C96D4FFB1CB0A6ACC42232F14480B22wD13K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fedoseeva-nv</cp:lastModifiedBy>
  <cp:revision>3</cp:revision>
  <cp:lastPrinted>2016-12-21T11:24:00Z</cp:lastPrinted>
  <dcterms:created xsi:type="dcterms:W3CDTF">2017-01-13T06:21:00Z</dcterms:created>
  <dcterms:modified xsi:type="dcterms:W3CDTF">2017-01-13T06:22:00Z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Типового положения о создании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0900000198658dd7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