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73D51" w:rsidP="00373D51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6032D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73D51" w:rsidP="00373D51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6032DB">
                        <w:rPr>
                          <w:sz w:val="28"/>
                          <w:szCs w:val="28"/>
                          <w:u w:val="single"/>
                        </w:rPr>
                        <w:t xml:space="preserve">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73D51" w:rsidP="00373D51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24.01.2017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373D51" w:rsidP="00373D51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24.01.2017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73D51" w:rsidRDefault="007C5A63" w:rsidP="006032DB">
      <w:pPr>
        <w:autoSpaceDE w:val="0"/>
        <w:autoSpaceDN w:val="0"/>
        <w:adjustRightInd w:val="0"/>
        <w:spacing w:before="480"/>
        <w:jc w:val="center"/>
        <w:outlineLvl w:val="0"/>
        <w:rPr>
          <w:b/>
          <w:bCs/>
          <w:color w:val="26282F"/>
          <w:sz w:val="28"/>
          <w:szCs w:val="28"/>
        </w:rPr>
      </w:pPr>
      <w:r w:rsidRPr="009E544C">
        <w:rPr>
          <w:b/>
          <w:color w:val="26282F"/>
          <w:sz w:val="28"/>
          <w:szCs w:val="28"/>
        </w:rPr>
        <w:t>О внесении изменений в</w:t>
      </w:r>
      <w:r w:rsidRPr="009E544C">
        <w:rPr>
          <w:b/>
          <w:bCs/>
          <w:color w:val="26282F"/>
          <w:sz w:val="28"/>
          <w:szCs w:val="28"/>
        </w:rPr>
        <w:t xml:space="preserve"> Порядок сноса и выполнения компенсационных</w:t>
      </w:r>
    </w:p>
    <w:p w:rsidR="007C5A63" w:rsidRPr="009E544C" w:rsidRDefault="007C5A63" w:rsidP="006032DB">
      <w:pPr>
        <w:autoSpaceDE w:val="0"/>
        <w:autoSpaceDN w:val="0"/>
        <w:adjustRightInd w:val="0"/>
        <w:spacing w:after="480"/>
        <w:jc w:val="center"/>
        <w:outlineLvl w:val="0"/>
        <w:rPr>
          <w:b/>
          <w:color w:val="26282F"/>
          <w:sz w:val="28"/>
          <w:szCs w:val="28"/>
        </w:rPr>
      </w:pPr>
      <w:r w:rsidRPr="009E544C">
        <w:rPr>
          <w:b/>
          <w:bCs/>
          <w:color w:val="26282F"/>
          <w:sz w:val="28"/>
          <w:szCs w:val="28"/>
        </w:rPr>
        <w:t>посадок зеленых насаждений на территории города Перми, утвержденный</w:t>
      </w:r>
      <w:r w:rsidRPr="009E544C">
        <w:rPr>
          <w:b/>
          <w:color w:val="26282F"/>
          <w:sz w:val="28"/>
          <w:szCs w:val="28"/>
        </w:rPr>
        <w:t xml:space="preserve"> решением Пермской гор</w:t>
      </w:r>
      <w:r w:rsidR="00D039B6">
        <w:rPr>
          <w:b/>
          <w:color w:val="26282F"/>
          <w:sz w:val="28"/>
          <w:szCs w:val="28"/>
        </w:rPr>
        <w:t>одской Думы от 26.08.2014 № 155</w:t>
      </w:r>
    </w:p>
    <w:p w:rsidR="007C5A63" w:rsidRPr="009E544C" w:rsidRDefault="007C5A63" w:rsidP="007C5A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E544C">
        <w:rPr>
          <w:sz w:val="28"/>
          <w:szCs w:val="28"/>
        </w:rPr>
        <w:t xml:space="preserve">На основании </w:t>
      </w:r>
      <w:hyperlink r:id="rId9" w:history="1">
        <w:r w:rsidRPr="00373D51">
          <w:rPr>
            <w:sz w:val="28"/>
            <w:szCs w:val="28"/>
          </w:rPr>
          <w:t>Федерального закона</w:t>
        </w:r>
      </w:hyperlink>
      <w:r w:rsidRPr="00373D51">
        <w:rPr>
          <w:sz w:val="28"/>
          <w:szCs w:val="28"/>
        </w:rPr>
        <w:t xml:space="preserve"> </w:t>
      </w:r>
      <w:r w:rsidRPr="009E544C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Устава города Перми</w:t>
      </w:r>
    </w:p>
    <w:p w:rsidR="007C5A63" w:rsidRPr="009E544C" w:rsidRDefault="007C5A63" w:rsidP="007C5A63">
      <w:pPr>
        <w:autoSpaceDE w:val="0"/>
        <w:autoSpaceDN w:val="0"/>
        <w:adjustRightInd w:val="0"/>
        <w:spacing w:before="240" w:after="240"/>
        <w:jc w:val="center"/>
        <w:rPr>
          <w:b/>
          <w:sz w:val="28"/>
          <w:szCs w:val="28"/>
        </w:rPr>
      </w:pPr>
      <w:r w:rsidRPr="009E544C">
        <w:rPr>
          <w:sz w:val="28"/>
          <w:szCs w:val="28"/>
        </w:rPr>
        <w:t>Пермская городская Дума</w:t>
      </w:r>
      <w:r w:rsidRPr="009E544C">
        <w:rPr>
          <w:b/>
          <w:sz w:val="28"/>
          <w:szCs w:val="28"/>
        </w:rPr>
        <w:t xml:space="preserve"> </w:t>
      </w:r>
      <w:r w:rsidRPr="009E544C">
        <w:rPr>
          <w:b/>
          <w:spacing w:val="20"/>
          <w:sz w:val="28"/>
          <w:szCs w:val="28"/>
        </w:rPr>
        <w:t>решила</w:t>
      </w:r>
      <w:r w:rsidRPr="009E544C">
        <w:rPr>
          <w:b/>
          <w:sz w:val="28"/>
          <w:szCs w:val="28"/>
        </w:rPr>
        <w:t>:</w:t>
      </w:r>
    </w:p>
    <w:p w:rsidR="007C5A63" w:rsidRPr="009E544C" w:rsidRDefault="007C5A63" w:rsidP="007C5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44C">
        <w:rPr>
          <w:sz w:val="28"/>
          <w:szCs w:val="28"/>
        </w:rPr>
        <w:t xml:space="preserve">1. Внести в Порядок сноса и выполнения компенсационных посадок зеленых насаждений на территории города Перми, утвержденный </w:t>
      </w:r>
      <w:hyperlink r:id="rId10" w:history="1">
        <w:r w:rsidRPr="00373D51">
          <w:rPr>
            <w:sz w:val="28"/>
            <w:szCs w:val="28"/>
          </w:rPr>
          <w:t>решением</w:t>
        </w:r>
      </w:hyperlink>
      <w:r w:rsidRPr="009E544C">
        <w:rPr>
          <w:sz w:val="28"/>
          <w:szCs w:val="28"/>
        </w:rPr>
        <w:t xml:space="preserve"> Пермской городской Думы от 26.08.2014 № 155 (в редакции решения Пермской городской Думы от 28.06.2016 № 129), изменения:</w:t>
      </w:r>
    </w:p>
    <w:p w:rsidR="007C5A63" w:rsidRDefault="00237D04" w:rsidP="007C5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D04">
        <w:rPr>
          <w:sz w:val="28"/>
          <w:szCs w:val="28"/>
        </w:rPr>
        <w:t>1.1 пункт 1.3 изложить в редакции:</w:t>
      </w:r>
    </w:p>
    <w:p w:rsidR="003B7B60" w:rsidRPr="009E544C" w:rsidRDefault="003B7B60" w:rsidP="007C5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B60">
        <w:rPr>
          <w:sz w:val="28"/>
          <w:szCs w:val="28"/>
        </w:rPr>
        <w:t>«1.3</w:t>
      </w:r>
      <w:r w:rsidR="00D56127">
        <w:rPr>
          <w:sz w:val="28"/>
          <w:szCs w:val="28"/>
        </w:rPr>
        <w:t>.</w:t>
      </w:r>
      <w:r w:rsidRPr="003B7B60">
        <w:rPr>
          <w:sz w:val="28"/>
          <w:szCs w:val="28"/>
        </w:rPr>
        <w:t xml:space="preserve"> Порядок не распространяется на случаи сноса зеленых насаждений, произрастающих на местах погребения (кладбища), при производстве работ по</w:t>
      </w:r>
      <w:r>
        <w:rPr>
          <w:sz w:val="28"/>
          <w:szCs w:val="28"/>
        </w:rPr>
        <w:t> </w:t>
      </w:r>
      <w:r w:rsidRPr="003B7B60">
        <w:rPr>
          <w:sz w:val="28"/>
          <w:szCs w:val="28"/>
        </w:rPr>
        <w:t>ликвидации аварийных и чрезвычайных ситуаций, а также в случае, если снос зеленых насаждений регул</w:t>
      </w:r>
      <w:r>
        <w:rPr>
          <w:sz w:val="28"/>
          <w:szCs w:val="28"/>
        </w:rPr>
        <w:t>ируется нормами федерального за</w:t>
      </w:r>
      <w:r w:rsidRPr="003B7B60">
        <w:rPr>
          <w:sz w:val="28"/>
          <w:szCs w:val="28"/>
        </w:rPr>
        <w:t>конодательства.»;</w:t>
      </w:r>
    </w:p>
    <w:p w:rsidR="007C5A63" w:rsidRPr="009E544C" w:rsidRDefault="007C5A63" w:rsidP="007C5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44C">
        <w:rPr>
          <w:sz w:val="28"/>
          <w:szCs w:val="28"/>
        </w:rPr>
        <w:t xml:space="preserve">1.2 в </w:t>
      </w:r>
      <w:r w:rsidR="006B69D2">
        <w:rPr>
          <w:sz w:val="28"/>
          <w:szCs w:val="28"/>
        </w:rPr>
        <w:t>под</w:t>
      </w:r>
      <w:r w:rsidRPr="009E544C">
        <w:rPr>
          <w:sz w:val="28"/>
          <w:szCs w:val="28"/>
        </w:rPr>
        <w:t>пункте 2.2.4 после слов «с учетом имеющихся сведений» дополнить словами «</w:t>
      </w:r>
      <w:r w:rsidR="00532D89">
        <w:rPr>
          <w:sz w:val="28"/>
          <w:szCs w:val="28"/>
        </w:rPr>
        <w:t>,</w:t>
      </w:r>
      <w:r w:rsidR="006032DB">
        <w:rPr>
          <w:sz w:val="28"/>
          <w:szCs w:val="28"/>
        </w:rPr>
        <w:t xml:space="preserve"> </w:t>
      </w:r>
      <w:r w:rsidRPr="009E544C">
        <w:rPr>
          <w:sz w:val="28"/>
          <w:szCs w:val="28"/>
        </w:rPr>
        <w:t>зафиксировано количество деревьев, подлежащих сносу, и»;</w:t>
      </w:r>
    </w:p>
    <w:p w:rsidR="007C5A63" w:rsidRPr="009E544C" w:rsidRDefault="007C5A63" w:rsidP="007C5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44C">
        <w:rPr>
          <w:sz w:val="28"/>
          <w:szCs w:val="28"/>
        </w:rPr>
        <w:t>1</w:t>
      </w:r>
      <w:proofErr w:type="gramStart"/>
      <w:r w:rsidRPr="009E544C">
        <w:rPr>
          <w:sz w:val="28"/>
          <w:szCs w:val="28"/>
        </w:rPr>
        <w:t>.</w:t>
      </w:r>
      <w:proofErr w:type="gramEnd"/>
      <w:r w:rsidRPr="009E544C">
        <w:rPr>
          <w:sz w:val="28"/>
          <w:szCs w:val="28"/>
        </w:rPr>
        <w:t>3 в пункте 3.4 после слов «по которой предполагается снос</w:t>
      </w:r>
      <w:r w:rsidR="00532D89">
        <w:rPr>
          <w:sz w:val="28"/>
          <w:szCs w:val="28"/>
        </w:rPr>
        <w:t>,</w:t>
      </w:r>
      <w:r w:rsidRPr="009E544C">
        <w:rPr>
          <w:sz w:val="28"/>
          <w:szCs w:val="28"/>
        </w:rPr>
        <w:t>» дополнить словами «количество деревьев, подлежащих сносу</w:t>
      </w:r>
      <w:r w:rsidR="00532D89">
        <w:rPr>
          <w:sz w:val="28"/>
          <w:szCs w:val="28"/>
        </w:rPr>
        <w:t>,</w:t>
      </w:r>
      <w:r w:rsidRPr="009E544C">
        <w:rPr>
          <w:sz w:val="28"/>
          <w:szCs w:val="28"/>
        </w:rPr>
        <w:t>»;</w:t>
      </w:r>
    </w:p>
    <w:p w:rsidR="007C5A63" w:rsidRPr="009E544C" w:rsidRDefault="007C5A63" w:rsidP="007C5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44C">
        <w:rPr>
          <w:sz w:val="28"/>
          <w:szCs w:val="28"/>
        </w:rPr>
        <w:t>1.4 в пункте 3.5 после слов «правообладателем земельного участка» дополнить словами «(за исключением собственников земельных участков)»;</w:t>
      </w:r>
    </w:p>
    <w:p w:rsidR="007C5A63" w:rsidRDefault="003B7B60" w:rsidP="007C5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B60">
        <w:rPr>
          <w:sz w:val="28"/>
          <w:szCs w:val="28"/>
        </w:rPr>
        <w:t>1.5 пункт 3.10 изложить в редакции:</w:t>
      </w:r>
    </w:p>
    <w:p w:rsidR="003B7B60" w:rsidRDefault="003B7B60" w:rsidP="007C5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B60">
        <w:rPr>
          <w:sz w:val="28"/>
          <w:szCs w:val="28"/>
        </w:rPr>
        <w:t>«3.10</w:t>
      </w:r>
      <w:r w:rsidR="00D56127">
        <w:rPr>
          <w:sz w:val="28"/>
          <w:szCs w:val="28"/>
        </w:rPr>
        <w:t>.</w:t>
      </w:r>
      <w:r w:rsidRPr="003B7B60">
        <w:rPr>
          <w:sz w:val="28"/>
          <w:szCs w:val="28"/>
        </w:rPr>
        <w:t xml:space="preserve"> Территориальный орган в течение 10 рабочих дней после дня получения Заявления принимает решение об организации комиссионного обследования зеленых насаждений либо об отказе в организации комиссионного обследования зеленых насаждений.</w:t>
      </w:r>
    </w:p>
    <w:p w:rsidR="00861F27" w:rsidRPr="00861F27" w:rsidRDefault="00861F27" w:rsidP="00861F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1F27">
        <w:rPr>
          <w:sz w:val="28"/>
          <w:szCs w:val="28"/>
        </w:rPr>
        <w:t>Основанием для принятия решения об отказе в организации комиссионного обследования зеленых насаждений является отсутствие в Заявлении и (или) при</w:t>
      </w:r>
      <w:r w:rsidRPr="00861F27">
        <w:rPr>
          <w:sz w:val="28"/>
          <w:szCs w:val="28"/>
        </w:rPr>
        <w:lastRenderedPageBreak/>
        <w:t>лагаемых к нему документах сведений, предусмотренных пунктами 3.4 - 3.9 Порядка.</w:t>
      </w:r>
    </w:p>
    <w:p w:rsidR="00861F27" w:rsidRPr="009E544C" w:rsidRDefault="00861F27" w:rsidP="00861F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1F27">
        <w:rPr>
          <w:sz w:val="28"/>
          <w:szCs w:val="28"/>
        </w:rPr>
        <w:t>Комиссионное обследование зеленых насаждений производится комиссией (далее – Комиссия), порядок формирования и организация работы которой определяется правовым актом администрации города Перми.»;</w:t>
      </w:r>
    </w:p>
    <w:p w:rsidR="007C5A63" w:rsidRPr="009E544C" w:rsidRDefault="002D0059" w:rsidP="007C5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059">
        <w:rPr>
          <w:sz w:val="28"/>
          <w:szCs w:val="28"/>
        </w:rPr>
        <w:t>1.6 пункт 3.12 дополнить абзацем седьмым следующего содержания:</w:t>
      </w:r>
    </w:p>
    <w:p w:rsidR="007C5A63" w:rsidRPr="009E544C" w:rsidRDefault="00050A02" w:rsidP="007C5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A02">
        <w:rPr>
          <w:sz w:val="28"/>
          <w:szCs w:val="28"/>
        </w:rPr>
        <w:t>«добычи полезных ископаемых.»;</w:t>
      </w:r>
    </w:p>
    <w:p w:rsidR="007C5A63" w:rsidRPr="009E544C" w:rsidRDefault="00050A02" w:rsidP="007C5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A02">
        <w:rPr>
          <w:sz w:val="28"/>
          <w:szCs w:val="28"/>
        </w:rPr>
        <w:t>1.7 пункт 3.13 изложить в редакции:</w:t>
      </w:r>
    </w:p>
    <w:p w:rsidR="007C5A63" w:rsidRDefault="0042443F" w:rsidP="004244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43F">
        <w:rPr>
          <w:sz w:val="28"/>
          <w:szCs w:val="28"/>
        </w:rPr>
        <w:t>«3.13. Акт комиссионного обследования зеленых насаждений оформляется Территориальным органом в соответствии с формой, утвержденной правовым актом администрации города Перми, в двух экземплярах и подписывается членами Комиссии, проводившими комиссионное обследование зеленых насаждений, не</w:t>
      </w:r>
      <w:r>
        <w:rPr>
          <w:sz w:val="28"/>
          <w:szCs w:val="28"/>
        </w:rPr>
        <w:t> </w:t>
      </w:r>
      <w:r w:rsidRPr="0042443F">
        <w:rPr>
          <w:sz w:val="28"/>
          <w:szCs w:val="28"/>
        </w:rPr>
        <w:t>позднее трех рабочих дней после дня комиссионного обследования.</w:t>
      </w:r>
    </w:p>
    <w:p w:rsidR="0016029A" w:rsidRPr="0016029A" w:rsidRDefault="0016029A" w:rsidP="001602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29A">
        <w:rPr>
          <w:sz w:val="28"/>
          <w:szCs w:val="28"/>
        </w:rPr>
        <w:t>В случае принятия Комиссией решения о предоставлении права на снос зеленых насаждений заявителю (его представителю) в срок, указанный в абзаце</w:t>
      </w:r>
      <w:r w:rsidR="005C0F4E">
        <w:rPr>
          <w:sz w:val="28"/>
          <w:szCs w:val="28"/>
        </w:rPr>
        <w:t> </w:t>
      </w:r>
      <w:r w:rsidRPr="0016029A">
        <w:rPr>
          <w:sz w:val="28"/>
          <w:szCs w:val="28"/>
        </w:rPr>
        <w:t>первом настоящего пункта, выдается расчет размера восстановительной стоимости и реквизиты для ее оплаты.</w:t>
      </w:r>
    </w:p>
    <w:p w:rsidR="0016029A" w:rsidRDefault="0016029A" w:rsidP="001602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29A">
        <w:rPr>
          <w:sz w:val="28"/>
          <w:szCs w:val="28"/>
        </w:rPr>
        <w:t>Оплата восстановительной стоимости производится в течение пяти рабочих дней после дня получения заявителем (его представителем) указанных документов.</w:t>
      </w:r>
    </w:p>
    <w:p w:rsidR="0016029A" w:rsidRPr="009E544C" w:rsidRDefault="0016029A" w:rsidP="001602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29A">
        <w:rPr>
          <w:sz w:val="28"/>
          <w:szCs w:val="28"/>
        </w:rPr>
        <w:t>При нарушении срока, указанного в абзаце третьем настоящего пункта, соответствующий Акт комиссионного обследования зеленых насаждений не подлежит утверждению.»;</w:t>
      </w:r>
    </w:p>
    <w:p w:rsidR="007C5A63" w:rsidRPr="009E544C" w:rsidRDefault="0092257B" w:rsidP="007C5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57B">
        <w:rPr>
          <w:sz w:val="28"/>
          <w:szCs w:val="28"/>
        </w:rPr>
        <w:t>1.8 пункт 3.14 изложить в редакции:</w:t>
      </w:r>
    </w:p>
    <w:p w:rsidR="00EC1C7C" w:rsidRPr="00EC1C7C" w:rsidRDefault="00EC1C7C" w:rsidP="00EC1C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C7C">
        <w:rPr>
          <w:sz w:val="28"/>
          <w:szCs w:val="28"/>
        </w:rPr>
        <w:t>«3.14. Акт комиссионного обследования зеленых насаждений утверждается руководителем Территориального органа или уполномоченным им должностным лицом Территориального органа не позднее истечения четырех рабочих дней после дня поступления в бюджет города Перми восстановительной стоимости при</w:t>
      </w:r>
      <w:r w:rsidR="00792193">
        <w:rPr>
          <w:sz w:val="28"/>
          <w:szCs w:val="28"/>
        </w:rPr>
        <w:t> </w:t>
      </w:r>
      <w:r w:rsidRPr="00EC1C7C">
        <w:rPr>
          <w:sz w:val="28"/>
          <w:szCs w:val="28"/>
        </w:rPr>
        <w:t>условии соблюдения срока ее оплаты.</w:t>
      </w:r>
    </w:p>
    <w:p w:rsidR="00EC1C7C" w:rsidRPr="00EC1C7C" w:rsidRDefault="00EC1C7C" w:rsidP="00EC1C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C7C">
        <w:rPr>
          <w:sz w:val="28"/>
          <w:szCs w:val="28"/>
        </w:rPr>
        <w:t>Один экземпляр Акта комиссионного обследования зеленых насаждений хранится в Территориальном органе (с приложением копии Заявления и документов, прилагаемых к Заявлению, фотоснимков предполагаемых к сносу зеленых насаждений). Второй экземпляр Акта комиссионного обследования зеленых насаждений не позднее трех рабочих дней после дня утверждения выдается заявителю (его представителю) способом, позволяющим установить факт получения.</w:t>
      </w:r>
    </w:p>
    <w:p w:rsidR="00EC1C7C" w:rsidRPr="00EC1C7C" w:rsidRDefault="00EC1C7C" w:rsidP="00EC1C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C7C">
        <w:rPr>
          <w:sz w:val="28"/>
          <w:szCs w:val="28"/>
        </w:rPr>
        <w:t>Акт комиссионного обследования зеленых насаждений предоставляет право на снос зеленых насаждений в течение одного года со дня выдачи Акта комиссионного обследования зеленых насаждений либо в срок, указанный в Заявлении, но</w:t>
      </w:r>
      <w:r w:rsidR="00B17CF3">
        <w:rPr>
          <w:sz w:val="28"/>
          <w:szCs w:val="28"/>
        </w:rPr>
        <w:t> </w:t>
      </w:r>
      <w:r w:rsidRPr="00EC1C7C">
        <w:rPr>
          <w:sz w:val="28"/>
          <w:szCs w:val="28"/>
        </w:rPr>
        <w:t>не более одного года со дня выдачи такого акта заявителю (его представителю), после чего прекращает свое действие.</w:t>
      </w:r>
    </w:p>
    <w:p w:rsidR="007C5A63" w:rsidRPr="009E544C" w:rsidRDefault="00EC1C7C" w:rsidP="00EC1C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C7C">
        <w:rPr>
          <w:sz w:val="28"/>
          <w:szCs w:val="28"/>
        </w:rPr>
        <w:t>Сведения об утвержденных Актах комиссионного обследования зеленых насаждений отражаются в реестре Актов комиссионного обследования зеленых насаждений, форма и порядок ведения которого определяется правовым актом администрации города Перми.»;</w:t>
      </w:r>
    </w:p>
    <w:p w:rsidR="007C5A63" w:rsidRDefault="009C00C2" w:rsidP="007C5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0C2">
        <w:rPr>
          <w:sz w:val="28"/>
          <w:szCs w:val="28"/>
        </w:rPr>
        <w:lastRenderedPageBreak/>
        <w:t>1.9 пункт 3.15 дополнить абзацами следующего содержания:</w:t>
      </w:r>
    </w:p>
    <w:p w:rsidR="00C852D3" w:rsidRPr="00C852D3" w:rsidRDefault="00C852D3" w:rsidP="00C852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52D3">
        <w:rPr>
          <w:sz w:val="28"/>
          <w:szCs w:val="28"/>
        </w:rPr>
        <w:t>«Не позднее пяти рабочих дней после дня завершения работ по сносу зеленых насаждений (но не позднее дня истечения срока, указанного в абзаце третьем пункта 3.14 Порядка) заявитель обязан представить в Территориальный орган уведомление о завершении работ с указанием информации о месте, количестве и</w:t>
      </w:r>
      <w:r w:rsidR="00B17CF3">
        <w:rPr>
          <w:sz w:val="28"/>
          <w:szCs w:val="28"/>
        </w:rPr>
        <w:t> </w:t>
      </w:r>
      <w:r w:rsidRPr="00C852D3">
        <w:rPr>
          <w:sz w:val="28"/>
          <w:szCs w:val="28"/>
        </w:rPr>
        <w:t>породном составе снесенных зеленых насаждений.</w:t>
      </w:r>
    </w:p>
    <w:p w:rsidR="00C852D3" w:rsidRPr="00C852D3" w:rsidRDefault="00C852D3" w:rsidP="00C852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52D3">
        <w:rPr>
          <w:sz w:val="28"/>
          <w:szCs w:val="28"/>
        </w:rPr>
        <w:t>Территориальный орган осуществляет проверку выполненных работ по сносу зеленых насаждений на соответствие выданному Акту комиссионного обследования зеленых насаждений в течение десяти рабочих дней после дня:</w:t>
      </w:r>
    </w:p>
    <w:p w:rsidR="00C852D3" w:rsidRPr="00C852D3" w:rsidRDefault="00C852D3" w:rsidP="00C852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52D3">
        <w:rPr>
          <w:sz w:val="28"/>
          <w:szCs w:val="28"/>
        </w:rPr>
        <w:t>получения уведомления о завершении работ в срок, указанный в абзаце втором настоящего пункта;</w:t>
      </w:r>
    </w:p>
    <w:p w:rsidR="00C852D3" w:rsidRPr="00C852D3" w:rsidRDefault="00C852D3" w:rsidP="00C852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52D3">
        <w:rPr>
          <w:sz w:val="28"/>
          <w:szCs w:val="28"/>
        </w:rPr>
        <w:t>истечения срока, указанного в абзаце втором настоящего пункта.</w:t>
      </w:r>
    </w:p>
    <w:p w:rsidR="00C852D3" w:rsidRPr="009E544C" w:rsidRDefault="00C852D3" w:rsidP="00C852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52D3">
        <w:rPr>
          <w:sz w:val="28"/>
          <w:szCs w:val="28"/>
        </w:rPr>
        <w:t>В случае сноса зеленых насаждений заявителем без представления в Территориальный орган в срок, установленный абзацем вторым настоящего пункта, уведомления о завершении работ, а также в случае сноса зеленых насаждений в</w:t>
      </w:r>
      <w:r w:rsidR="00B17CF3">
        <w:rPr>
          <w:sz w:val="28"/>
          <w:szCs w:val="28"/>
        </w:rPr>
        <w:t> </w:t>
      </w:r>
      <w:r w:rsidRPr="00C852D3">
        <w:rPr>
          <w:sz w:val="28"/>
          <w:szCs w:val="28"/>
        </w:rPr>
        <w:t>количестве, превышающем количество, указанное в Акте комиссионного обследования зеленых насаждений, и(или) сноса зеленых насаждений, не указанных в</w:t>
      </w:r>
      <w:r w:rsidR="00B17CF3">
        <w:rPr>
          <w:sz w:val="28"/>
          <w:szCs w:val="28"/>
        </w:rPr>
        <w:t> </w:t>
      </w:r>
      <w:r w:rsidRPr="00C852D3">
        <w:rPr>
          <w:sz w:val="28"/>
          <w:szCs w:val="28"/>
        </w:rPr>
        <w:t>схеме земельного участка, упомянутой в пункте 3.4 Порядка,  лица, допустившие соответствующие нарушения, привлекаются к ответственности в установленном законом порядке.»;</w:t>
      </w:r>
    </w:p>
    <w:p w:rsidR="007C5A63" w:rsidRDefault="00E710D7" w:rsidP="007C5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0D7">
        <w:rPr>
          <w:sz w:val="28"/>
          <w:szCs w:val="28"/>
        </w:rPr>
        <w:t>1.10 пункт 4.1 дополнить абзацами следующего содержания:</w:t>
      </w:r>
    </w:p>
    <w:p w:rsidR="00581DAA" w:rsidRPr="00581DAA" w:rsidRDefault="00581DAA" w:rsidP="00581D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DAA">
        <w:rPr>
          <w:sz w:val="28"/>
          <w:szCs w:val="28"/>
        </w:rPr>
        <w:t>«зеленых насаждений при проведении работ, связанных с добычей полезных ископаемых;</w:t>
      </w:r>
    </w:p>
    <w:p w:rsidR="00581DAA" w:rsidRPr="009E544C" w:rsidRDefault="00581DAA" w:rsidP="00581D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DAA">
        <w:rPr>
          <w:sz w:val="28"/>
          <w:szCs w:val="28"/>
        </w:rPr>
        <w:t>зеленых насаждений в соответствии с разделом 5 Порядка.»;</w:t>
      </w:r>
    </w:p>
    <w:p w:rsidR="00B1477D" w:rsidRPr="00B1477D" w:rsidRDefault="00B1477D" w:rsidP="00B14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77D">
        <w:rPr>
          <w:sz w:val="28"/>
          <w:szCs w:val="28"/>
        </w:rPr>
        <w:t>1.11 пункт 4.2 изложить в редакции:</w:t>
      </w:r>
    </w:p>
    <w:p w:rsidR="00B1477D" w:rsidRPr="00B1477D" w:rsidRDefault="00B1477D" w:rsidP="00B14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77D">
        <w:rPr>
          <w:sz w:val="28"/>
          <w:szCs w:val="28"/>
        </w:rPr>
        <w:t xml:space="preserve">«4.2. Компенсационные посадки производятся согласно Акту комиссионного обследования зеленых насаждений в течение года после дня завершения работ по сносу зеленых насаждений в любой благоприятный период для проведения посадок зеленых насаждений: для саженцев с открытой корневой системой </w:t>
      </w:r>
      <w:r w:rsidR="00B17CF3">
        <w:rPr>
          <w:sz w:val="28"/>
          <w:szCs w:val="28"/>
        </w:rPr>
        <w:t>–</w:t>
      </w:r>
      <w:r w:rsidRPr="00B1477D">
        <w:rPr>
          <w:sz w:val="28"/>
          <w:szCs w:val="28"/>
        </w:rPr>
        <w:t xml:space="preserve"> с</w:t>
      </w:r>
      <w:r w:rsidR="00B17CF3">
        <w:rPr>
          <w:sz w:val="28"/>
          <w:szCs w:val="28"/>
        </w:rPr>
        <w:t> </w:t>
      </w:r>
      <w:r w:rsidRPr="00B1477D">
        <w:rPr>
          <w:sz w:val="28"/>
          <w:szCs w:val="28"/>
        </w:rPr>
        <w:t>20</w:t>
      </w:r>
      <w:r w:rsidR="00B17CF3">
        <w:rPr>
          <w:sz w:val="28"/>
          <w:szCs w:val="28"/>
        </w:rPr>
        <w:t> </w:t>
      </w:r>
      <w:r w:rsidRPr="00B1477D">
        <w:rPr>
          <w:sz w:val="28"/>
          <w:szCs w:val="28"/>
        </w:rPr>
        <w:t xml:space="preserve">апреля по 20 мая и с 01 по 30 сентября; с закрытой корневой системой </w:t>
      </w:r>
      <w:r w:rsidR="00B17CF3">
        <w:rPr>
          <w:sz w:val="28"/>
          <w:szCs w:val="28"/>
        </w:rPr>
        <w:t>–</w:t>
      </w:r>
      <w:r w:rsidRPr="00B1477D">
        <w:rPr>
          <w:sz w:val="28"/>
          <w:szCs w:val="28"/>
        </w:rPr>
        <w:t xml:space="preserve"> с</w:t>
      </w:r>
      <w:r w:rsidR="00B17CF3">
        <w:rPr>
          <w:sz w:val="28"/>
          <w:szCs w:val="28"/>
        </w:rPr>
        <w:t> </w:t>
      </w:r>
      <w:r w:rsidRPr="00B1477D">
        <w:rPr>
          <w:sz w:val="28"/>
          <w:szCs w:val="28"/>
        </w:rPr>
        <w:t>15</w:t>
      </w:r>
      <w:r w:rsidR="00B17CF3">
        <w:rPr>
          <w:sz w:val="28"/>
          <w:szCs w:val="28"/>
        </w:rPr>
        <w:t> </w:t>
      </w:r>
      <w:r w:rsidRPr="00B1477D">
        <w:rPr>
          <w:sz w:val="28"/>
          <w:szCs w:val="28"/>
        </w:rPr>
        <w:t>апреля по 20 июня и с 15 августа по 10 октября (далее – благоприятный период для проведения посадок зеленых насаждений).</w:t>
      </w:r>
    </w:p>
    <w:p w:rsidR="007C5A63" w:rsidRPr="009E544C" w:rsidRDefault="00B1477D" w:rsidP="00B14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77D">
        <w:rPr>
          <w:sz w:val="28"/>
          <w:szCs w:val="28"/>
        </w:rPr>
        <w:t>Компенсационные посадки зеленых насаждений в случаях сноса зеленых насаждений при проведении работ, связанных с добычей полезных ископаемых, производятся в течение года после дня завершения работ по добыче полезных ископаемых на участке, на котором производилась добыча полезных ископаемых, в</w:t>
      </w:r>
      <w:r w:rsidR="00DD100F">
        <w:rPr>
          <w:sz w:val="28"/>
          <w:szCs w:val="28"/>
        </w:rPr>
        <w:t> </w:t>
      </w:r>
      <w:r w:rsidRPr="00B1477D">
        <w:rPr>
          <w:sz w:val="28"/>
          <w:szCs w:val="28"/>
        </w:rPr>
        <w:t>благоприятный период для проведения посадок зеленых насаждений.»;</w:t>
      </w:r>
    </w:p>
    <w:p w:rsidR="007C5A63" w:rsidRPr="009E544C" w:rsidRDefault="006E3687" w:rsidP="007C5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687">
        <w:rPr>
          <w:sz w:val="28"/>
          <w:szCs w:val="28"/>
        </w:rPr>
        <w:t>1.12 в пункте 4.3 слова «крупномерных саженцев деревьев» заменить словами «саженцев деревьев не менее I группы 1 сорта в соответствии с требованиями стандартов, технических регламентов с комом земли не менее</w:t>
      </w:r>
      <w:r w:rsidR="004B0283">
        <w:rPr>
          <w:sz w:val="28"/>
          <w:szCs w:val="28"/>
        </w:rPr>
        <w:t> </w:t>
      </w:r>
      <w:r w:rsidRPr="004B0283">
        <w:rPr>
          <w:sz w:val="28"/>
          <w:szCs w:val="28"/>
        </w:rPr>
        <w:t>0,5</w:t>
      </w:r>
      <w:r w:rsidR="004B0283">
        <w:rPr>
          <w:sz w:val="28"/>
          <w:szCs w:val="28"/>
        </w:rPr>
        <w:t> </w:t>
      </w:r>
      <w:r w:rsidRPr="004B0283">
        <w:rPr>
          <w:sz w:val="28"/>
          <w:szCs w:val="28"/>
        </w:rPr>
        <w:t>м</w:t>
      </w:r>
      <w:r w:rsidR="004B0283">
        <w:rPr>
          <w:sz w:val="28"/>
          <w:szCs w:val="28"/>
        </w:rPr>
        <w:t> </w:t>
      </w:r>
      <w:r w:rsidRPr="004B0283">
        <w:rPr>
          <w:sz w:val="28"/>
          <w:szCs w:val="28"/>
        </w:rPr>
        <w:t>х</w:t>
      </w:r>
      <w:r w:rsidR="004B0283">
        <w:rPr>
          <w:sz w:val="28"/>
          <w:szCs w:val="28"/>
        </w:rPr>
        <w:t> </w:t>
      </w:r>
      <w:r w:rsidRPr="004B0283">
        <w:rPr>
          <w:sz w:val="28"/>
          <w:szCs w:val="28"/>
        </w:rPr>
        <w:t>0,5</w:t>
      </w:r>
      <w:r w:rsidR="004B0283">
        <w:rPr>
          <w:sz w:val="28"/>
          <w:szCs w:val="28"/>
        </w:rPr>
        <w:t> </w:t>
      </w:r>
      <w:r w:rsidRPr="004B0283">
        <w:rPr>
          <w:sz w:val="28"/>
          <w:szCs w:val="28"/>
        </w:rPr>
        <w:t>м</w:t>
      </w:r>
      <w:r w:rsidR="004B0283">
        <w:rPr>
          <w:sz w:val="28"/>
          <w:szCs w:val="28"/>
        </w:rPr>
        <w:t> </w:t>
      </w:r>
      <w:r w:rsidRPr="004B0283">
        <w:rPr>
          <w:sz w:val="28"/>
          <w:szCs w:val="28"/>
        </w:rPr>
        <w:t>х</w:t>
      </w:r>
      <w:r w:rsidR="004B0283">
        <w:rPr>
          <w:sz w:val="28"/>
          <w:szCs w:val="28"/>
        </w:rPr>
        <w:t> </w:t>
      </w:r>
      <w:r w:rsidRPr="004B0283">
        <w:rPr>
          <w:sz w:val="28"/>
          <w:szCs w:val="28"/>
        </w:rPr>
        <w:t xml:space="preserve">0,4 м </w:t>
      </w:r>
      <w:r w:rsidR="00D56127" w:rsidRPr="004B0283">
        <w:rPr>
          <w:sz w:val="28"/>
          <w:szCs w:val="28"/>
        </w:rPr>
        <w:t xml:space="preserve">– </w:t>
      </w:r>
      <w:r w:rsidRPr="004B0283">
        <w:rPr>
          <w:sz w:val="28"/>
          <w:szCs w:val="28"/>
        </w:rPr>
        <w:t>для лиственных пород деревьев; не менее II группы 1</w:t>
      </w:r>
      <w:r w:rsidR="004B0283">
        <w:rPr>
          <w:sz w:val="28"/>
          <w:szCs w:val="28"/>
        </w:rPr>
        <w:t> </w:t>
      </w:r>
      <w:r w:rsidRPr="004B0283">
        <w:rPr>
          <w:sz w:val="28"/>
          <w:szCs w:val="28"/>
        </w:rPr>
        <w:t xml:space="preserve">сорта в соответствии </w:t>
      </w:r>
      <w:r w:rsidRPr="006E3687">
        <w:rPr>
          <w:sz w:val="28"/>
          <w:szCs w:val="28"/>
        </w:rPr>
        <w:t>с</w:t>
      </w:r>
      <w:r w:rsidR="00DD100F">
        <w:rPr>
          <w:sz w:val="28"/>
          <w:szCs w:val="28"/>
        </w:rPr>
        <w:t> </w:t>
      </w:r>
      <w:r w:rsidRPr="006E3687">
        <w:rPr>
          <w:sz w:val="28"/>
          <w:szCs w:val="28"/>
        </w:rPr>
        <w:t>требованиями стандартов, технических регламентов с</w:t>
      </w:r>
      <w:r w:rsidR="004B0283">
        <w:rPr>
          <w:sz w:val="28"/>
          <w:szCs w:val="28"/>
        </w:rPr>
        <w:t> </w:t>
      </w:r>
      <w:r w:rsidRPr="006E3687">
        <w:rPr>
          <w:sz w:val="28"/>
          <w:szCs w:val="28"/>
        </w:rPr>
        <w:t>комом земли не менее</w:t>
      </w:r>
      <w:r w:rsidR="00DD100F">
        <w:rPr>
          <w:sz w:val="28"/>
          <w:szCs w:val="28"/>
        </w:rPr>
        <w:t> </w:t>
      </w:r>
      <w:r w:rsidRPr="006E3687">
        <w:rPr>
          <w:sz w:val="28"/>
          <w:szCs w:val="28"/>
        </w:rPr>
        <w:t>0,5</w:t>
      </w:r>
      <w:r>
        <w:rPr>
          <w:sz w:val="28"/>
          <w:szCs w:val="28"/>
        </w:rPr>
        <w:t> </w:t>
      </w:r>
      <w:r w:rsidRPr="006E3687">
        <w:rPr>
          <w:sz w:val="28"/>
          <w:szCs w:val="28"/>
        </w:rPr>
        <w:t xml:space="preserve">м х 0,5 м х 0,4 м </w:t>
      </w:r>
      <w:r w:rsidR="00D56127">
        <w:rPr>
          <w:sz w:val="28"/>
          <w:szCs w:val="28"/>
        </w:rPr>
        <w:t xml:space="preserve">– </w:t>
      </w:r>
      <w:r w:rsidRPr="006E3687">
        <w:rPr>
          <w:sz w:val="28"/>
          <w:szCs w:val="28"/>
        </w:rPr>
        <w:t>для хвойных деревьев»;</w:t>
      </w:r>
    </w:p>
    <w:p w:rsidR="007C5A63" w:rsidRPr="009E544C" w:rsidRDefault="00952490" w:rsidP="007C5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2490">
        <w:rPr>
          <w:sz w:val="28"/>
          <w:szCs w:val="28"/>
        </w:rPr>
        <w:t>1.13 пункт 4.4 признать утратившим силу;</w:t>
      </w:r>
    </w:p>
    <w:p w:rsidR="007C5A63" w:rsidRPr="009E544C" w:rsidRDefault="000E0503" w:rsidP="000E050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E0503">
        <w:rPr>
          <w:sz w:val="28"/>
          <w:szCs w:val="28"/>
        </w:rPr>
        <w:lastRenderedPageBreak/>
        <w:t>1.14 в пункте 4.7:</w:t>
      </w:r>
    </w:p>
    <w:p w:rsidR="00396CB6" w:rsidRPr="00396CB6" w:rsidRDefault="00396CB6" w:rsidP="00396CB6">
      <w:pPr>
        <w:ind w:firstLine="709"/>
        <w:jc w:val="both"/>
        <w:rPr>
          <w:sz w:val="28"/>
          <w:szCs w:val="28"/>
        </w:rPr>
      </w:pPr>
      <w:bookmarkStart w:id="2" w:name="sub_1044"/>
      <w:r w:rsidRPr="00396CB6">
        <w:rPr>
          <w:sz w:val="28"/>
          <w:szCs w:val="28"/>
        </w:rPr>
        <w:t>1.14.1 в абзаце первом слова «(апрель-июнь, сентябрь-октябрь)» исключить;</w:t>
      </w:r>
    </w:p>
    <w:p w:rsidR="00396CB6" w:rsidRPr="00396CB6" w:rsidRDefault="00396CB6" w:rsidP="00396CB6">
      <w:pPr>
        <w:ind w:firstLine="709"/>
        <w:jc w:val="both"/>
        <w:rPr>
          <w:sz w:val="28"/>
          <w:szCs w:val="28"/>
        </w:rPr>
      </w:pPr>
      <w:r w:rsidRPr="00396CB6">
        <w:rPr>
          <w:sz w:val="28"/>
          <w:szCs w:val="28"/>
        </w:rPr>
        <w:t>1.14.2 дополнить абзацем следующего содержания:</w:t>
      </w:r>
    </w:p>
    <w:p w:rsidR="007C5A63" w:rsidRDefault="00396CB6" w:rsidP="00396CB6">
      <w:pPr>
        <w:ind w:firstLine="709"/>
        <w:jc w:val="both"/>
        <w:rPr>
          <w:sz w:val="28"/>
          <w:szCs w:val="28"/>
        </w:rPr>
      </w:pPr>
      <w:r w:rsidRPr="00396CB6">
        <w:rPr>
          <w:sz w:val="28"/>
          <w:szCs w:val="28"/>
        </w:rPr>
        <w:t>«В случае, указанном в предложении втором абзаца первого настоящего пункта, процедура осуществляется в соответствии с абзацем первым настоящего пункта.»;</w:t>
      </w:r>
    </w:p>
    <w:p w:rsidR="006B290F" w:rsidRPr="006B290F" w:rsidRDefault="006B290F" w:rsidP="006B290F">
      <w:pPr>
        <w:ind w:firstLine="709"/>
        <w:jc w:val="both"/>
        <w:rPr>
          <w:sz w:val="28"/>
          <w:szCs w:val="28"/>
        </w:rPr>
      </w:pPr>
      <w:r w:rsidRPr="006B290F">
        <w:rPr>
          <w:sz w:val="28"/>
          <w:szCs w:val="28"/>
        </w:rPr>
        <w:t>1.15 пункт 4.8 изложить в редакции:</w:t>
      </w:r>
    </w:p>
    <w:p w:rsidR="006B290F" w:rsidRPr="006B290F" w:rsidRDefault="006B290F" w:rsidP="006B290F">
      <w:pPr>
        <w:ind w:firstLine="709"/>
        <w:jc w:val="both"/>
        <w:rPr>
          <w:sz w:val="28"/>
          <w:szCs w:val="28"/>
        </w:rPr>
      </w:pPr>
      <w:r w:rsidRPr="006B290F">
        <w:rPr>
          <w:sz w:val="28"/>
          <w:szCs w:val="28"/>
        </w:rPr>
        <w:t>«4.8. По истечении года после дня составления Акта осмотра саженцы должны соответствовать требованиям стандартов, технических регламентов.</w:t>
      </w:r>
    </w:p>
    <w:p w:rsidR="006B290F" w:rsidRPr="006B290F" w:rsidRDefault="006B290F" w:rsidP="006B290F">
      <w:pPr>
        <w:ind w:firstLine="709"/>
        <w:jc w:val="both"/>
        <w:rPr>
          <w:sz w:val="28"/>
          <w:szCs w:val="28"/>
        </w:rPr>
      </w:pPr>
      <w:r w:rsidRPr="006B290F">
        <w:rPr>
          <w:sz w:val="28"/>
          <w:szCs w:val="28"/>
        </w:rPr>
        <w:t>При несоответствии состояния саженцев требованиям стандартов, технических регламентов по истечении одного года после дня составления Акта осмотра заявителем должна быть обеспечена замена соответствующих саженцев в ближайший благоприятный период для проведения посадок зеленых насаждений.»;</w:t>
      </w:r>
    </w:p>
    <w:p w:rsidR="006B290F" w:rsidRDefault="006B290F" w:rsidP="006B290F">
      <w:pPr>
        <w:ind w:firstLine="709"/>
        <w:jc w:val="both"/>
        <w:rPr>
          <w:sz w:val="28"/>
          <w:szCs w:val="28"/>
        </w:rPr>
      </w:pPr>
      <w:r w:rsidRPr="006B290F">
        <w:rPr>
          <w:sz w:val="28"/>
          <w:szCs w:val="28"/>
        </w:rPr>
        <w:t>1.16 абзац третий пункта 4.9 после слов «Территориального органа» дополнить словами «</w:t>
      </w:r>
      <w:r w:rsidR="00532D89">
        <w:rPr>
          <w:sz w:val="28"/>
          <w:szCs w:val="28"/>
        </w:rPr>
        <w:t>,</w:t>
      </w:r>
      <w:r w:rsidR="006032DB">
        <w:rPr>
          <w:sz w:val="28"/>
          <w:szCs w:val="28"/>
        </w:rPr>
        <w:t xml:space="preserve"> </w:t>
      </w:r>
      <w:r w:rsidRPr="006B290F">
        <w:rPr>
          <w:sz w:val="28"/>
          <w:szCs w:val="28"/>
        </w:rPr>
        <w:t>представителем функционального органа администрации города</w:t>
      </w:r>
      <w:r w:rsidR="00F51456">
        <w:rPr>
          <w:sz w:val="28"/>
          <w:szCs w:val="28"/>
        </w:rPr>
        <w:t> </w:t>
      </w:r>
      <w:r w:rsidRPr="006B290F">
        <w:rPr>
          <w:sz w:val="28"/>
          <w:szCs w:val="28"/>
        </w:rPr>
        <w:t>Перми, осуществляющего функции управления в сфере экологии и природопользования, а также представителем функционального органа администрации города Перми, осуществляющего функции управления в сфере благоустройства, при посадке зеленых насаждений на автомобильных дорогах общего пользования местного значения, кладбищах, объектах озеленения»;</w:t>
      </w:r>
    </w:p>
    <w:p w:rsidR="00F51456" w:rsidRPr="00F51456" w:rsidRDefault="00F51456" w:rsidP="00F51456">
      <w:pPr>
        <w:ind w:firstLine="709"/>
        <w:jc w:val="both"/>
        <w:rPr>
          <w:sz w:val="28"/>
          <w:szCs w:val="28"/>
        </w:rPr>
      </w:pPr>
      <w:r w:rsidRPr="00F51456">
        <w:rPr>
          <w:sz w:val="28"/>
          <w:szCs w:val="28"/>
        </w:rPr>
        <w:t>1.17 дополнить разделом 5 следующего содержания:</w:t>
      </w:r>
    </w:p>
    <w:p w:rsidR="005B03F8" w:rsidRDefault="00F51456" w:rsidP="005B03F8">
      <w:pPr>
        <w:jc w:val="center"/>
        <w:rPr>
          <w:sz w:val="28"/>
          <w:szCs w:val="28"/>
        </w:rPr>
      </w:pPr>
      <w:r w:rsidRPr="00F51456">
        <w:rPr>
          <w:sz w:val="28"/>
          <w:szCs w:val="28"/>
        </w:rPr>
        <w:t>«5. Порядок осуществления сноса зеленых насаждений при производстве работ, связанных с решением вопросов местного значения за счет средств бюджета</w:t>
      </w:r>
    </w:p>
    <w:p w:rsidR="005B03F8" w:rsidRDefault="00F51456" w:rsidP="005B03F8">
      <w:pPr>
        <w:jc w:val="center"/>
        <w:rPr>
          <w:sz w:val="28"/>
          <w:szCs w:val="28"/>
        </w:rPr>
      </w:pPr>
      <w:r w:rsidRPr="00F51456">
        <w:rPr>
          <w:sz w:val="28"/>
          <w:szCs w:val="28"/>
        </w:rPr>
        <w:t>города Перми и бюджетов других уровней бюджетной системы</w:t>
      </w:r>
    </w:p>
    <w:p w:rsidR="00F51456" w:rsidRPr="00F51456" w:rsidRDefault="00F51456" w:rsidP="005B03F8">
      <w:pPr>
        <w:jc w:val="center"/>
        <w:rPr>
          <w:sz w:val="28"/>
          <w:szCs w:val="28"/>
        </w:rPr>
      </w:pPr>
      <w:r w:rsidRPr="00F51456">
        <w:rPr>
          <w:sz w:val="28"/>
          <w:szCs w:val="28"/>
        </w:rPr>
        <w:t>Российской Федерации</w:t>
      </w:r>
    </w:p>
    <w:p w:rsidR="00F51456" w:rsidRPr="00F51456" w:rsidRDefault="00F51456" w:rsidP="00F51456">
      <w:pPr>
        <w:ind w:firstLine="709"/>
        <w:jc w:val="both"/>
        <w:rPr>
          <w:sz w:val="28"/>
          <w:szCs w:val="28"/>
        </w:rPr>
      </w:pPr>
      <w:r w:rsidRPr="00F51456">
        <w:rPr>
          <w:sz w:val="28"/>
          <w:szCs w:val="28"/>
        </w:rPr>
        <w:t>5.1. Снос зеленых насаждений при производстве работ, связанных с решением вопросов местного значения за счет бюджета города Перми и бюджетов других уровней бюджетной системы Российской Федерации, осуществляется в</w:t>
      </w:r>
      <w:r w:rsidR="005C0F4E">
        <w:rPr>
          <w:sz w:val="28"/>
          <w:szCs w:val="28"/>
        </w:rPr>
        <w:t> </w:t>
      </w:r>
      <w:r w:rsidRPr="00F51456">
        <w:rPr>
          <w:sz w:val="28"/>
          <w:szCs w:val="28"/>
        </w:rPr>
        <w:t>соответствии с пунктами 3.1, 3.3 Порядка.</w:t>
      </w:r>
    </w:p>
    <w:p w:rsidR="00F51456" w:rsidRPr="00F51456" w:rsidRDefault="00F51456" w:rsidP="00F51456">
      <w:pPr>
        <w:ind w:firstLine="709"/>
        <w:jc w:val="both"/>
        <w:rPr>
          <w:sz w:val="28"/>
          <w:szCs w:val="28"/>
        </w:rPr>
      </w:pPr>
      <w:r w:rsidRPr="00F51456">
        <w:rPr>
          <w:sz w:val="28"/>
          <w:szCs w:val="28"/>
        </w:rPr>
        <w:t>5.2. Компенсационные посадки зеленых насаждений при производстве работ, связанных с решением вопросов местного значения за счет средств бюджета города Перми и бюджетов других уровней бюджетной системы Российской Федерации, производятся в соответствии с условиями контрактов, заключенных в соответствии с законодательством о контрактной системе в сфере закупок. При сносе зеленых насаждений во время строительства, реконструкции, капитального ремонта объектов капитального строительства компенсационные посадки зеленых насаждений предусматриваются в рамках проектной документации в соответствии с техническим заданием, согласованным в части озеленения с функциональным органом администрации города Перми, осуществляющим функции управления в сфере благоустройства, а также функциональным органом администрации  города Перми, осуществляющим функции управления в сфере экологии и природопользования.»;</w:t>
      </w:r>
    </w:p>
    <w:p w:rsidR="006B290F" w:rsidRDefault="00F51456" w:rsidP="00F51456">
      <w:pPr>
        <w:ind w:firstLine="709"/>
        <w:jc w:val="both"/>
        <w:rPr>
          <w:sz w:val="28"/>
          <w:szCs w:val="28"/>
        </w:rPr>
      </w:pPr>
      <w:r w:rsidRPr="00F51456">
        <w:rPr>
          <w:sz w:val="28"/>
          <w:szCs w:val="28"/>
        </w:rPr>
        <w:t>5.3. Работы по выполнению компенсационных посадок и содержанию саженцев производятся с соблюдением требований п.4.4 – 4.9 Порядка.».</w:t>
      </w:r>
    </w:p>
    <w:p w:rsidR="00492FF0" w:rsidRPr="009E544C" w:rsidRDefault="00492FF0" w:rsidP="00F51456">
      <w:pPr>
        <w:ind w:firstLine="709"/>
        <w:jc w:val="both"/>
        <w:rPr>
          <w:sz w:val="28"/>
          <w:szCs w:val="28"/>
        </w:rPr>
      </w:pPr>
      <w:r w:rsidRPr="00492FF0">
        <w:rPr>
          <w:sz w:val="28"/>
          <w:szCs w:val="28"/>
        </w:rPr>
        <w:lastRenderedPageBreak/>
        <w:t xml:space="preserve">2. Рекомендовать администрации города Перми до 01.12.2017 </w:t>
      </w:r>
      <w:r w:rsidR="00C671A6">
        <w:rPr>
          <w:sz w:val="28"/>
          <w:szCs w:val="28"/>
        </w:rPr>
        <w:t xml:space="preserve">обеспечить </w:t>
      </w:r>
      <w:r w:rsidRPr="00492FF0">
        <w:rPr>
          <w:sz w:val="28"/>
          <w:szCs w:val="28"/>
        </w:rPr>
        <w:t>внес</w:t>
      </w:r>
      <w:r w:rsidR="00C671A6">
        <w:rPr>
          <w:sz w:val="28"/>
          <w:szCs w:val="28"/>
        </w:rPr>
        <w:t>ение</w:t>
      </w:r>
      <w:r w:rsidRPr="00492FF0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Pr="00492FF0">
        <w:rPr>
          <w:sz w:val="28"/>
          <w:szCs w:val="28"/>
        </w:rPr>
        <w:t>Пермскую городскую Думу проект</w:t>
      </w:r>
      <w:r w:rsidR="00C671A6">
        <w:rPr>
          <w:sz w:val="28"/>
          <w:szCs w:val="28"/>
        </w:rPr>
        <w:t>а</w:t>
      </w:r>
      <w:r w:rsidRPr="00492FF0">
        <w:rPr>
          <w:sz w:val="28"/>
          <w:szCs w:val="28"/>
        </w:rPr>
        <w:t xml:space="preserve"> решения о внесении изменений в</w:t>
      </w:r>
      <w:r w:rsidR="00C671A6">
        <w:rPr>
          <w:sz w:val="28"/>
          <w:szCs w:val="28"/>
        </w:rPr>
        <w:t> </w:t>
      </w:r>
      <w:r w:rsidRPr="00492FF0">
        <w:rPr>
          <w:sz w:val="28"/>
          <w:szCs w:val="28"/>
        </w:rPr>
        <w:t>Порядок сноса и выполнения компенсационных посадок зеленых насаждений на</w:t>
      </w:r>
      <w:r w:rsidR="007F7D25">
        <w:rPr>
          <w:sz w:val="28"/>
          <w:szCs w:val="28"/>
        </w:rPr>
        <w:t> </w:t>
      </w:r>
      <w:r w:rsidRPr="00492FF0">
        <w:rPr>
          <w:sz w:val="28"/>
          <w:szCs w:val="28"/>
        </w:rPr>
        <w:t>территории города Перми, утвержденный решением Пермской городской Думы от</w:t>
      </w:r>
      <w:r>
        <w:rPr>
          <w:sz w:val="28"/>
          <w:szCs w:val="28"/>
        </w:rPr>
        <w:t> </w:t>
      </w:r>
      <w:r w:rsidRPr="00492FF0">
        <w:rPr>
          <w:sz w:val="28"/>
          <w:szCs w:val="28"/>
        </w:rPr>
        <w:t>26.08.2014 № 155, (далее – Порядок) в части введения единой системы регистрации и контроля деятельности администрации города Перми на всех этапах, предусмотренных Порядком, в том числе путем введения соответствующего учетного реестра.</w:t>
      </w:r>
    </w:p>
    <w:bookmarkEnd w:id="2"/>
    <w:p w:rsidR="007C5A63" w:rsidRPr="009E544C" w:rsidRDefault="00F51456" w:rsidP="007C5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5A63" w:rsidRPr="009E544C">
        <w:rPr>
          <w:sz w:val="28"/>
          <w:szCs w:val="28"/>
        </w:rPr>
        <w:t>. Настоящее решение вступает в силу со дня его официального опубликования</w:t>
      </w:r>
      <w:r w:rsidR="00C671A6">
        <w:rPr>
          <w:sz w:val="28"/>
          <w:szCs w:val="28"/>
        </w:rPr>
        <w:t>.</w:t>
      </w:r>
    </w:p>
    <w:p w:rsidR="007C5A63" w:rsidRPr="009E544C" w:rsidRDefault="00F51456" w:rsidP="007C5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5A63" w:rsidRPr="009E544C">
        <w:rPr>
          <w:sz w:val="28"/>
          <w:szCs w:val="28"/>
        </w:rPr>
        <w:t xml:space="preserve">. </w:t>
      </w:r>
      <w:hyperlink r:id="rId11" w:history="1">
        <w:r w:rsidR="007C5A63" w:rsidRPr="00237D04">
          <w:rPr>
            <w:color w:val="000000"/>
            <w:sz w:val="28"/>
            <w:szCs w:val="28"/>
          </w:rPr>
          <w:t>Опубликовать</w:t>
        </w:r>
      </w:hyperlink>
      <w:r w:rsidR="007C5A63" w:rsidRPr="00237D04">
        <w:rPr>
          <w:color w:val="000000"/>
          <w:sz w:val="28"/>
          <w:szCs w:val="28"/>
        </w:rPr>
        <w:t xml:space="preserve"> </w:t>
      </w:r>
      <w:r w:rsidR="007C5A63" w:rsidRPr="009E544C">
        <w:rPr>
          <w:color w:val="000000"/>
          <w:sz w:val="28"/>
          <w:szCs w:val="28"/>
        </w:rPr>
        <w:t>настоящее</w:t>
      </w:r>
      <w:r w:rsidR="007C5A63" w:rsidRPr="009E544C">
        <w:rPr>
          <w:sz w:val="28"/>
          <w:szCs w:val="28"/>
        </w:rPr>
        <w:t xml:space="preserve">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C5A63" w:rsidRPr="00C50C1F" w:rsidRDefault="00F51456" w:rsidP="007C5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C5A63" w:rsidRPr="009E544C">
        <w:rPr>
          <w:sz w:val="28"/>
          <w:szCs w:val="28"/>
        </w:rPr>
        <w:t xml:space="preserve">. Контроль за исполнением </w:t>
      </w:r>
      <w:r w:rsidR="00237D04">
        <w:rPr>
          <w:sz w:val="28"/>
          <w:szCs w:val="28"/>
        </w:rPr>
        <w:t xml:space="preserve">настоящего </w:t>
      </w:r>
      <w:r w:rsidR="007C5A63" w:rsidRPr="009E544C">
        <w:rPr>
          <w:sz w:val="28"/>
          <w:szCs w:val="28"/>
        </w:rPr>
        <w:t xml:space="preserve">решения возложить на комитет Пермской городской Думы </w:t>
      </w:r>
      <w:r w:rsidR="007C5A63" w:rsidRPr="00C50C1F">
        <w:rPr>
          <w:sz w:val="28"/>
          <w:szCs w:val="28"/>
        </w:rPr>
        <w:t>по инвестициям и управлению муниципальными ресурсами.</w:t>
      </w:r>
    </w:p>
    <w:p w:rsidR="006032DB" w:rsidRDefault="007C5A63" w:rsidP="006032DB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9E544C">
        <w:rPr>
          <w:sz w:val="28"/>
          <w:szCs w:val="28"/>
        </w:rPr>
        <w:t xml:space="preserve">Председатель </w:t>
      </w:r>
    </w:p>
    <w:p w:rsidR="007C5A63" w:rsidRPr="009E544C" w:rsidRDefault="007C5A63" w:rsidP="007C5A63">
      <w:pPr>
        <w:autoSpaceDE w:val="0"/>
        <w:autoSpaceDN w:val="0"/>
        <w:adjustRightInd w:val="0"/>
        <w:rPr>
          <w:sz w:val="28"/>
          <w:szCs w:val="28"/>
        </w:rPr>
      </w:pPr>
      <w:r w:rsidRPr="009E544C">
        <w:rPr>
          <w:sz w:val="28"/>
          <w:szCs w:val="28"/>
        </w:rPr>
        <w:t xml:space="preserve">Пермской городской Думы                                                  </w:t>
      </w:r>
      <w:r w:rsidR="006032DB">
        <w:rPr>
          <w:sz w:val="28"/>
          <w:szCs w:val="28"/>
        </w:rPr>
        <w:t xml:space="preserve">                       </w:t>
      </w:r>
      <w:proofErr w:type="spellStart"/>
      <w:r w:rsidRPr="009E544C">
        <w:rPr>
          <w:sz w:val="28"/>
          <w:szCs w:val="28"/>
        </w:rPr>
        <w:t>Ю.А.Уткин</w:t>
      </w:r>
      <w:proofErr w:type="spellEnd"/>
    </w:p>
    <w:p w:rsidR="00C660FD" w:rsidRDefault="007C5A63" w:rsidP="006032DB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9E544C"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6127">
        <w:rPr>
          <w:sz w:val="28"/>
          <w:szCs w:val="28"/>
        </w:rPr>
        <w:t xml:space="preserve">   </w:t>
      </w:r>
      <w:proofErr w:type="spellStart"/>
      <w:r w:rsidRPr="009E544C">
        <w:rPr>
          <w:sz w:val="28"/>
          <w:szCs w:val="28"/>
        </w:rPr>
        <w:t>Д.И.Самойлов</w:t>
      </w:r>
      <w:proofErr w:type="spellEnd"/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54481</wp:posOffset>
                </wp:positionH>
                <wp:positionV relativeFrom="paragraph">
                  <wp:posOffset>645111</wp:posOffset>
                </wp:positionV>
                <wp:extent cx="6372860" cy="873318"/>
                <wp:effectExtent l="0" t="0" r="8890" b="317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8733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3pt;margin-top:50.8pt;width:501.8pt;height:68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373D51">
      <w:headerReference w:type="even" r:id="rId12"/>
      <w:head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032DB">
      <w:rPr>
        <w:noProof/>
        <w:snapToGrid w:val="0"/>
        <w:sz w:val="16"/>
      </w:rPr>
      <w:t>26.01.2017 14:35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032DB">
      <w:rPr>
        <w:noProof/>
        <w:snapToGrid w:val="0"/>
        <w:sz w:val="16"/>
      </w:rPr>
      <w:t>решение № 12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94956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73D51" w:rsidRPr="00373D51" w:rsidRDefault="00373D51">
        <w:pPr>
          <w:pStyle w:val="aa"/>
          <w:jc w:val="center"/>
          <w:rPr>
            <w:sz w:val="28"/>
            <w:szCs w:val="28"/>
          </w:rPr>
        </w:pPr>
        <w:r w:rsidRPr="00373D51">
          <w:rPr>
            <w:sz w:val="28"/>
            <w:szCs w:val="28"/>
          </w:rPr>
          <w:fldChar w:fldCharType="begin"/>
        </w:r>
        <w:r w:rsidRPr="00373D51">
          <w:rPr>
            <w:sz w:val="28"/>
            <w:szCs w:val="28"/>
          </w:rPr>
          <w:instrText>PAGE   \* MERGEFORMAT</w:instrText>
        </w:r>
        <w:r w:rsidRPr="00373D51">
          <w:rPr>
            <w:sz w:val="28"/>
            <w:szCs w:val="28"/>
          </w:rPr>
          <w:fldChar w:fldCharType="separate"/>
        </w:r>
        <w:r w:rsidR="001072B0">
          <w:rPr>
            <w:noProof/>
            <w:sz w:val="28"/>
            <w:szCs w:val="28"/>
          </w:rPr>
          <w:t>5</w:t>
        </w:r>
        <w:r w:rsidRPr="00373D51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AA6CWWm2Zi38EM+wZwhH8ugRZ0i4XUpLMHbryE/WMbOhllah86sdGYR5E75AaWPc94I56iEg+PJWVg8ioD3zg==" w:salt="XehGBvN4LcjvT9kmvOj1d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0A02"/>
    <w:rsid w:val="00052662"/>
    <w:rsid w:val="00061A3F"/>
    <w:rsid w:val="0008166C"/>
    <w:rsid w:val="00082727"/>
    <w:rsid w:val="00095095"/>
    <w:rsid w:val="000A0643"/>
    <w:rsid w:val="000B3591"/>
    <w:rsid w:val="000B6249"/>
    <w:rsid w:val="000E0503"/>
    <w:rsid w:val="000F16B1"/>
    <w:rsid w:val="000F4419"/>
    <w:rsid w:val="000F4E21"/>
    <w:rsid w:val="000F66E3"/>
    <w:rsid w:val="001072B0"/>
    <w:rsid w:val="001072E8"/>
    <w:rsid w:val="001134E5"/>
    <w:rsid w:val="001238E5"/>
    <w:rsid w:val="001256F4"/>
    <w:rsid w:val="001272F4"/>
    <w:rsid w:val="00132A50"/>
    <w:rsid w:val="00133587"/>
    <w:rsid w:val="00154D3B"/>
    <w:rsid w:val="0016029A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2CD1"/>
    <w:rsid w:val="00205EFB"/>
    <w:rsid w:val="00220236"/>
    <w:rsid w:val="00220DAE"/>
    <w:rsid w:val="00237D04"/>
    <w:rsid w:val="00242CE0"/>
    <w:rsid w:val="00256217"/>
    <w:rsid w:val="00265FBA"/>
    <w:rsid w:val="00271143"/>
    <w:rsid w:val="00277231"/>
    <w:rsid w:val="00284905"/>
    <w:rsid w:val="00287D93"/>
    <w:rsid w:val="002C6299"/>
    <w:rsid w:val="002D005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73D51"/>
    <w:rsid w:val="00396CB6"/>
    <w:rsid w:val="003971D1"/>
    <w:rsid w:val="003A7159"/>
    <w:rsid w:val="003B3F8E"/>
    <w:rsid w:val="003B7B60"/>
    <w:rsid w:val="003C3452"/>
    <w:rsid w:val="003C7818"/>
    <w:rsid w:val="003D7596"/>
    <w:rsid w:val="003E27B8"/>
    <w:rsid w:val="003E574B"/>
    <w:rsid w:val="0040520C"/>
    <w:rsid w:val="004200AF"/>
    <w:rsid w:val="0042443F"/>
    <w:rsid w:val="00432105"/>
    <w:rsid w:val="00432DCB"/>
    <w:rsid w:val="0043317E"/>
    <w:rsid w:val="00492FF0"/>
    <w:rsid w:val="00496CF1"/>
    <w:rsid w:val="004A246F"/>
    <w:rsid w:val="004A6D70"/>
    <w:rsid w:val="004B0283"/>
    <w:rsid w:val="004C390D"/>
    <w:rsid w:val="00501010"/>
    <w:rsid w:val="005012F5"/>
    <w:rsid w:val="0050376C"/>
    <w:rsid w:val="0050405C"/>
    <w:rsid w:val="005050DD"/>
    <w:rsid w:val="00511DC5"/>
    <w:rsid w:val="00532D89"/>
    <w:rsid w:val="0053757A"/>
    <w:rsid w:val="00540735"/>
    <w:rsid w:val="00561294"/>
    <w:rsid w:val="00573676"/>
    <w:rsid w:val="00581DAA"/>
    <w:rsid w:val="00595DE0"/>
    <w:rsid w:val="005B03F8"/>
    <w:rsid w:val="005B4FD6"/>
    <w:rsid w:val="005C0F4E"/>
    <w:rsid w:val="005C3F95"/>
    <w:rsid w:val="005D4E93"/>
    <w:rsid w:val="005D6CC4"/>
    <w:rsid w:val="005F1108"/>
    <w:rsid w:val="00602E6A"/>
    <w:rsid w:val="00603242"/>
    <w:rsid w:val="006032DB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290F"/>
    <w:rsid w:val="006B69D2"/>
    <w:rsid w:val="006C61AF"/>
    <w:rsid w:val="006C6693"/>
    <w:rsid w:val="006D03F6"/>
    <w:rsid w:val="006D676B"/>
    <w:rsid w:val="006E3687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5D65"/>
    <w:rsid w:val="007769E0"/>
    <w:rsid w:val="007874EB"/>
    <w:rsid w:val="00787D5C"/>
    <w:rsid w:val="00792193"/>
    <w:rsid w:val="007A29A2"/>
    <w:rsid w:val="007A6499"/>
    <w:rsid w:val="007C1524"/>
    <w:rsid w:val="007C46E8"/>
    <w:rsid w:val="007C5A63"/>
    <w:rsid w:val="007F7D25"/>
    <w:rsid w:val="00804250"/>
    <w:rsid w:val="00806D80"/>
    <w:rsid w:val="0082325E"/>
    <w:rsid w:val="0083007D"/>
    <w:rsid w:val="008361C3"/>
    <w:rsid w:val="0084007F"/>
    <w:rsid w:val="0085366E"/>
    <w:rsid w:val="00857102"/>
    <w:rsid w:val="00861F27"/>
    <w:rsid w:val="008649C8"/>
    <w:rsid w:val="0087033C"/>
    <w:rsid w:val="00897D8E"/>
    <w:rsid w:val="008B7AF1"/>
    <w:rsid w:val="008D2257"/>
    <w:rsid w:val="0092257B"/>
    <w:rsid w:val="009379BE"/>
    <w:rsid w:val="00947888"/>
    <w:rsid w:val="00952490"/>
    <w:rsid w:val="00957612"/>
    <w:rsid w:val="00990301"/>
    <w:rsid w:val="0099444D"/>
    <w:rsid w:val="00996FBA"/>
    <w:rsid w:val="009A7509"/>
    <w:rsid w:val="009C00C2"/>
    <w:rsid w:val="009C4306"/>
    <w:rsid w:val="009C6276"/>
    <w:rsid w:val="009C68B1"/>
    <w:rsid w:val="009C6CA1"/>
    <w:rsid w:val="009E1B57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5597F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477D"/>
    <w:rsid w:val="00B16115"/>
    <w:rsid w:val="00B17CF3"/>
    <w:rsid w:val="00B23037"/>
    <w:rsid w:val="00B31BD8"/>
    <w:rsid w:val="00B3630F"/>
    <w:rsid w:val="00B4055F"/>
    <w:rsid w:val="00B40E29"/>
    <w:rsid w:val="00B4197F"/>
    <w:rsid w:val="00B513AA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0C1F"/>
    <w:rsid w:val="00C635BE"/>
    <w:rsid w:val="00C63DAA"/>
    <w:rsid w:val="00C660FD"/>
    <w:rsid w:val="00C671A6"/>
    <w:rsid w:val="00C852D3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00AA2"/>
    <w:rsid w:val="00D039B6"/>
    <w:rsid w:val="00D127DF"/>
    <w:rsid w:val="00D22ECE"/>
    <w:rsid w:val="00D31361"/>
    <w:rsid w:val="00D47BAE"/>
    <w:rsid w:val="00D56127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100F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10D7"/>
    <w:rsid w:val="00E73A3F"/>
    <w:rsid w:val="00E8368F"/>
    <w:rsid w:val="00E930E8"/>
    <w:rsid w:val="00E96B46"/>
    <w:rsid w:val="00EA6904"/>
    <w:rsid w:val="00EB3313"/>
    <w:rsid w:val="00EC1C7C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456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5AA77F50-3676-48D5-8031-8E148B57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6178990.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6062606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0A978-B693-441B-B240-28C715DB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1693</Words>
  <Characters>9651</Characters>
  <Application>Microsoft Office Word</Application>
  <DocSecurity>8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57</cp:revision>
  <cp:lastPrinted>2017-01-26T09:35:00Z</cp:lastPrinted>
  <dcterms:created xsi:type="dcterms:W3CDTF">2016-10-11T10:32:00Z</dcterms:created>
  <dcterms:modified xsi:type="dcterms:W3CDTF">2017-01-26T09:36:00Z</dcterms:modified>
</cp:coreProperties>
</file>