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k3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" filled="f" stroked="f">
                <v:textbox inset="0,0,0,0">
                  <w:txbxContent>
                    <w:p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K2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e78Ct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612140"/>
                <wp:effectExtent l="254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 xml:space="preserve">О подготовке и проведении спортивно-массового мероприятия "Пермский марафон" 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3.7pt;margin-top:167.25pt;width:229.6pt;height: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zgsQ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" filled="f" stroked="f">
                <v:textbox inset="0,0,0,0">
                  <w:txbxContent>
                    <w:bookmarkStart w:id="1" w:name="_GoBack"/>
                    <w:p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 xml:space="preserve">О подготовке и проведении спортивно-массового мероприятия "Пермский марафон" </w:t>
                      </w:r>
                      <w:r>
                        <w:rPr>
                          <w:b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соответствии с </w:t>
      </w:r>
      <w:r>
        <w:rPr>
          <w:szCs w:val="28"/>
        </w:rPr>
        <w:t>Уставом города Перми в целях подготовки и проведения спортивно-массового мероприятия «Пермский марафон» (далее – Пермский марафон) на территории города Перми</w:t>
      </w:r>
    </w:p>
    <w:p>
      <w:pPr>
        <w:pStyle w:val="a7"/>
        <w:ind w:firstLine="0"/>
        <w:rPr>
          <w:szCs w:val="28"/>
        </w:rPr>
      </w:pPr>
      <w:r>
        <w:rPr>
          <w:szCs w:val="28"/>
        </w:rPr>
        <w:t>администрация города Перми ПОСТАНОВЛЯЕТ: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 Провести в городе Перми в 2017 году спортивно – массовое мероприятие Пермский марафон.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 Утвердить прилагаемые: 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2.1. положение об организационном комитете по подготовке и проведению Пермского марафона (далее - Организационный комитет);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2.2. состав организационного комитета.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 Определить комитет по физической культуре и спорту администрации города Перми ответственным за организацию работы Организационного комитета и обеспечение его деятельности.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 Комитету по физической культуре и спорту администрации города Перми, департаменту культуры и молодежной политики администрации города Перми, департаменту экономики и промышленной политики администрации города Перми, департаменту образования администрации города Перми осуществлять расходы, связанные с организацией и проведением Пермского марафона, в соответствии с принятыми обязательствами и доведенными лимитами бюджетных обязательств.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 Комитету по физической культуре и спорту администрации города Перми: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5.1. подготавливать проекты планов подготовки Пермского марафона, сметы на проведение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5.2. обеспечивать согласование Пермского марафона с Управлением МВД России по городу Перми не позднее 20 дней до даты проведения мероприятий;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5.3. при организации Пермского марафона принимать необходимые меры для исключения использования пиротехнических изделий без согласования с территориальными органами государственного пожарного надзора и иными компетентными органами;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5.4. направлять протоколы Организационного комитета;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5.5. собирать информацию о выполнении поручений.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6. Департаменту экономики и промышленной политики администрации города Перми: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6.1. осуществлять координацию по организации торгового обслуживания населения в местах проведения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6.2. доводить до сведения организаций и индивидуальных предпринимателей информацию о необходимости соблюдения в местах проведения Пермского марафона требований Федерального </w:t>
      </w:r>
      <w:hyperlink r:id="rId8" w:history="1">
        <w:r>
          <w:rPr>
            <w:szCs w:val="28"/>
          </w:rPr>
          <w:t>закона</w:t>
        </w:r>
      </w:hyperlink>
      <w:r>
        <w:rPr>
          <w:szCs w:val="28"/>
        </w:rPr>
        <w:t xml:space="preserve">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7. Департаменту общественной безопасности администрации города Перми осуществлять взаимодействие с Управлением МВД России по городу Перми по подготовке к проведению Пермского марафона в части осуществления мер общественной безопасности.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 Начальнику департамента дорог и транспорта администрации города Перми по согласованию с отделом ГИБДД Управления МВД России по городу Перми и комитетом по физической культуре и спорту администрации города Перми при необходимости издавать распоряжение о прекращении и (или) ограничении движения транспортных средств на период проведения Пермского марафона.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9. Муниципальному казенному учреждению «Пермская городская служба спасения» организовывать работу бригады экстренного реагирования, спасательных подразделений в местах проведения Пермского марафона.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10. В целях обеспечения безопасности населения города Перми запретить катание на лошадях в местах проведения Пермского марафона.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11. Информационно-аналитическому управлению администрации города Перми обеспечивать информирование населения города Перми в средствах массовой информации о (об):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проведении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изменениях в работе общественного транспорта в связи с проведением Пермского марафона.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12. Настоящее Постановление вступает в силу со дня официального опубликования.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14. Контроль за исполнением постановления возложить на заместителя главы администрации города Перми Гаджиеву Л.А.</w:t>
      </w:r>
    </w:p>
    <w:p>
      <w:pPr>
        <w:pStyle w:val="a7"/>
        <w:ind w:firstLine="0"/>
      </w:pPr>
    </w:p>
    <w:p>
      <w:pPr>
        <w:pStyle w:val="a7"/>
        <w:ind w:firstLine="0"/>
      </w:pPr>
    </w:p>
    <w:p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t xml:space="preserve">Глава города Перми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Д.И. Самойлов</w:t>
      </w:r>
      <w:r>
        <w:br w:type="page"/>
      </w:r>
    </w:p>
    <w:p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>
      <w:pPr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>Постановлением</w:t>
      </w:r>
    </w:p>
    <w:p>
      <w:pPr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>администрации города Перми</w:t>
      </w:r>
    </w:p>
    <w:p>
      <w:pPr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 xml:space="preserve">от 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организационном комитете по подготовке и проведению спортивно – массового мероприятия «Пермский марафон»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I. Общие положения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1.1. Организационный комитет по подготовке и проведению спортивно – массового мероприятия «Пермский марафон» (далее - организационный комитет) создается в целях координации действий функциональных, территориальных органов, функциональных подразделений администрации города Перми, а также других ведомств и организаций в рамках их полномочий при подготовке к проведению Пермского марафона.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1.2. В своей деятельности организационный комитет руководствуется </w:t>
      </w:r>
      <w:hyperlink r:id="rId9" w:history="1">
        <w:r>
          <w:rPr>
            <w:szCs w:val="28"/>
          </w:rPr>
          <w:t>Конституцией</w:t>
        </w:r>
      </w:hyperlink>
      <w:r>
        <w:rPr>
          <w:szCs w:val="28"/>
        </w:rPr>
        <w:t xml:space="preserve"> Российской Федерации, действующими законами и иными правовыми актами Российской Федерации и Пермского края, </w:t>
      </w:r>
      <w:hyperlink r:id="rId10" w:history="1">
        <w:r>
          <w:rPr>
            <w:szCs w:val="28"/>
          </w:rPr>
          <w:t>Уставом</w:t>
        </w:r>
      </w:hyperlink>
      <w:r>
        <w:rPr>
          <w:szCs w:val="28"/>
        </w:rP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настоящим Положением.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1.4. Организационный комитет не является юридическим лицом.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1.5. Выполнение организационно-технической работы по приему предложений и подготовке материалов для рассмотрения на заседании организационного комитета осуществляет комитет по физической культуре и спорту администрации города Перми.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II. Состав организационного комитета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2.1. </w:t>
      </w:r>
      <w:hyperlink r:id="rId11" w:history="1">
        <w:r>
          <w:rPr>
            <w:szCs w:val="28"/>
          </w:rPr>
          <w:t>Состав</w:t>
        </w:r>
      </w:hyperlink>
      <w:r>
        <w:rPr>
          <w:szCs w:val="28"/>
        </w:rPr>
        <w:t xml:space="preserve"> организационного комитета формируется из числа: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представителей органов государственной власти Пермского края;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представителей подведомственных учреждений комитету по физической культуре и спорта администрации города Перми;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представители аппарата Пермской городской Думы;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представителей администрации города Перми;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представителей подведомственных учреждений департаменту образования администрации города Перми;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представителей общественных организаций города Перми;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представителей силовых структур и служб МЧС.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2.2. Организационный комитет состоит из председателя, первого заместителя председателя, второго заместителя председателя, секретаря и членов организационного комитета. Председателем организационного комитета является глава города Перми. Первым заместителем председателя организационного </w:t>
      </w:r>
      <w:r>
        <w:rPr>
          <w:szCs w:val="28"/>
        </w:rPr>
        <w:lastRenderedPageBreak/>
        <w:t>комитета является заместитель главы администрации города Перми. Вторым заместителем председателя организационного комитета является председатель комитета по физической культуре и спорту администрации города Перми.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III. Задачи и функции организационного комитета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3.1. Основной задачей организационного комитета является подготовка и проведение Пермского марафона.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 Для решения указанной задачи организационный комитет выполняет следующие функции: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3.2.1. рассматривает предложения по подготовке к проведению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3.2.2. рассматривает и утверждает план подготовки к проведению Пермского марафона, контролирует выполнение данного плана;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3.2.3. рассматривает и утверждает программу мероприятий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3.2.4. рассматривает проекты смет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3.2.5. утверждает план информирования жителей города Перми о проведении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3.2.6. рассматривает и утверждает маршрут проведения Пермского марафона;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3.2.7. рассматривает вопросы целесообразности временного прекращения или ограничения движения транспортных средств по автомобильным дорогам местного значения на период проведения Пермского марафона.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IV. Права организационного комитета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4.1. Организационный комитет для выполнения возложенных на него функций имеет право: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4.1.1. создавать рабочие группы из членов организационного комитета для подготовки к Пермскому марафону;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4.1.2. рассматривать предложения, представленные рабочими группами, о подготовке к Пермскому марафону;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4.1.3. запрашивать у функциональных, территориальных органов, функциональных подразделений администрации города Перми, структурных подразделений аппарата Пермской городской Думы, направляющих предложения о проведении Пермского марафона, дополнительные сведения и документы с целью уточнения информации;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4.1.4. приглашать для участия в рассмотрении представленных предложений о проведении Пермского марафона экспертов и специалистов.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V. Порядок работы организационного комитета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5.1. Организационный комитет самостоятельно определяет порядок организации работы в соответствии с настоящим Положением.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5.2. Основной формой работы организационного комитета является заседание. Первое заседание организационного комитета по подготовке к проведению городских мероприятий, посвященных государственным праздникам, на территории города Перми проводится не позднее, чем за 90 дней до дня проведения Пермского марафона. Количество и периодичность проводимых заседаний определяется организационным комитетом самостоятельно.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5.3. Заседание организационного комитета считается правомочным, если на нем присутствует не менее половины членов от утвержденного состава организационного комитета.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5.4. Члены организационного комитета обладают равными правами при рассмотрении вопросов на заседаниях организационного комитета.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5.5. Решения организационного комитета принимаются большинством голосов от присутствующих на заседании членов открытым голосованием. В случае равенства голосов голос председателя на заседании организационного комитета является определяющим.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5.6. На каждом заседании организационного комитета оформляется протокол, который подписывает председательствующий на заседании организационного комитета и секретарь.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5.7. Председатель организационного комитета: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5.7.1. руководит работой организационного комитета;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5.7.2. председательствует на заседаниях организационного комитета;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5.7.3. подписывает протоколы заседаний организационного комитета;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5.7.4. осуществляет иные действия для обеспечения эффективной работы организационного комитета.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5.8. 1-й заместитель председателя организационного комитета в случае отсутствия председателя председательствует на заседаниях организационного комитета.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5.9. 2-й заместитель председателя организационного комитета в случае отсутствия председателя и 1-го заместителя председателя председательствует на заседаниях организационного комитета.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5.10. Секретарь организационного комитета: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5.10.1. подготавливает материалы к заседаниям;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5.10.2. приглашает членов и участников на заседания;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5.10.3. оформляет протоколы заседаний;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5.10.4. осуществляет иные действия по обеспечению работы организационного комитета.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VI. Заключительные положения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Комитет по физической культуре и спорту администрации города Перми направляет решения организационного комитета Главе города Перми.</w:t>
      </w:r>
    </w:p>
    <w:p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>
        <w:br w:type="page"/>
      </w:r>
      <w:r>
        <w:lastRenderedPageBreak/>
        <w:t>У</w:t>
      </w:r>
      <w:r>
        <w:rPr>
          <w:szCs w:val="28"/>
        </w:rPr>
        <w:t>ТВЕРЖДЕН</w:t>
      </w:r>
    </w:p>
    <w:p>
      <w:pPr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>Постановлением</w:t>
      </w:r>
    </w:p>
    <w:p>
      <w:pPr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>администрации города Перми</w:t>
      </w:r>
    </w:p>
    <w:p>
      <w:pPr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>от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организационного комитета по подготовке и проведению </w:t>
      </w:r>
      <w:r>
        <w:rPr>
          <w:b/>
          <w:bCs/>
          <w:szCs w:val="28"/>
        </w:rPr>
        <w:br/>
        <w:t>«Пермского марафона»</w:t>
      </w:r>
    </w:p>
    <w:p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6350"/>
      </w:tblGrid>
      <w:tr>
        <w:tc>
          <w:tcPr>
            <w:tcW w:w="9638" w:type="dxa"/>
            <w:gridSpan w:val="3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Председатель: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Самойлов Дмитрий Иванович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 города Перми</w:t>
            </w:r>
          </w:p>
        </w:tc>
      </w:tr>
      <w:tr>
        <w:tc>
          <w:tcPr>
            <w:tcW w:w="9638" w:type="dxa"/>
            <w:gridSpan w:val="3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Первый заместитель председателя: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Гаджиева Людмила Анатольевна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 Перми</w:t>
            </w:r>
          </w:p>
        </w:tc>
      </w:tr>
      <w:tr>
        <w:tc>
          <w:tcPr>
            <w:tcW w:w="9638" w:type="dxa"/>
            <w:gridSpan w:val="3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2-й заместитель председателя: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Онорин Дмитрий Геннадьевич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комитета по физической культуре и спорту администрации города Перми</w:t>
            </w:r>
          </w:p>
        </w:tc>
      </w:tr>
      <w:tr>
        <w:tc>
          <w:tcPr>
            <w:tcW w:w="9638" w:type="dxa"/>
            <w:gridSpan w:val="3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Секретарь: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Бородина Мария Сергеевна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председателя – начальник отдела планирования и развития комитета по физической культуре и спорту администрации города Перми</w:t>
            </w:r>
          </w:p>
        </w:tc>
      </w:tr>
      <w:tr>
        <w:tc>
          <w:tcPr>
            <w:tcW w:w="9638" w:type="dxa"/>
            <w:gridSpan w:val="3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Члены: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Богачев Александр Анатольевич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президент РОО «Федерация легкой атлетики Пермского края» (по согласованию)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Боталов Сергей Николаевич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управления общественных отношений аппарата Пермской городской Думы (по согласованию)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Власов Александр Иванович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 главы администрации Ленинского района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Глызин Олег Анатольевич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министр физической культуры, спорта и туризма Пермского края (по согласованию)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Голенков Виктор Михайлович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департамента общественной безопасности администрации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Дашкевич Анатолий </w:t>
            </w:r>
            <w:r>
              <w:rPr>
                <w:szCs w:val="28"/>
              </w:rPr>
              <w:lastRenderedPageBreak/>
              <w:t>Вячеславович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города Перми - </w:t>
            </w:r>
            <w:r>
              <w:rPr>
                <w:szCs w:val="28"/>
              </w:rPr>
              <w:lastRenderedPageBreak/>
              <w:t>начальник управления внешнего благоустройства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Денисов Илья Анатольевич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департамента дорог и транспорта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Епанов Владимир Ильич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Директор МАУ ДО ДЮЦ «Здоровье» (по согласованию)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Овсянникова Юлия Анатольевна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департамента социальной политики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Пастух Василий Евстафьевич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 главы администрации Свердловского района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Попова Галина Борисовна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 заместителя главы администрации города Перми – начальник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Романов Сергей Иванович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 Перми – начальник департамента жилищно–коммунального хозяйства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Титяпкина Вера Сергеевна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департамента финансов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Торчинский Вячеслав Маркович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департамента культуры и молодежной политики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Шестаков Константин Викторович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– начальник пресс – службы администрации города Перми</w:t>
            </w:r>
          </w:p>
        </w:tc>
      </w:tr>
      <w:tr>
        <w:tc>
          <w:tcPr>
            <w:tcW w:w="2948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6350" w:type="dxa"/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</w:tr>
    </w:tbl>
    <w:p>
      <w:pPr>
        <w:pStyle w:val="a7"/>
        <w:ind w:firstLine="0"/>
      </w:pPr>
    </w:p>
    <w:sectPr>
      <w:headerReference w:type="default" r:id="rId12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4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4172"/>
    <w:multiLevelType w:val="hybridMultilevel"/>
    <w:tmpl w:val="4A503F16"/>
    <w:lvl w:ilvl="0" w:tplc="58400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2DC851-8313-4A86-BE31-0569A51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Pr>
      <w:sz w:val="28"/>
      <w:szCs w:val="28"/>
    </w:rPr>
  </w:style>
  <w:style w:type="paragraph" w:customStyle="1" w:styleId="a6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E3A3BB55C18BCE5357889573F7D2EC7833CCFDEEC89C08213F5F8D1EFe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DFE0B866011CE827055917F53B9881D2A049D29DF17BB42575BEEC2FE4506CE7CC653733E11DA6136661pC0F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DFE0B866011CE827055917F53B9881D2A049D292FE70B72F75BEEC2FE4506CpE0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FE0B866011CE82705471AE357C58AD8A310DA9FA12EE52B7FEBpB0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Стампель Наталья Николаевна</cp:lastModifiedBy>
  <cp:revision>2</cp:revision>
  <cp:lastPrinted>2017-02-02T12:27:00Z</cp:lastPrinted>
  <dcterms:created xsi:type="dcterms:W3CDTF">2017-02-14T06:05:00Z</dcterms:created>
  <dcterms:modified xsi:type="dcterms:W3CDTF">2017-02-14T06:05:00Z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об организационном комитете по подготовке и проведению "Пермского марафона"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0900000198e86ffa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