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81A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337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81A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33783">
                        <w:rPr>
                          <w:sz w:val="28"/>
                          <w:szCs w:val="28"/>
                          <w:u w:val="single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81A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81A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281AD8" w:rsidRDefault="00AC44CD" w:rsidP="00281AD8">
      <w:pPr>
        <w:tabs>
          <w:tab w:val="left" w:pos="954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приостановлении действия отдельных норм Положения о порядке </w:t>
      </w:r>
    </w:p>
    <w:p w:rsidR="00281AD8" w:rsidRDefault="00AC44CD" w:rsidP="00281AD8">
      <w:pPr>
        <w:tabs>
          <w:tab w:val="left" w:pos="954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передачи муниципального имущества города Перми в безвозмездное </w:t>
      </w:r>
    </w:p>
    <w:p w:rsidR="00281AD8" w:rsidRDefault="00AC44CD" w:rsidP="00281AD8">
      <w:pPr>
        <w:tabs>
          <w:tab w:val="left" w:pos="954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пользование, утвержденного решением Пермской городской Думы </w:t>
      </w:r>
    </w:p>
    <w:p w:rsidR="00AC44CD" w:rsidRDefault="00AC44CD" w:rsidP="00281AD8">
      <w:pPr>
        <w:tabs>
          <w:tab w:val="left" w:pos="9540"/>
        </w:tabs>
        <w:jc w:val="center"/>
        <w:outlineLvl w:val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от 23.12.2008 № 425 </w:t>
      </w:r>
    </w:p>
    <w:p w:rsidR="00AC44CD" w:rsidRDefault="00AC44CD" w:rsidP="00281AD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AC44CD" w:rsidRDefault="00AC44CD" w:rsidP="00281AD8">
      <w:pPr>
        <w:pStyle w:val="Con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AC44CD" w:rsidRDefault="00AC44CD" w:rsidP="00281AD8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C44CD" w:rsidRDefault="00AC44CD" w:rsidP="00281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Приостановить до 01.10.2017 действие подпунктов 2.2.4 (в части установления обязанности по передаче имущества в безвозмездное пользование в случаях, предусмотренных решениями Пермской городской Думы), 2.2.7 Положения о</w:t>
      </w:r>
      <w:r w:rsidR="00281AD8">
        <w:rPr>
          <w:sz w:val="28"/>
          <w:szCs w:val="28"/>
        </w:rPr>
        <w:t> </w:t>
      </w:r>
      <w:r>
        <w:rPr>
          <w:sz w:val="28"/>
          <w:szCs w:val="28"/>
        </w:rPr>
        <w:t>порядке передачи муниципального имущества города Перми в безвозмездное пользование, утвержденного решением Пермской городской Думы от 23.12.2008 № 425.</w:t>
      </w:r>
    </w:p>
    <w:p w:rsidR="00281AD8" w:rsidRDefault="00281AD8" w:rsidP="00281A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Разрешить администрации города Перми предоставить в безвозмездное пользование нежилые помещения юридическим лицам, с которыми без проведения торгов заключены договоры безвозмездного пользования, срок действия которых истекает в 2017 году. </w:t>
      </w:r>
    </w:p>
    <w:p w:rsidR="00281AD8" w:rsidRDefault="00281AD8" w:rsidP="00281AD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Рекомендовать администрации города Перми заключить договоры безвозмездного пользования муниципальным недвижимым имуществом с указанными юридическими лицами на срок, указанный в заявке, </w:t>
      </w:r>
      <w:r w:rsidR="00D33783">
        <w:rPr>
          <w:rFonts w:eastAsia="Calibri"/>
          <w:sz w:val="28"/>
          <w:szCs w:val="28"/>
          <w:lang w:eastAsia="en-US"/>
        </w:rPr>
        <w:t>но не более чем </w:t>
      </w:r>
      <w:r w:rsidR="00A24EE8">
        <w:rPr>
          <w:rFonts w:eastAsia="Calibri"/>
          <w:sz w:val="28"/>
          <w:szCs w:val="28"/>
          <w:lang w:eastAsia="en-US"/>
        </w:rPr>
        <w:t>на 10 месяцев.</w:t>
      </w:r>
    </w:p>
    <w:p w:rsidR="00AC44CD" w:rsidRDefault="00281AD8" w:rsidP="00281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4CD">
        <w:rPr>
          <w:sz w:val="28"/>
          <w:szCs w:val="28"/>
        </w:rPr>
        <w:t>. Рекомендовать администрации города Перми</w:t>
      </w:r>
      <w:r w:rsidR="00815EAE">
        <w:rPr>
          <w:sz w:val="28"/>
          <w:szCs w:val="28"/>
        </w:rPr>
        <w:t xml:space="preserve"> </w:t>
      </w:r>
      <w:r w:rsidR="00AC44CD">
        <w:rPr>
          <w:sz w:val="28"/>
          <w:szCs w:val="28"/>
        </w:rPr>
        <w:t xml:space="preserve">до </w:t>
      </w:r>
      <w:r w:rsidR="00815EAE">
        <w:rPr>
          <w:sz w:val="28"/>
          <w:szCs w:val="28"/>
        </w:rPr>
        <w:t>01.09.2017</w:t>
      </w:r>
      <w:r w:rsidR="00AC44CD">
        <w:rPr>
          <w:sz w:val="28"/>
          <w:szCs w:val="28"/>
        </w:rPr>
        <w:t xml:space="preserve"> разработать </w:t>
      </w:r>
      <w:r w:rsidR="009C4402">
        <w:rPr>
          <w:sz w:val="28"/>
          <w:szCs w:val="28"/>
        </w:rPr>
        <w:t>совместно с Пермской городской Думой</w:t>
      </w:r>
      <w:r w:rsidR="009C4402" w:rsidRPr="009C4402">
        <w:rPr>
          <w:sz w:val="28"/>
          <w:szCs w:val="28"/>
        </w:rPr>
        <w:t xml:space="preserve"> </w:t>
      </w:r>
      <w:r w:rsidR="009C4402">
        <w:rPr>
          <w:sz w:val="28"/>
          <w:szCs w:val="28"/>
        </w:rPr>
        <w:t xml:space="preserve">и Контрольно-счетной палатой города Перми </w:t>
      </w:r>
      <w:r w:rsidR="00AC44CD">
        <w:rPr>
          <w:sz w:val="28"/>
          <w:szCs w:val="28"/>
        </w:rPr>
        <w:t>критерии предоставления имуществ</w:t>
      </w:r>
      <w:r w:rsidR="00815EAE">
        <w:rPr>
          <w:sz w:val="28"/>
          <w:szCs w:val="28"/>
        </w:rPr>
        <w:t xml:space="preserve">а города Перми в безвозмездное </w:t>
      </w:r>
      <w:r w:rsidR="00AC44CD">
        <w:rPr>
          <w:sz w:val="28"/>
          <w:szCs w:val="28"/>
        </w:rPr>
        <w:t>пользование в</w:t>
      </w:r>
      <w:r w:rsidR="00815EAE">
        <w:rPr>
          <w:sz w:val="28"/>
          <w:szCs w:val="28"/>
        </w:rPr>
        <w:t xml:space="preserve"> </w:t>
      </w:r>
      <w:r w:rsidR="00AC44CD">
        <w:rPr>
          <w:sz w:val="28"/>
          <w:szCs w:val="28"/>
        </w:rPr>
        <w:t>случаях, указ</w:t>
      </w:r>
      <w:r>
        <w:rPr>
          <w:sz w:val="28"/>
          <w:szCs w:val="28"/>
        </w:rPr>
        <w:t>ан</w:t>
      </w:r>
      <w:r w:rsidR="00AC44CD">
        <w:rPr>
          <w:sz w:val="28"/>
          <w:szCs w:val="28"/>
        </w:rPr>
        <w:t>ных в пункте 1 настоящего решения, с учетом современных экономических условий и обеспечить внесение проекта решения об установлении таких критериев в Пермскую городскую Думу.</w:t>
      </w:r>
    </w:p>
    <w:p w:rsidR="00AC44CD" w:rsidRDefault="00281AD8" w:rsidP="00281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4C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C44CD" w:rsidRDefault="00281AD8" w:rsidP="00281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44CD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1AD8" w:rsidRDefault="00281AD8" w:rsidP="00281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AD8" w:rsidRDefault="00281AD8" w:rsidP="00281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4CD" w:rsidRDefault="00281AD8" w:rsidP="00281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AC44CD">
        <w:rPr>
          <w:sz w:val="28"/>
          <w:szCs w:val="28"/>
        </w:rPr>
        <w:t xml:space="preserve">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D33783" w:rsidRDefault="00AC44CD" w:rsidP="009C4402">
      <w:pPr>
        <w:autoSpaceDE w:val="0"/>
        <w:autoSpaceDN w:val="0"/>
        <w:adjustRightInd w:val="0"/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AC44CD" w:rsidRDefault="00AC44CD" w:rsidP="00D3378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Пермской городской Думы </w:t>
      </w:r>
      <w:r w:rsidR="009C4402">
        <w:rPr>
          <w:color w:val="000000"/>
          <w:sz w:val="28"/>
          <w:szCs w:val="28"/>
        </w:rPr>
        <w:tab/>
      </w:r>
      <w:r w:rsidR="009C4402">
        <w:rPr>
          <w:color w:val="000000"/>
          <w:sz w:val="28"/>
          <w:szCs w:val="28"/>
        </w:rPr>
        <w:tab/>
      </w:r>
      <w:r w:rsidR="009C4402">
        <w:rPr>
          <w:color w:val="000000"/>
          <w:sz w:val="28"/>
          <w:szCs w:val="28"/>
        </w:rPr>
        <w:tab/>
      </w:r>
      <w:r w:rsidR="009C4402">
        <w:rPr>
          <w:color w:val="000000"/>
          <w:sz w:val="28"/>
          <w:szCs w:val="28"/>
        </w:rPr>
        <w:tab/>
      </w:r>
      <w:r w:rsidR="009C4402">
        <w:rPr>
          <w:color w:val="000000"/>
          <w:sz w:val="28"/>
          <w:szCs w:val="28"/>
        </w:rPr>
        <w:tab/>
      </w:r>
      <w:r w:rsidR="00D33783">
        <w:rPr>
          <w:color w:val="000000"/>
          <w:sz w:val="28"/>
          <w:szCs w:val="28"/>
        </w:rPr>
        <w:tab/>
        <w:t xml:space="preserve">         </w:t>
      </w:r>
      <w:r w:rsidR="009C440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Ю.А.Уткин</w:t>
      </w:r>
    </w:p>
    <w:p w:rsidR="00AC44CD" w:rsidRDefault="00AC44CD" w:rsidP="00AC44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C44CD" w:rsidRDefault="00AC44CD" w:rsidP="00AC44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E1FC0" w:rsidRDefault="00AC44CD" w:rsidP="00281AD8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Глава города Перми </w:t>
      </w:r>
      <w:r w:rsidR="00281AD8">
        <w:rPr>
          <w:color w:val="000000"/>
          <w:sz w:val="28"/>
          <w:szCs w:val="28"/>
        </w:rPr>
        <w:tab/>
      </w:r>
      <w:r w:rsidR="00281AD8">
        <w:rPr>
          <w:color w:val="000000"/>
          <w:sz w:val="28"/>
          <w:szCs w:val="28"/>
        </w:rPr>
        <w:tab/>
      </w:r>
      <w:r w:rsidR="00281AD8">
        <w:rPr>
          <w:color w:val="000000"/>
          <w:sz w:val="28"/>
          <w:szCs w:val="28"/>
        </w:rPr>
        <w:tab/>
      </w:r>
      <w:r w:rsidR="00281AD8">
        <w:rPr>
          <w:color w:val="000000"/>
          <w:sz w:val="28"/>
          <w:szCs w:val="28"/>
        </w:rPr>
        <w:tab/>
      </w:r>
      <w:r w:rsidR="00281AD8">
        <w:rPr>
          <w:color w:val="000000"/>
          <w:sz w:val="28"/>
          <w:szCs w:val="28"/>
        </w:rPr>
        <w:tab/>
      </w:r>
      <w:r w:rsidR="00281AD8">
        <w:rPr>
          <w:color w:val="000000"/>
          <w:sz w:val="28"/>
          <w:szCs w:val="28"/>
        </w:rPr>
        <w:tab/>
      </w:r>
      <w:r w:rsidR="00281AD8">
        <w:rPr>
          <w:color w:val="000000"/>
          <w:sz w:val="28"/>
          <w:szCs w:val="28"/>
        </w:rPr>
        <w:tab/>
      </w:r>
      <w:r w:rsidR="00281AD8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>Д.И.Самойлов</w: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1C15" wp14:editId="0CE52866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AC44CD" w:rsidRDefault="00AC44CD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1C15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AC44CD" w:rsidRDefault="00AC44CD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281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00" w:rsidRDefault="00C322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00" w:rsidRDefault="00C322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61420"/>
      <w:docPartObj>
        <w:docPartGallery w:val="Page Numbers (Top of Page)"/>
        <w:docPartUnique/>
      </w:docPartObj>
    </w:sdtPr>
    <w:sdtEndPr/>
    <w:sdtContent>
      <w:p w:rsidR="00281AD8" w:rsidRDefault="00281A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55E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00" w:rsidRDefault="00C322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SV2x0RWGxWcDtWDH3Sll4wlVvtS/WYUrkcVERTdrtCHEtVjOw++4dNDKg8+KngIXZ62JnDAYIX46XNoWo831Q==" w:salt="bMStHN26k0TNfYOF9+YR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455E"/>
    <w:rsid w:val="00220236"/>
    <w:rsid w:val="00220DAE"/>
    <w:rsid w:val="00242CE0"/>
    <w:rsid w:val="00256217"/>
    <w:rsid w:val="00265FBA"/>
    <w:rsid w:val="00271143"/>
    <w:rsid w:val="00277231"/>
    <w:rsid w:val="00281AD8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5EAE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4402"/>
    <w:rsid w:val="009C6276"/>
    <w:rsid w:val="009C6CA1"/>
    <w:rsid w:val="009E1DC9"/>
    <w:rsid w:val="009E1FC0"/>
    <w:rsid w:val="009E7370"/>
    <w:rsid w:val="009F303B"/>
    <w:rsid w:val="009F52AE"/>
    <w:rsid w:val="00A07FEE"/>
    <w:rsid w:val="00A174C8"/>
    <w:rsid w:val="00A24EE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4CD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2200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3783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427CFD4-BE5D-4175-9592-B78E6D0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301</Words>
  <Characters>1721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2017-03-30T09:41:00Z</cp:lastPrinted>
  <dcterms:created xsi:type="dcterms:W3CDTF">2016-10-11T10:32:00Z</dcterms:created>
  <dcterms:modified xsi:type="dcterms:W3CDTF">2017-03-30T09:42:00Z</dcterms:modified>
</cp:coreProperties>
</file>