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25400</wp:posOffset>
                </wp:positionH>
                <wp:positionV relativeFrom="page">
                  <wp:posOffset>254000</wp:posOffset>
                </wp:positionV>
                <wp:extent cx="7531100" cy="21145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Default="00D7236A" w:rsidP="000F66E3">
                            <w:pPr>
                              <w:pStyle w:val="a3"/>
                              <w:spacing w:line="360" w:lineRule="auto"/>
                              <w:rPr>
                                <w:sz w:val="36"/>
                              </w:rPr>
                            </w:pPr>
                            <w:r>
                              <w:rPr>
                                <w:sz w:val="36"/>
                              </w:rPr>
                              <w:t>Пермская городская Дума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pt;margin-top:20pt;width:593pt;height:1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Default="00D7236A" w:rsidP="000F66E3">
                      <w:pPr>
                        <w:pStyle w:val="a3"/>
                        <w:spacing w:line="360" w:lineRule="auto"/>
                        <w:rPr>
                          <w:sz w:val="36"/>
                        </w:rPr>
                      </w:pPr>
                      <w:r>
                        <w:rPr>
                          <w:sz w:val="36"/>
                        </w:rPr>
                        <w:t>Пермская городская Дума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9E1DC9"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530AEA0F" wp14:editId="64C22ACC">
                <wp:simplePos x="0" y="0"/>
                <wp:positionH relativeFrom="column">
                  <wp:posOffset>4655820</wp:posOffset>
                </wp:positionH>
                <wp:positionV relativeFrom="paragraph">
                  <wp:posOffset>185420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Pr="00FD0A67" w:rsidRDefault="00D50269" w:rsidP="009E1DC9">
                            <w:pPr>
                              <w:jc w:val="right"/>
                              <w:rPr>
                                <w:sz w:val="28"/>
                                <w:szCs w:val="28"/>
                                <w:u w:val="single"/>
                              </w:rPr>
                            </w:pPr>
                            <w:r>
                              <w:rPr>
                                <w:sz w:val="28"/>
                                <w:szCs w:val="28"/>
                                <w:u w:val="single"/>
                              </w:rPr>
                              <w:t>№</w:t>
                            </w:r>
                            <w:r w:rsidR="00B630E1">
                              <w:rPr>
                                <w:sz w:val="28"/>
                                <w:szCs w:val="28"/>
                                <w:u w:val="single"/>
                              </w:rPr>
                              <w:t xml:space="preserve"> 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EA0F" id="Text Box 15" o:spid="_x0000_s1027" type="#_x0000_t202" style="position:absolute;left:0;text-align:left;margin-left:366.6pt;margin-top:14.6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E1hQIAABc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" stroked="f">
                <v:textbox>
                  <w:txbxContent>
                    <w:p w:rsidR="00D7236A" w:rsidRPr="00FD0A67" w:rsidRDefault="00D50269" w:rsidP="009E1DC9">
                      <w:pPr>
                        <w:jc w:val="right"/>
                        <w:rPr>
                          <w:sz w:val="28"/>
                          <w:szCs w:val="28"/>
                          <w:u w:val="single"/>
                        </w:rPr>
                      </w:pPr>
                      <w:r>
                        <w:rPr>
                          <w:sz w:val="28"/>
                          <w:szCs w:val="28"/>
                          <w:u w:val="single"/>
                        </w:rPr>
                        <w:t>№</w:t>
                      </w:r>
                      <w:r w:rsidR="00B630E1">
                        <w:rPr>
                          <w:sz w:val="28"/>
                          <w:szCs w:val="28"/>
                          <w:u w:val="single"/>
                        </w:rPr>
                        <w:t xml:space="preserve"> 68</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49256868" wp14:editId="3B234495">
                <wp:simplePos x="0" y="0"/>
                <wp:positionH relativeFrom="column">
                  <wp:posOffset>53340</wp:posOffset>
                </wp:positionH>
                <wp:positionV relativeFrom="paragraph">
                  <wp:posOffset>187960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D50269" w:rsidP="009E1DC9">
                            <w:pPr>
                              <w:jc w:val="right"/>
                              <w:rPr>
                                <w:sz w:val="28"/>
                                <w:szCs w:val="28"/>
                                <w:u w:val="single"/>
                              </w:rPr>
                            </w:pPr>
                            <w:r>
                              <w:rPr>
                                <w:sz w:val="28"/>
                                <w:szCs w:val="28"/>
                                <w:u w:val="single"/>
                              </w:rPr>
                              <w:t>28.03.2017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6868" id="Text Box 13" o:spid="_x0000_s1028" type="#_x0000_t202" style="position:absolute;left:0;text-align:left;margin-left:4.2pt;margin-top:1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" filled="f" stroked="f">
                <v:textbox>
                  <w:txbxContent>
                    <w:p w:rsidR="00D7236A" w:rsidRPr="00170172" w:rsidRDefault="00D50269" w:rsidP="009E1DC9">
                      <w:pPr>
                        <w:jc w:val="right"/>
                        <w:rPr>
                          <w:sz w:val="28"/>
                          <w:szCs w:val="28"/>
                          <w:u w:val="single"/>
                        </w:rPr>
                      </w:pPr>
                      <w:r>
                        <w:rPr>
                          <w:sz w:val="28"/>
                          <w:szCs w:val="28"/>
                          <w:u w:val="single"/>
                        </w:rPr>
                        <w:t>28.03.2017</w:t>
                      </w:r>
                    </w:p>
                  </w:txbxContent>
                </v:textbox>
              </v:shape>
            </w:pict>
          </mc:Fallback>
        </mc:AlternateContent>
      </w:r>
    </w:p>
    <w:p w:rsidR="00897D8E" w:rsidRDefault="00897D8E" w:rsidP="00025DB9">
      <w:pPr>
        <w:jc w:val="both"/>
        <w:rPr>
          <w:b/>
          <w:bCs/>
          <w:sz w:val="28"/>
          <w:szCs w:val="28"/>
        </w:rPr>
      </w:pPr>
    </w:p>
    <w:p w:rsidR="0066009D" w:rsidRPr="009E1DC9" w:rsidRDefault="0066009D" w:rsidP="00025DB9">
      <w:pPr>
        <w:jc w:val="both"/>
        <w:rPr>
          <w:b/>
          <w:bCs/>
          <w:sz w:val="28"/>
          <w:szCs w:val="28"/>
        </w:rPr>
      </w:pPr>
    </w:p>
    <w:p w:rsidR="00284905" w:rsidRPr="00284905" w:rsidRDefault="00284905" w:rsidP="00BB4B87">
      <w:pPr>
        <w:ind w:firstLine="709"/>
        <w:jc w:val="center"/>
        <w:rPr>
          <w:sz w:val="28"/>
          <w:szCs w:val="28"/>
        </w:rPr>
      </w:pPr>
    </w:p>
    <w:p w:rsidR="00C743CB" w:rsidRPr="00C743CB" w:rsidRDefault="00C743CB" w:rsidP="00291D50">
      <w:pPr>
        <w:jc w:val="center"/>
        <w:rPr>
          <w:b/>
          <w:bCs/>
          <w:sz w:val="28"/>
          <w:szCs w:val="28"/>
        </w:rPr>
      </w:pPr>
      <w:r w:rsidRPr="00C743CB">
        <w:rPr>
          <w:b/>
          <w:sz w:val="28"/>
          <w:szCs w:val="28"/>
        </w:rPr>
        <w:t xml:space="preserve">О внесении изменений в </w:t>
      </w:r>
      <w:r w:rsidRPr="00C743CB">
        <w:rPr>
          <w:b/>
          <w:bCs/>
          <w:sz w:val="28"/>
          <w:szCs w:val="28"/>
        </w:rPr>
        <w:t>Регламент Пермской городской Думы</w:t>
      </w:r>
      <w:r w:rsidR="0049576F">
        <w:rPr>
          <w:b/>
          <w:bCs/>
          <w:sz w:val="28"/>
          <w:szCs w:val="28"/>
        </w:rPr>
        <w:t xml:space="preserve">, </w:t>
      </w:r>
      <w:r w:rsidR="0049576F">
        <w:rPr>
          <w:b/>
          <w:bCs/>
          <w:sz w:val="28"/>
          <w:szCs w:val="28"/>
        </w:rPr>
        <w:br/>
        <w:t>утвержденный решением Пермской городской Думы от 27.03.2012 № 50</w:t>
      </w:r>
    </w:p>
    <w:p w:rsidR="00C743CB" w:rsidRDefault="00C743CB" w:rsidP="00C743CB">
      <w:pPr>
        <w:ind w:firstLine="709"/>
        <w:jc w:val="both"/>
        <w:rPr>
          <w:sz w:val="28"/>
          <w:szCs w:val="28"/>
        </w:rPr>
      </w:pPr>
    </w:p>
    <w:p w:rsidR="00D50269" w:rsidRPr="00C743CB" w:rsidRDefault="00D50269" w:rsidP="00C743CB">
      <w:pPr>
        <w:ind w:firstLine="709"/>
        <w:jc w:val="both"/>
        <w:rPr>
          <w:sz w:val="28"/>
          <w:szCs w:val="28"/>
        </w:rPr>
      </w:pPr>
    </w:p>
    <w:p w:rsidR="00C743CB" w:rsidRPr="00C743CB" w:rsidRDefault="00C743CB" w:rsidP="00C743CB">
      <w:pPr>
        <w:ind w:firstLine="709"/>
        <w:jc w:val="both"/>
        <w:rPr>
          <w:sz w:val="28"/>
          <w:szCs w:val="28"/>
        </w:rPr>
      </w:pPr>
      <w:r w:rsidRPr="00C743CB">
        <w:rPr>
          <w:sz w:val="28"/>
          <w:szCs w:val="28"/>
        </w:rPr>
        <w:t>На основании статьи 38 Устава города Перми</w:t>
      </w:r>
    </w:p>
    <w:p w:rsidR="00C743CB" w:rsidRPr="00C743CB" w:rsidRDefault="00C743CB" w:rsidP="00C743CB">
      <w:pPr>
        <w:ind w:firstLine="709"/>
        <w:jc w:val="center"/>
        <w:rPr>
          <w:sz w:val="28"/>
          <w:szCs w:val="28"/>
        </w:rPr>
      </w:pPr>
    </w:p>
    <w:p w:rsidR="00C743CB" w:rsidRPr="00C743CB" w:rsidRDefault="00C743CB" w:rsidP="00C743CB">
      <w:pPr>
        <w:ind w:firstLine="709"/>
        <w:jc w:val="center"/>
        <w:rPr>
          <w:sz w:val="28"/>
          <w:szCs w:val="28"/>
        </w:rPr>
      </w:pPr>
      <w:r w:rsidRPr="00C743CB">
        <w:rPr>
          <w:sz w:val="28"/>
          <w:szCs w:val="28"/>
        </w:rPr>
        <w:t xml:space="preserve">Пермская городская Дума </w:t>
      </w:r>
      <w:r w:rsidRPr="00C743CB">
        <w:rPr>
          <w:b/>
          <w:spacing w:val="50"/>
          <w:sz w:val="28"/>
          <w:szCs w:val="28"/>
        </w:rPr>
        <w:t>решила:</w:t>
      </w:r>
    </w:p>
    <w:p w:rsidR="00C743CB" w:rsidRPr="00C743CB" w:rsidRDefault="00C743CB" w:rsidP="00C743CB">
      <w:pPr>
        <w:ind w:firstLine="709"/>
        <w:jc w:val="both"/>
        <w:rPr>
          <w:sz w:val="28"/>
          <w:szCs w:val="28"/>
        </w:rPr>
      </w:pPr>
    </w:p>
    <w:p w:rsidR="00C743CB" w:rsidRPr="00C743CB" w:rsidRDefault="00C743CB" w:rsidP="0049576F">
      <w:pPr>
        <w:ind w:firstLine="709"/>
        <w:jc w:val="both"/>
        <w:rPr>
          <w:sz w:val="28"/>
          <w:szCs w:val="28"/>
        </w:rPr>
      </w:pPr>
      <w:r w:rsidRPr="00C743CB">
        <w:rPr>
          <w:sz w:val="28"/>
          <w:szCs w:val="28"/>
        </w:rPr>
        <w:t xml:space="preserve">1. Внести в Регламент Пермской городской Думы, утвержденный решением Пермской городской Думы от 27.03.2012 № 50 </w:t>
      </w:r>
      <w:r w:rsidR="0049576F">
        <w:rPr>
          <w:sz w:val="28"/>
          <w:szCs w:val="28"/>
        </w:rPr>
        <w:t xml:space="preserve">(в редакции решений Пермской городской Думы </w:t>
      </w:r>
      <w:r w:rsidR="0049576F" w:rsidRPr="0049576F">
        <w:rPr>
          <w:sz w:val="28"/>
          <w:szCs w:val="28"/>
        </w:rPr>
        <w:t xml:space="preserve">от 25.06.2013 </w:t>
      </w:r>
      <w:r w:rsidR="0049576F">
        <w:rPr>
          <w:sz w:val="28"/>
          <w:szCs w:val="28"/>
        </w:rPr>
        <w:t>№</w:t>
      </w:r>
      <w:r w:rsidR="0049576F" w:rsidRPr="0049576F">
        <w:rPr>
          <w:sz w:val="28"/>
          <w:szCs w:val="28"/>
        </w:rPr>
        <w:t xml:space="preserve"> 161,</w:t>
      </w:r>
      <w:r w:rsidR="0049576F">
        <w:rPr>
          <w:sz w:val="28"/>
          <w:szCs w:val="28"/>
        </w:rPr>
        <w:t xml:space="preserve"> </w:t>
      </w:r>
      <w:r w:rsidR="0049576F" w:rsidRPr="0049576F">
        <w:rPr>
          <w:sz w:val="28"/>
          <w:szCs w:val="28"/>
        </w:rPr>
        <w:t xml:space="preserve">от 16.12.2014 </w:t>
      </w:r>
      <w:r w:rsidR="0049576F">
        <w:rPr>
          <w:sz w:val="28"/>
          <w:szCs w:val="28"/>
        </w:rPr>
        <w:t>№</w:t>
      </w:r>
      <w:r w:rsidR="0049576F" w:rsidRPr="0049576F">
        <w:rPr>
          <w:sz w:val="28"/>
          <w:szCs w:val="28"/>
        </w:rPr>
        <w:t xml:space="preserve"> 289, от 24.02.2015 </w:t>
      </w:r>
      <w:r w:rsidR="0049576F">
        <w:rPr>
          <w:sz w:val="28"/>
          <w:szCs w:val="28"/>
        </w:rPr>
        <w:t>№</w:t>
      </w:r>
      <w:r w:rsidR="0049576F" w:rsidRPr="0049576F">
        <w:rPr>
          <w:sz w:val="28"/>
          <w:szCs w:val="28"/>
        </w:rPr>
        <w:t xml:space="preserve"> 44, </w:t>
      </w:r>
      <w:r w:rsidR="0049576F">
        <w:rPr>
          <w:sz w:val="28"/>
          <w:szCs w:val="28"/>
        </w:rPr>
        <w:br/>
      </w:r>
      <w:r w:rsidR="0049576F" w:rsidRPr="0049576F">
        <w:rPr>
          <w:sz w:val="28"/>
          <w:szCs w:val="28"/>
        </w:rPr>
        <w:t xml:space="preserve">от 23.08.2016 </w:t>
      </w:r>
      <w:r w:rsidR="0049576F">
        <w:rPr>
          <w:sz w:val="28"/>
          <w:szCs w:val="28"/>
        </w:rPr>
        <w:t>№</w:t>
      </w:r>
      <w:r w:rsidR="0049576F" w:rsidRPr="0049576F">
        <w:rPr>
          <w:sz w:val="28"/>
          <w:szCs w:val="28"/>
        </w:rPr>
        <w:t xml:space="preserve"> 156)</w:t>
      </w:r>
      <w:r w:rsidR="00B630E1">
        <w:rPr>
          <w:sz w:val="28"/>
          <w:szCs w:val="28"/>
        </w:rPr>
        <w:t>,</w:t>
      </w:r>
      <w:r w:rsidR="0049576F" w:rsidRPr="0049576F">
        <w:rPr>
          <w:sz w:val="28"/>
          <w:szCs w:val="28"/>
        </w:rPr>
        <w:t xml:space="preserve"> </w:t>
      </w:r>
      <w:r w:rsidRPr="00C743CB">
        <w:rPr>
          <w:sz w:val="28"/>
          <w:szCs w:val="28"/>
        </w:rPr>
        <w:t xml:space="preserve">(далее </w:t>
      </w:r>
      <w:r w:rsidR="00D50269">
        <w:rPr>
          <w:sz w:val="28"/>
          <w:szCs w:val="28"/>
        </w:rPr>
        <w:t>-</w:t>
      </w:r>
      <w:r w:rsidR="00B630E1">
        <w:rPr>
          <w:sz w:val="28"/>
          <w:szCs w:val="28"/>
        </w:rPr>
        <w:t xml:space="preserve"> Регламент) </w:t>
      </w:r>
      <w:r w:rsidRPr="00C743CB">
        <w:rPr>
          <w:sz w:val="28"/>
          <w:szCs w:val="28"/>
        </w:rPr>
        <w:t>изменения:</w:t>
      </w:r>
    </w:p>
    <w:p w:rsidR="00C743CB" w:rsidRPr="00C743CB" w:rsidRDefault="00C743CB" w:rsidP="00291D50">
      <w:pPr>
        <w:autoSpaceDE w:val="0"/>
        <w:autoSpaceDN w:val="0"/>
        <w:adjustRightInd w:val="0"/>
        <w:ind w:firstLine="709"/>
        <w:jc w:val="both"/>
        <w:rPr>
          <w:sz w:val="28"/>
          <w:szCs w:val="28"/>
        </w:rPr>
      </w:pPr>
      <w:r w:rsidRPr="00C743CB">
        <w:rPr>
          <w:sz w:val="28"/>
          <w:szCs w:val="28"/>
        </w:rPr>
        <w:t>1.1 стать</w:t>
      </w:r>
      <w:r w:rsidR="002D62E6">
        <w:rPr>
          <w:sz w:val="28"/>
          <w:szCs w:val="28"/>
        </w:rPr>
        <w:t>ю</w:t>
      </w:r>
      <w:r w:rsidRPr="00C743CB">
        <w:rPr>
          <w:sz w:val="28"/>
          <w:szCs w:val="28"/>
        </w:rPr>
        <w:t xml:space="preserve"> 1 после слов «(далее - Регламент)» дополнить словами «является муниципальным правовым актом,»;</w:t>
      </w:r>
    </w:p>
    <w:p w:rsidR="00C743CB" w:rsidRPr="00C743CB" w:rsidRDefault="00C743CB" w:rsidP="00291D50">
      <w:pPr>
        <w:ind w:firstLine="709"/>
        <w:jc w:val="both"/>
        <w:rPr>
          <w:sz w:val="28"/>
          <w:szCs w:val="28"/>
        </w:rPr>
      </w:pPr>
      <w:r w:rsidRPr="00C743CB">
        <w:rPr>
          <w:sz w:val="28"/>
          <w:szCs w:val="28"/>
        </w:rPr>
        <w:t>1.2 абзац седьмой статьи 8 признать утратившим силу;</w:t>
      </w:r>
    </w:p>
    <w:p w:rsidR="00C743CB" w:rsidRPr="00C743CB" w:rsidRDefault="00C743CB" w:rsidP="00291D50">
      <w:pPr>
        <w:ind w:firstLine="709"/>
        <w:jc w:val="both"/>
        <w:rPr>
          <w:sz w:val="28"/>
          <w:szCs w:val="28"/>
        </w:rPr>
      </w:pPr>
      <w:r w:rsidRPr="00C743CB">
        <w:rPr>
          <w:sz w:val="28"/>
          <w:szCs w:val="28"/>
        </w:rPr>
        <w:t>1.3 пункт 6 статьи 9 изложить в редакции:</w:t>
      </w:r>
    </w:p>
    <w:p w:rsidR="00C743CB" w:rsidRPr="00C743CB" w:rsidRDefault="00C743CB" w:rsidP="00291D50">
      <w:pPr>
        <w:ind w:firstLine="709"/>
        <w:jc w:val="both"/>
        <w:rPr>
          <w:sz w:val="28"/>
          <w:szCs w:val="28"/>
        </w:rPr>
      </w:pPr>
      <w:r w:rsidRPr="00C743CB">
        <w:rPr>
          <w:sz w:val="28"/>
          <w:szCs w:val="28"/>
        </w:rPr>
        <w:t>«6. Совет Думы вправе вырабатывать рекомендации и предложения органам местного самоуправления города Перми, обусловленные его компетенцией. Указанные рекомендации и предложения оформляются протоколом заседания Совета Думы и направляются председателем Думы уполномоченным на их реализацию органам местного самоуправления города Перми.</w:t>
      </w:r>
    </w:p>
    <w:p w:rsidR="00C743CB" w:rsidRPr="00C743CB" w:rsidRDefault="00C743CB" w:rsidP="00291D50">
      <w:pPr>
        <w:ind w:firstLine="709"/>
        <w:jc w:val="both"/>
        <w:rPr>
          <w:sz w:val="28"/>
          <w:szCs w:val="28"/>
        </w:rPr>
      </w:pPr>
      <w:r w:rsidRPr="00C743CB">
        <w:rPr>
          <w:sz w:val="28"/>
          <w:szCs w:val="28"/>
        </w:rPr>
        <w:t>Исполнение указанных рекомендаций и предл</w:t>
      </w:r>
      <w:r w:rsidR="009D6C5F">
        <w:rPr>
          <w:sz w:val="28"/>
          <w:szCs w:val="28"/>
        </w:rPr>
        <w:t xml:space="preserve">ожений в Думе на контроль </w:t>
      </w:r>
      <w:r w:rsidRPr="00C743CB">
        <w:rPr>
          <w:sz w:val="28"/>
          <w:szCs w:val="28"/>
        </w:rPr>
        <w:t>не ставится.»;</w:t>
      </w:r>
    </w:p>
    <w:p w:rsidR="00C743CB" w:rsidRPr="00C743CB" w:rsidRDefault="00C743CB" w:rsidP="00291D50">
      <w:pPr>
        <w:ind w:firstLine="709"/>
        <w:jc w:val="both"/>
        <w:rPr>
          <w:sz w:val="28"/>
          <w:szCs w:val="28"/>
        </w:rPr>
      </w:pPr>
      <w:r w:rsidRPr="00C743CB">
        <w:rPr>
          <w:sz w:val="28"/>
          <w:szCs w:val="28"/>
        </w:rPr>
        <w:t>1.4 в статье 12:</w:t>
      </w:r>
    </w:p>
    <w:p w:rsidR="00C743CB" w:rsidRPr="00C743CB" w:rsidRDefault="00C743CB" w:rsidP="00291D50">
      <w:pPr>
        <w:ind w:firstLine="709"/>
        <w:jc w:val="both"/>
        <w:rPr>
          <w:sz w:val="28"/>
          <w:szCs w:val="28"/>
        </w:rPr>
      </w:pPr>
      <w:r w:rsidRPr="00C743CB">
        <w:rPr>
          <w:sz w:val="28"/>
          <w:szCs w:val="28"/>
        </w:rPr>
        <w:t>1.4.1 в пункте 1:</w:t>
      </w:r>
    </w:p>
    <w:p w:rsidR="00C743CB" w:rsidRPr="00C743CB" w:rsidRDefault="00C743CB" w:rsidP="00291D50">
      <w:pPr>
        <w:ind w:firstLine="709"/>
        <w:jc w:val="both"/>
        <w:rPr>
          <w:sz w:val="28"/>
          <w:szCs w:val="28"/>
        </w:rPr>
      </w:pPr>
      <w:r w:rsidRPr="00C743CB">
        <w:rPr>
          <w:sz w:val="28"/>
          <w:szCs w:val="28"/>
        </w:rPr>
        <w:t>1.4.1.1 абзац второй признать утратившим силу;</w:t>
      </w:r>
    </w:p>
    <w:p w:rsidR="00C743CB" w:rsidRPr="00C743CB" w:rsidRDefault="00C743CB" w:rsidP="00291D50">
      <w:pPr>
        <w:ind w:firstLine="709"/>
        <w:jc w:val="both"/>
        <w:rPr>
          <w:sz w:val="28"/>
          <w:szCs w:val="28"/>
        </w:rPr>
      </w:pPr>
      <w:r w:rsidRPr="00C743CB">
        <w:rPr>
          <w:sz w:val="28"/>
          <w:szCs w:val="28"/>
        </w:rPr>
        <w:t>1.4.1.2 абзац седьмой изложить в редакции:</w:t>
      </w:r>
    </w:p>
    <w:p w:rsidR="00C743CB" w:rsidRPr="00C743CB" w:rsidRDefault="00C743CB" w:rsidP="00291D50">
      <w:pPr>
        <w:ind w:firstLine="709"/>
        <w:jc w:val="both"/>
        <w:rPr>
          <w:sz w:val="28"/>
          <w:szCs w:val="28"/>
        </w:rPr>
      </w:pPr>
      <w:r w:rsidRPr="00C743CB">
        <w:rPr>
          <w:sz w:val="28"/>
          <w:szCs w:val="28"/>
        </w:rPr>
        <w:t>«контроль за исполнением решений Думы, рассмотрение вопросов о снятии с контроля рекомендаций, содержащихся в решениях Думы, находящихся на контроле комитета,»;</w:t>
      </w:r>
    </w:p>
    <w:p w:rsidR="00C743CB" w:rsidRPr="00C743CB" w:rsidRDefault="00C743CB" w:rsidP="00291D50">
      <w:pPr>
        <w:ind w:firstLine="709"/>
        <w:jc w:val="both"/>
        <w:rPr>
          <w:sz w:val="28"/>
          <w:szCs w:val="28"/>
        </w:rPr>
      </w:pPr>
      <w:r w:rsidRPr="00C743CB">
        <w:rPr>
          <w:sz w:val="28"/>
          <w:szCs w:val="28"/>
        </w:rPr>
        <w:t>1.4.1.3 дополнить абзацем восьмым следующего содержания:</w:t>
      </w:r>
    </w:p>
    <w:p w:rsidR="00C743CB" w:rsidRPr="00C743CB" w:rsidRDefault="00C743CB" w:rsidP="00291D50">
      <w:pPr>
        <w:ind w:firstLine="709"/>
        <w:jc w:val="both"/>
        <w:rPr>
          <w:sz w:val="28"/>
          <w:szCs w:val="28"/>
        </w:rPr>
      </w:pPr>
      <w:r w:rsidRPr="00C743CB">
        <w:rPr>
          <w:sz w:val="28"/>
          <w:szCs w:val="28"/>
        </w:rPr>
        <w:t>«иные полномочия в целях решения вопросов, относящихся к компетенции комитета.»;</w:t>
      </w:r>
    </w:p>
    <w:p w:rsidR="00C743CB" w:rsidRPr="00C743CB" w:rsidRDefault="00C743CB" w:rsidP="00291D50">
      <w:pPr>
        <w:ind w:firstLine="709"/>
        <w:jc w:val="both"/>
        <w:rPr>
          <w:sz w:val="28"/>
          <w:szCs w:val="28"/>
        </w:rPr>
      </w:pPr>
      <w:r w:rsidRPr="00C743CB">
        <w:rPr>
          <w:sz w:val="28"/>
          <w:szCs w:val="28"/>
        </w:rPr>
        <w:t xml:space="preserve">1.4.2 в </w:t>
      </w:r>
      <w:r w:rsidR="002D62E6">
        <w:rPr>
          <w:sz w:val="28"/>
          <w:szCs w:val="28"/>
        </w:rPr>
        <w:t>под</w:t>
      </w:r>
      <w:r w:rsidRPr="00C743CB">
        <w:rPr>
          <w:sz w:val="28"/>
          <w:szCs w:val="28"/>
        </w:rPr>
        <w:t>пункте 2.1 слово «перспективного» исключить;</w:t>
      </w:r>
    </w:p>
    <w:p w:rsidR="00C743CB" w:rsidRPr="00C743CB" w:rsidRDefault="00C743CB" w:rsidP="00291D50">
      <w:pPr>
        <w:ind w:firstLine="709"/>
        <w:jc w:val="both"/>
        <w:rPr>
          <w:sz w:val="28"/>
          <w:szCs w:val="28"/>
        </w:rPr>
      </w:pPr>
      <w:r w:rsidRPr="00C743CB">
        <w:rPr>
          <w:sz w:val="28"/>
          <w:szCs w:val="28"/>
        </w:rPr>
        <w:lastRenderedPageBreak/>
        <w:t>1.5 в пункте 1 статьи 16:</w:t>
      </w:r>
    </w:p>
    <w:p w:rsidR="00C743CB" w:rsidRPr="00C743CB" w:rsidRDefault="00C743CB" w:rsidP="00291D50">
      <w:pPr>
        <w:ind w:firstLine="709"/>
        <w:jc w:val="both"/>
        <w:rPr>
          <w:sz w:val="28"/>
          <w:szCs w:val="28"/>
        </w:rPr>
      </w:pPr>
      <w:r w:rsidRPr="00C743CB">
        <w:rPr>
          <w:sz w:val="28"/>
          <w:szCs w:val="28"/>
        </w:rPr>
        <w:t>1.5.1 в абзаце четвертом слова «(направлений деятельности)» исключить;</w:t>
      </w:r>
    </w:p>
    <w:p w:rsidR="00DC29C8" w:rsidRDefault="00DC29C8" w:rsidP="00291D50">
      <w:pPr>
        <w:ind w:firstLine="709"/>
        <w:jc w:val="both"/>
        <w:rPr>
          <w:sz w:val="28"/>
          <w:szCs w:val="28"/>
        </w:rPr>
      </w:pPr>
      <w:r w:rsidRPr="00DC29C8">
        <w:rPr>
          <w:sz w:val="28"/>
          <w:szCs w:val="28"/>
        </w:rPr>
        <w:t>1.5.2 абзац седьмой признать утратившим силу;</w:t>
      </w:r>
    </w:p>
    <w:p w:rsidR="00DC29C8" w:rsidRDefault="00DC29C8" w:rsidP="00291D50">
      <w:pPr>
        <w:ind w:firstLine="709"/>
        <w:jc w:val="both"/>
        <w:rPr>
          <w:sz w:val="28"/>
          <w:szCs w:val="28"/>
        </w:rPr>
      </w:pPr>
      <w:r w:rsidRPr="00DC29C8">
        <w:rPr>
          <w:sz w:val="28"/>
          <w:szCs w:val="28"/>
        </w:rPr>
        <w:t xml:space="preserve">1.5.3 абзац восьмой изложить в редакции: </w:t>
      </w:r>
    </w:p>
    <w:p w:rsidR="00C743CB" w:rsidRPr="00C743CB" w:rsidRDefault="00C743CB" w:rsidP="00291D50">
      <w:pPr>
        <w:ind w:firstLine="709"/>
        <w:jc w:val="both"/>
        <w:rPr>
          <w:sz w:val="28"/>
          <w:szCs w:val="28"/>
        </w:rPr>
      </w:pPr>
      <w:r w:rsidRPr="00C743CB">
        <w:rPr>
          <w:sz w:val="28"/>
          <w:szCs w:val="28"/>
        </w:rPr>
        <w:t>«организует обеспечение членов комитета материалами и документами</w:t>
      </w:r>
      <w:r w:rsidR="00DC29C8">
        <w:rPr>
          <w:sz w:val="28"/>
          <w:szCs w:val="28"/>
        </w:rPr>
        <w:t xml:space="preserve"> </w:t>
      </w:r>
      <w:r w:rsidR="009D6C5F">
        <w:rPr>
          <w:sz w:val="28"/>
          <w:szCs w:val="28"/>
        </w:rPr>
        <w:br/>
      </w:r>
      <w:r w:rsidRPr="00C743CB">
        <w:rPr>
          <w:sz w:val="28"/>
          <w:szCs w:val="28"/>
        </w:rPr>
        <w:t xml:space="preserve">по вопросам, связанным с работой комитета, </w:t>
      </w:r>
      <w:r w:rsidR="00DC29C8">
        <w:rPr>
          <w:sz w:val="28"/>
          <w:szCs w:val="28"/>
        </w:rPr>
        <w:t>а также по вопросам, включенным</w:t>
      </w:r>
      <w:r w:rsidRPr="00C743CB">
        <w:rPr>
          <w:sz w:val="28"/>
          <w:szCs w:val="28"/>
        </w:rPr>
        <w:t xml:space="preserve"> </w:t>
      </w:r>
      <w:r w:rsidR="009D6C5F">
        <w:rPr>
          <w:sz w:val="28"/>
          <w:szCs w:val="28"/>
        </w:rPr>
        <w:br/>
      </w:r>
      <w:r w:rsidRPr="00C743CB">
        <w:rPr>
          <w:sz w:val="28"/>
          <w:szCs w:val="28"/>
        </w:rPr>
        <w:t xml:space="preserve">в проект повестки заседания комитета, не позднее чем за 2 (два) рабочих дня </w:t>
      </w:r>
      <w:r w:rsidR="005F47B4">
        <w:rPr>
          <w:sz w:val="28"/>
          <w:szCs w:val="28"/>
        </w:rPr>
        <w:br/>
      </w:r>
      <w:r w:rsidRPr="00C743CB">
        <w:rPr>
          <w:sz w:val="28"/>
          <w:szCs w:val="28"/>
        </w:rPr>
        <w:t xml:space="preserve">до </w:t>
      </w:r>
      <w:r w:rsidR="002D62E6">
        <w:rPr>
          <w:sz w:val="28"/>
          <w:szCs w:val="28"/>
        </w:rPr>
        <w:t xml:space="preserve">дня </w:t>
      </w:r>
      <w:r w:rsidRPr="00C743CB">
        <w:rPr>
          <w:sz w:val="28"/>
          <w:szCs w:val="28"/>
        </w:rPr>
        <w:t>заседания комитета,»;</w:t>
      </w:r>
    </w:p>
    <w:p w:rsidR="00C743CB" w:rsidRPr="00C743CB" w:rsidRDefault="00C743CB" w:rsidP="00291D50">
      <w:pPr>
        <w:ind w:firstLine="709"/>
        <w:jc w:val="both"/>
        <w:rPr>
          <w:sz w:val="28"/>
          <w:szCs w:val="28"/>
        </w:rPr>
      </w:pPr>
      <w:r w:rsidRPr="00C743CB">
        <w:rPr>
          <w:sz w:val="28"/>
          <w:szCs w:val="28"/>
        </w:rPr>
        <w:t>1.5.4 в абзацах одиннадцатом, двенадцатом слова «в том числе по основным направлениям деятельности,» исключить;</w:t>
      </w:r>
    </w:p>
    <w:p w:rsidR="00C743CB" w:rsidRPr="00C743CB" w:rsidRDefault="00C743CB" w:rsidP="00291D50">
      <w:pPr>
        <w:ind w:firstLine="709"/>
        <w:jc w:val="both"/>
        <w:rPr>
          <w:sz w:val="28"/>
          <w:szCs w:val="28"/>
        </w:rPr>
      </w:pPr>
      <w:r w:rsidRPr="00C743CB">
        <w:rPr>
          <w:sz w:val="28"/>
          <w:szCs w:val="28"/>
        </w:rPr>
        <w:t>1.5.5 абзац тринадцатый дополнить словами «а также иные документы комитета,»;</w:t>
      </w:r>
    </w:p>
    <w:p w:rsidR="00C743CB" w:rsidRPr="00C743CB" w:rsidRDefault="00C743CB" w:rsidP="00291D50">
      <w:pPr>
        <w:ind w:firstLine="709"/>
        <w:jc w:val="both"/>
        <w:rPr>
          <w:sz w:val="28"/>
          <w:szCs w:val="28"/>
        </w:rPr>
      </w:pPr>
      <w:r w:rsidRPr="00C743CB">
        <w:rPr>
          <w:sz w:val="28"/>
          <w:szCs w:val="28"/>
        </w:rPr>
        <w:t>1.5.6 в абзаце семнадцатом слова «по итогам осенней сессии» исключить;</w:t>
      </w:r>
    </w:p>
    <w:p w:rsidR="00C743CB" w:rsidRPr="00C743CB" w:rsidRDefault="00C743CB" w:rsidP="00291D50">
      <w:pPr>
        <w:ind w:firstLine="709"/>
        <w:jc w:val="both"/>
        <w:rPr>
          <w:sz w:val="28"/>
          <w:szCs w:val="28"/>
        </w:rPr>
      </w:pPr>
      <w:r w:rsidRPr="00C743CB">
        <w:rPr>
          <w:sz w:val="28"/>
          <w:szCs w:val="28"/>
        </w:rPr>
        <w:t>1.6 пункт 3 статьи 17 изложить в редакции:</w:t>
      </w:r>
    </w:p>
    <w:p w:rsidR="00C743CB" w:rsidRPr="00C743CB" w:rsidRDefault="00C743CB" w:rsidP="00291D50">
      <w:pPr>
        <w:ind w:firstLine="709"/>
        <w:jc w:val="both"/>
        <w:rPr>
          <w:sz w:val="28"/>
          <w:szCs w:val="28"/>
        </w:rPr>
      </w:pPr>
      <w:r w:rsidRPr="00C743CB">
        <w:rPr>
          <w:sz w:val="28"/>
          <w:szCs w:val="28"/>
        </w:rPr>
        <w:t>«3. Продолжительность докладов, содокл</w:t>
      </w:r>
      <w:r w:rsidR="00DC29C8">
        <w:rPr>
          <w:sz w:val="28"/>
          <w:szCs w:val="28"/>
        </w:rPr>
        <w:t xml:space="preserve">адов, выступлений определяется </w:t>
      </w:r>
      <w:r w:rsidRPr="00C743CB">
        <w:rPr>
          <w:sz w:val="28"/>
          <w:szCs w:val="28"/>
        </w:rPr>
        <w:t>на заседании комитета, но не должна, как правило, превышать:</w:t>
      </w:r>
    </w:p>
    <w:p w:rsidR="00C743CB" w:rsidRPr="00C743CB" w:rsidRDefault="00C743CB" w:rsidP="00291D50">
      <w:pPr>
        <w:ind w:firstLine="709"/>
        <w:jc w:val="both"/>
        <w:rPr>
          <w:sz w:val="28"/>
          <w:szCs w:val="28"/>
        </w:rPr>
      </w:pPr>
      <w:r w:rsidRPr="00C743CB">
        <w:rPr>
          <w:sz w:val="28"/>
          <w:szCs w:val="28"/>
        </w:rPr>
        <w:t>5 мин. - для доклада,</w:t>
      </w:r>
    </w:p>
    <w:p w:rsidR="00C743CB" w:rsidRPr="00C743CB" w:rsidRDefault="00C743CB" w:rsidP="00291D50">
      <w:pPr>
        <w:ind w:firstLine="709"/>
        <w:jc w:val="both"/>
        <w:rPr>
          <w:sz w:val="28"/>
          <w:szCs w:val="28"/>
        </w:rPr>
      </w:pPr>
      <w:r w:rsidRPr="00C743CB">
        <w:rPr>
          <w:sz w:val="28"/>
          <w:szCs w:val="28"/>
        </w:rPr>
        <w:t>3 мин. - для содоклада,</w:t>
      </w:r>
    </w:p>
    <w:p w:rsidR="00C743CB" w:rsidRPr="00C743CB" w:rsidRDefault="00C743CB" w:rsidP="00291D50">
      <w:pPr>
        <w:ind w:firstLine="709"/>
        <w:jc w:val="both"/>
        <w:rPr>
          <w:sz w:val="28"/>
          <w:szCs w:val="28"/>
        </w:rPr>
      </w:pPr>
      <w:r w:rsidRPr="00C743CB">
        <w:rPr>
          <w:sz w:val="28"/>
          <w:szCs w:val="28"/>
        </w:rPr>
        <w:t>1 мин. - для выступления с вопросом,</w:t>
      </w:r>
    </w:p>
    <w:p w:rsidR="00C743CB" w:rsidRPr="00C743CB" w:rsidRDefault="00C743CB" w:rsidP="00291D50">
      <w:pPr>
        <w:ind w:firstLine="709"/>
        <w:jc w:val="both"/>
        <w:rPr>
          <w:sz w:val="28"/>
          <w:szCs w:val="28"/>
        </w:rPr>
      </w:pPr>
      <w:r w:rsidRPr="00C743CB">
        <w:rPr>
          <w:sz w:val="28"/>
          <w:szCs w:val="28"/>
        </w:rPr>
        <w:t>2 мин. - для ответа на вопрос,</w:t>
      </w:r>
    </w:p>
    <w:p w:rsidR="00C743CB" w:rsidRPr="00C743CB" w:rsidRDefault="00C743CB" w:rsidP="00291D50">
      <w:pPr>
        <w:ind w:firstLine="709"/>
        <w:jc w:val="both"/>
        <w:rPr>
          <w:sz w:val="28"/>
          <w:szCs w:val="28"/>
        </w:rPr>
      </w:pPr>
      <w:r w:rsidRPr="00C743CB">
        <w:rPr>
          <w:sz w:val="28"/>
          <w:szCs w:val="28"/>
        </w:rPr>
        <w:t xml:space="preserve">3 мин. - для выступления в ходе обсуждения вопроса, при этом не более </w:t>
      </w:r>
      <w:r w:rsidR="009D6C5F">
        <w:rPr>
          <w:sz w:val="28"/>
          <w:szCs w:val="28"/>
        </w:rPr>
        <w:br/>
      </w:r>
      <w:r w:rsidRPr="00C743CB">
        <w:rPr>
          <w:sz w:val="28"/>
          <w:szCs w:val="28"/>
        </w:rPr>
        <w:t>30 мин. для всех выступающих,</w:t>
      </w:r>
    </w:p>
    <w:p w:rsidR="00C743CB" w:rsidRPr="00C743CB" w:rsidRDefault="00C743CB" w:rsidP="00291D50">
      <w:pPr>
        <w:ind w:firstLine="709"/>
        <w:jc w:val="both"/>
        <w:rPr>
          <w:sz w:val="28"/>
          <w:szCs w:val="28"/>
        </w:rPr>
      </w:pPr>
      <w:r w:rsidRPr="00C743CB">
        <w:rPr>
          <w:sz w:val="28"/>
          <w:szCs w:val="28"/>
        </w:rPr>
        <w:t>2 мин. - для повторного выступления в ходе обсуждения вопроса,</w:t>
      </w:r>
    </w:p>
    <w:p w:rsidR="00C743CB" w:rsidRPr="00C743CB" w:rsidRDefault="00C743CB" w:rsidP="00291D50">
      <w:pPr>
        <w:ind w:firstLine="709"/>
        <w:jc w:val="both"/>
        <w:rPr>
          <w:sz w:val="28"/>
          <w:szCs w:val="28"/>
        </w:rPr>
      </w:pPr>
      <w:r w:rsidRPr="00C743CB">
        <w:rPr>
          <w:sz w:val="28"/>
          <w:szCs w:val="28"/>
        </w:rPr>
        <w:t>1 мин. - для выступления по порядку ведения заседания, по повестке заседания комитета,</w:t>
      </w:r>
    </w:p>
    <w:p w:rsidR="00C743CB" w:rsidRPr="00C743CB" w:rsidRDefault="00C743CB" w:rsidP="00291D50">
      <w:pPr>
        <w:ind w:firstLine="709"/>
        <w:jc w:val="both"/>
        <w:rPr>
          <w:sz w:val="28"/>
          <w:szCs w:val="28"/>
        </w:rPr>
      </w:pPr>
      <w:r w:rsidRPr="00C743CB">
        <w:rPr>
          <w:sz w:val="28"/>
          <w:szCs w:val="28"/>
        </w:rPr>
        <w:t xml:space="preserve">2 мин. - для внесения предложений по существу обсуждаемых вопросов </w:t>
      </w:r>
      <w:r w:rsidR="009D6C5F">
        <w:rPr>
          <w:sz w:val="28"/>
          <w:szCs w:val="28"/>
        </w:rPr>
        <w:br/>
      </w:r>
      <w:r w:rsidRPr="00C743CB">
        <w:rPr>
          <w:sz w:val="28"/>
          <w:szCs w:val="28"/>
        </w:rPr>
        <w:t>и поправок к проектам правовых актов.»;</w:t>
      </w:r>
    </w:p>
    <w:p w:rsidR="00C743CB" w:rsidRPr="00C743CB" w:rsidRDefault="00C743CB" w:rsidP="00291D50">
      <w:pPr>
        <w:autoSpaceDE w:val="0"/>
        <w:autoSpaceDN w:val="0"/>
        <w:adjustRightInd w:val="0"/>
        <w:ind w:firstLine="709"/>
        <w:jc w:val="both"/>
        <w:rPr>
          <w:sz w:val="28"/>
          <w:szCs w:val="28"/>
        </w:rPr>
      </w:pPr>
      <w:r w:rsidRPr="00C743CB">
        <w:rPr>
          <w:sz w:val="28"/>
          <w:szCs w:val="28"/>
        </w:rPr>
        <w:t>1.7 в пункте 2 статьи 24 слова «с использованием бюллетеней» заменить словами «без использования электронной системы подсчета голосов»;</w:t>
      </w:r>
    </w:p>
    <w:p w:rsidR="00C743CB" w:rsidRPr="00C743CB" w:rsidRDefault="00C743CB" w:rsidP="00291D50">
      <w:pPr>
        <w:autoSpaceDE w:val="0"/>
        <w:autoSpaceDN w:val="0"/>
        <w:adjustRightInd w:val="0"/>
        <w:ind w:firstLine="709"/>
        <w:jc w:val="both"/>
        <w:rPr>
          <w:sz w:val="28"/>
          <w:szCs w:val="28"/>
        </w:rPr>
      </w:pPr>
      <w:r w:rsidRPr="00C743CB">
        <w:rPr>
          <w:sz w:val="28"/>
          <w:szCs w:val="28"/>
        </w:rPr>
        <w:t>1.8 в пункте 6 статьи 25 слово «или» заменить словами «, при истечении срока деятельности, на который она была создана, а также»;</w:t>
      </w:r>
    </w:p>
    <w:p w:rsidR="00C743CB" w:rsidRPr="00C743CB" w:rsidRDefault="002D62E6" w:rsidP="00291D50">
      <w:pPr>
        <w:autoSpaceDE w:val="0"/>
        <w:autoSpaceDN w:val="0"/>
        <w:adjustRightInd w:val="0"/>
        <w:ind w:firstLine="709"/>
        <w:jc w:val="both"/>
        <w:rPr>
          <w:sz w:val="28"/>
          <w:szCs w:val="28"/>
        </w:rPr>
      </w:pPr>
      <w:r>
        <w:rPr>
          <w:sz w:val="28"/>
          <w:szCs w:val="28"/>
        </w:rPr>
        <w:t>1.9 пункт</w:t>
      </w:r>
      <w:r w:rsidR="00C743CB" w:rsidRPr="00C743CB">
        <w:rPr>
          <w:sz w:val="28"/>
          <w:szCs w:val="28"/>
        </w:rPr>
        <w:t xml:space="preserve"> 4 статьи 27 после слова «состав» дополнить словами «Глава города </w:t>
      </w:r>
      <w:r w:rsidR="00D50269">
        <w:rPr>
          <w:sz w:val="28"/>
          <w:szCs w:val="28"/>
        </w:rPr>
        <w:t>-</w:t>
      </w:r>
      <w:r w:rsidR="00C743CB" w:rsidRPr="00C743CB">
        <w:rPr>
          <w:sz w:val="28"/>
          <w:szCs w:val="28"/>
        </w:rPr>
        <w:t xml:space="preserve"> глава администрации города,»;</w:t>
      </w:r>
    </w:p>
    <w:p w:rsidR="00C743CB" w:rsidRPr="00C743CB" w:rsidRDefault="00C743CB" w:rsidP="00291D50">
      <w:pPr>
        <w:autoSpaceDE w:val="0"/>
        <w:autoSpaceDN w:val="0"/>
        <w:adjustRightInd w:val="0"/>
        <w:ind w:firstLine="709"/>
        <w:jc w:val="both"/>
        <w:rPr>
          <w:sz w:val="28"/>
          <w:szCs w:val="28"/>
        </w:rPr>
      </w:pPr>
      <w:r w:rsidRPr="00C743CB">
        <w:rPr>
          <w:sz w:val="28"/>
          <w:szCs w:val="28"/>
        </w:rPr>
        <w:t>1.10 в статье 28:</w:t>
      </w:r>
    </w:p>
    <w:p w:rsidR="00C743CB" w:rsidRPr="00C743CB" w:rsidRDefault="002D62E6" w:rsidP="00291D50">
      <w:pPr>
        <w:autoSpaceDE w:val="0"/>
        <w:autoSpaceDN w:val="0"/>
        <w:adjustRightInd w:val="0"/>
        <w:ind w:firstLine="709"/>
        <w:jc w:val="both"/>
        <w:rPr>
          <w:sz w:val="28"/>
          <w:szCs w:val="28"/>
        </w:rPr>
      </w:pPr>
      <w:r>
        <w:rPr>
          <w:sz w:val="28"/>
          <w:szCs w:val="28"/>
        </w:rPr>
        <w:t>1.10.1 пункт</w:t>
      </w:r>
      <w:r w:rsidR="00C743CB" w:rsidRPr="00C743CB">
        <w:rPr>
          <w:sz w:val="28"/>
          <w:szCs w:val="28"/>
        </w:rPr>
        <w:t xml:space="preserve"> 3 после слова «рекомендаций,» дополнить словом «предложений,»;</w:t>
      </w:r>
    </w:p>
    <w:p w:rsidR="00C743CB" w:rsidRPr="00C743CB" w:rsidRDefault="00C743CB" w:rsidP="00291D50">
      <w:pPr>
        <w:autoSpaceDE w:val="0"/>
        <w:autoSpaceDN w:val="0"/>
        <w:adjustRightInd w:val="0"/>
        <w:ind w:firstLine="709"/>
        <w:jc w:val="both"/>
        <w:rPr>
          <w:sz w:val="28"/>
          <w:szCs w:val="28"/>
        </w:rPr>
      </w:pPr>
      <w:r w:rsidRPr="00C743CB">
        <w:rPr>
          <w:sz w:val="28"/>
          <w:szCs w:val="28"/>
        </w:rPr>
        <w:t>1.10.2 в пункте 5:</w:t>
      </w:r>
    </w:p>
    <w:p w:rsidR="00C743CB" w:rsidRPr="00C743CB" w:rsidRDefault="00C743CB" w:rsidP="00291D50">
      <w:pPr>
        <w:autoSpaceDE w:val="0"/>
        <w:autoSpaceDN w:val="0"/>
        <w:adjustRightInd w:val="0"/>
        <w:ind w:firstLine="709"/>
        <w:jc w:val="both"/>
        <w:rPr>
          <w:sz w:val="28"/>
          <w:szCs w:val="28"/>
        </w:rPr>
      </w:pPr>
      <w:r w:rsidRPr="00C743CB">
        <w:rPr>
          <w:sz w:val="28"/>
          <w:szCs w:val="28"/>
        </w:rPr>
        <w:t>1.10.2.1 в абзаце первом после слова «рекомендаций,» дополнить словами «предложений, поручений</w:t>
      </w:r>
      <w:r w:rsidR="002D62E6">
        <w:rPr>
          <w:sz w:val="28"/>
          <w:szCs w:val="28"/>
        </w:rPr>
        <w:t>,</w:t>
      </w:r>
      <w:r w:rsidRPr="00C743CB">
        <w:rPr>
          <w:sz w:val="28"/>
          <w:szCs w:val="28"/>
        </w:rPr>
        <w:t>», слово «комиссии» заменить словами «совещательного органа»;</w:t>
      </w:r>
    </w:p>
    <w:p w:rsidR="00C743CB" w:rsidRPr="00C743CB" w:rsidRDefault="00C743CB" w:rsidP="00291D50">
      <w:pPr>
        <w:autoSpaceDE w:val="0"/>
        <w:autoSpaceDN w:val="0"/>
        <w:adjustRightInd w:val="0"/>
        <w:ind w:firstLine="709"/>
        <w:jc w:val="both"/>
        <w:rPr>
          <w:sz w:val="28"/>
          <w:szCs w:val="28"/>
        </w:rPr>
      </w:pPr>
      <w:r w:rsidRPr="00C743CB">
        <w:rPr>
          <w:sz w:val="28"/>
          <w:szCs w:val="28"/>
        </w:rPr>
        <w:t>1.10.2.2 в абзаце в</w:t>
      </w:r>
      <w:r w:rsidR="002D62E6">
        <w:rPr>
          <w:sz w:val="28"/>
          <w:szCs w:val="28"/>
        </w:rPr>
        <w:t>тором после слова «рекомендации</w:t>
      </w:r>
      <w:r w:rsidRPr="00C743CB">
        <w:rPr>
          <w:sz w:val="28"/>
          <w:szCs w:val="28"/>
        </w:rPr>
        <w:t xml:space="preserve">» дополнить словом </w:t>
      </w:r>
      <w:r w:rsidR="005F47B4">
        <w:rPr>
          <w:sz w:val="28"/>
          <w:szCs w:val="28"/>
        </w:rPr>
        <w:br/>
      </w:r>
      <w:r w:rsidR="002D62E6">
        <w:rPr>
          <w:sz w:val="28"/>
          <w:szCs w:val="28"/>
        </w:rPr>
        <w:t>«, предложения</w:t>
      </w:r>
      <w:r w:rsidRPr="00C743CB">
        <w:rPr>
          <w:sz w:val="28"/>
          <w:szCs w:val="28"/>
        </w:rPr>
        <w:t>»;</w:t>
      </w:r>
    </w:p>
    <w:p w:rsidR="00C743CB" w:rsidRPr="00C743CB" w:rsidRDefault="00C743CB" w:rsidP="00291D50">
      <w:pPr>
        <w:autoSpaceDE w:val="0"/>
        <w:autoSpaceDN w:val="0"/>
        <w:adjustRightInd w:val="0"/>
        <w:ind w:firstLine="709"/>
        <w:jc w:val="both"/>
        <w:rPr>
          <w:sz w:val="28"/>
          <w:szCs w:val="28"/>
        </w:rPr>
      </w:pPr>
      <w:r w:rsidRPr="00C743CB">
        <w:rPr>
          <w:sz w:val="28"/>
          <w:szCs w:val="28"/>
        </w:rPr>
        <w:t>1.10.3 пункт 7 изложить в редакции:</w:t>
      </w:r>
    </w:p>
    <w:p w:rsidR="00C743CB" w:rsidRPr="00C743CB" w:rsidRDefault="00C743CB" w:rsidP="00291D50">
      <w:pPr>
        <w:autoSpaceDE w:val="0"/>
        <w:autoSpaceDN w:val="0"/>
        <w:adjustRightInd w:val="0"/>
        <w:ind w:firstLine="709"/>
        <w:jc w:val="both"/>
        <w:rPr>
          <w:sz w:val="28"/>
          <w:szCs w:val="28"/>
        </w:rPr>
      </w:pPr>
      <w:r w:rsidRPr="00C743CB">
        <w:rPr>
          <w:sz w:val="28"/>
          <w:szCs w:val="28"/>
        </w:rPr>
        <w:t xml:space="preserve">«7. На поступившие органам и лицам, </w:t>
      </w:r>
      <w:r w:rsidRPr="00DC29C8">
        <w:rPr>
          <w:sz w:val="28"/>
          <w:szCs w:val="28"/>
        </w:rPr>
        <w:t xml:space="preserve">указанным в </w:t>
      </w:r>
      <w:hyperlink r:id="rId8" w:anchor="Par4" w:history="1">
        <w:r w:rsidRPr="00DC29C8">
          <w:rPr>
            <w:sz w:val="28"/>
            <w:szCs w:val="28"/>
          </w:rPr>
          <w:t>пункте 5</w:t>
        </w:r>
      </w:hyperlink>
      <w:r w:rsidRPr="00DC29C8">
        <w:rPr>
          <w:sz w:val="28"/>
          <w:szCs w:val="28"/>
        </w:rPr>
        <w:t xml:space="preserve"> настоящей статьи, письма (протоколы) по существу рассмотренных совещательным органом во</w:t>
      </w:r>
      <w:r w:rsidRPr="00DC29C8">
        <w:rPr>
          <w:sz w:val="28"/>
          <w:szCs w:val="28"/>
        </w:rPr>
        <w:lastRenderedPageBreak/>
        <w:t xml:space="preserve">просов вышеуказанные органы и лица направляют в </w:t>
      </w:r>
      <w:r w:rsidRPr="00C743CB">
        <w:rPr>
          <w:sz w:val="28"/>
          <w:szCs w:val="28"/>
        </w:rPr>
        <w:t xml:space="preserve">Думу ответ не позднее </w:t>
      </w:r>
      <w:r w:rsidR="005F47B4">
        <w:rPr>
          <w:sz w:val="28"/>
          <w:szCs w:val="28"/>
        </w:rPr>
        <w:br/>
      </w:r>
      <w:r w:rsidRPr="00C743CB">
        <w:rPr>
          <w:sz w:val="28"/>
          <w:szCs w:val="28"/>
        </w:rPr>
        <w:t>30 (тридцати) дней со дня их получения.</w:t>
      </w:r>
    </w:p>
    <w:p w:rsidR="00C743CB" w:rsidRPr="00C743CB" w:rsidRDefault="00C743CB" w:rsidP="00291D50">
      <w:pPr>
        <w:autoSpaceDE w:val="0"/>
        <w:autoSpaceDN w:val="0"/>
        <w:adjustRightInd w:val="0"/>
        <w:ind w:firstLine="709"/>
        <w:jc w:val="both"/>
        <w:rPr>
          <w:sz w:val="28"/>
          <w:szCs w:val="28"/>
        </w:rPr>
      </w:pPr>
      <w:r w:rsidRPr="00C743CB">
        <w:rPr>
          <w:sz w:val="28"/>
          <w:szCs w:val="28"/>
        </w:rPr>
        <w:t>Контроль за поступлением в Думу от вышеуказанных органов и лиц соответствующих ответов (информаци</w:t>
      </w:r>
      <w:r w:rsidR="002D62E6">
        <w:rPr>
          <w:sz w:val="28"/>
          <w:szCs w:val="28"/>
        </w:rPr>
        <w:t>и</w:t>
      </w:r>
      <w:r w:rsidRPr="00C743CB">
        <w:rPr>
          <w:sz w:val="28"/>
          <w:szCs w:val="28"/>
        </w:rPr>
        <w:t>) осуществляется председателем совещательного органа или одним из заместителей председателя Думы (в соответствии с распределением обязанностей).</w:t>
      </w:r>
    </w:p>
    <w:p w:rsidR="00C743CB" w:rsidRPr="00C743CB" w:rsidRDefault="00C743CB" w:rsidP="00291D50">
      <w:pPr>
        <w:autoSpaceDE w:val="0"/>
        <w:autoSpaceDN w:val="0"/>
        <w:adjustRightInd w:val="0"/>
        <w:ind w:firstLine="709"/>
        <w:jc w:val="both"/>
        <w:rPr>
          <w:sz w:val="28"/>
          <w:szCs w:val="28"/>
        </w:rPr>
      </w:pPr>
      <w:r w:rsidRPr="00C743CB">
        <w:rPr>
          <w:sz w:val="28"/>
          <w:szCs w:val="28"/>
        </w:rPr>
        <w:t>Поступившие ответы (информация) при необходимости могут быть направлены для выражения мнения в управление экспертизы и аналитики, Контрольно-счетную палату.»;</w:t>
      </w:r>
    </w:p>
    <w:p w:rsidR="00C743CB" w:rsidRPr="00C743CB" w:rsidRDefault="00C743CB" w:rsidP="00291D50">
      <w:pPr>
        <w:autoSpaceDE w:val="0"/>
        <w:autoSpaceDN w:val="0"/>
        <w:adjustRightInd w:val="0"/>
        <w:ind w:firstLine="709"/>
        <w:jc w:val="both"/>
        <w:rPr>
          <w:sz w:val="28"/>
          <w:szCs w:val="28"/>
        </w:rPr>
      </w:pPr>
      <w:r w:rsidRPr="00C743CB">
        <w:rPr>
          <w:sz w:val="28"/>
          <w:szCs w:val="28"/>
        </w:rPr>
        <w:t>1.11 пункт 2 статьи 29 дополнить абзацем девятым следующего содержания:</w:t>
      </w:r>
    </w:p>
    <w:p w:rsidR="00C743CB" w:rsidRPr="00C743CB" w:rsidRDefault="00C743CB" w:rsidP="00291D50">
      <w:pPr>
        <w:autoSpaceDE w:val="0"/>
        <w:autoSpaceDN w:val="0"/>
        <w:adjustRightInd w:val="0"/>
        <w:ind w:firstLine="709"/>
        <w:jc w:val="both"/>
        <w:rPr>
          <w:sz w:val="28"/>
          <w:szCs w:val="28"/>
        </w:rPr>
      </w:pPr>
      <w:r w:rsidRPr="00C743CB">
        <w:rPr>
          <w:sz w:val="28"/>
          <w:szCs w:val="28"/>
        </w:rPr>
        <w:t>«по инициативе фракций.»;</w:t>
      </w:r>
    </w:p>
    <w:p w:rsidR="00C743CB" w:rsidRPr="00C743CB" w:rsidRDefault="00C743CB" w:rsidP="00291D50">
      <w:pPr>
        <w:autoSpaceDE w:val="0"/>
        <w:autoSpaceDN w:val="0"/>
        <w:adjustRightInd w:val="0"/>
        <w:ind w:firstLine="709"/>
        <w:jc w:val="both"/>
        <w:rPr>
          <w:sz w:val="28"/>
          <w:szCs w:val="28"/>
        </w:rPr>
      </w:pPr>
      <w:r w:rsidRPr="00C743CB">
        <w:rPr>
          <w:sz w:val="28"/>
          <w:szCs w:val="28"/>
        </w:rPr>
        <w:t>1.12 абзац второй пункта 2 статьи 30 дополнить словами «или на</w:t>
      </w:r>
      <w:r w:rsidR="002D62E6">
        <w:rPr>
          <w:sz w:val="28"/>
          <w:szCs w:val="28"/>
        </w:rPr>
        <w:t>правляются по электронной почте</w:t>
      </w:r>
      <w:r w:rsidRPr="00C743CB">
        <w:rPr>
          <w:sz w:val="28"/>
          <w:szCs w:val="28"/>
        </w:rPr>
        <w:t>»;</w:t>
      </w:r>
    </w:p>
    <w:p w:rsidR="00C743CB" w:rsidRPr="00C743CB" w:rsidRDefault="002D62E6" w:rsidP="00291D50">
      <w:pPr>
        <w:autoSpaceDE w:val="0"/>
        <w:autoSpaceDN w:val="0"/>
        <w:adjustRightInd w:val="0"/>
        <w:ind w:firstLine="709"/>
        <w:jc w:val="both"/>
        <w:rPr>
          <w:sz w:val="28"/>
          <w:szCs w:val="28"/>
        </w:rPr>
      </w:pPr>
      <w:r>
        <w:rPr>
          <w:sz w:val="28"/>
          <w:szCs w:val="28"/>
        </w:rPr>
        <w:t xml:space="preserve">1.13 </w:t>
      </w:r>
      <w:r w:rsidR="00C743CB" w:rsidRPr="00C743CB">
        <w:rPr>
          <w:sz w:val="28"/>
          <w:szCs w:val="28"/>
        </w:rPr>
        <w:t>дополнить статьей 30</w:t>
      </w:r>
      <w:r w:rsidR="00C743CB" w:rsidRPr="00C743CB">
        <w:rPr>
          <w:sz w:val="28"/>
          <w:szCs w:val="28"/>
          <w:vertAlign w:val="superscript"/>
        </w:rPr>
        <w:t>1</w:t>
      </w:r>
      <w:r w:rsidR="00C743CB" w:rsidRPr="00C743CB">
        <w:rPr>
          <w:sz w:val="28"/>
          <w:szCs w:val="28"/>
        </w:rPr>
        <w:t xml:space="preserve"> следующего содержания:</w:t>
      </w:r>
    </w:p>
    <w:p w:rsidR="00C743CB" w:rsidRPr="00C743CB" w:rsidRDefault="00C743CB" w:rsidP="00291D50">
      <w:pPr>
        <w:autoSpaceDE w:val="0"/>
        <w:autoSpaceDN w:val="0"/>
        <w:adjustRightInd w:val="0"/>
        <w:ind w:firstLine="709"/>
        <w:jc w:val="both"/>
        <w:rPr>
          <w:sz w:val="28"/>
          <w:szCs w:val="28"/>
        </w:rPr>
      </w:pPr>
      <w:r w:rsidRPr="00C743CB">
        <w:rPr>
          <w:sz w:val="28"/>
          <w:szCs w:val="28"/>
        </w:rPr>
        <w:t>«Статья 30</w:t>
      </w:r>
      <w:r w:rsidRPr="00C743CB">
        <w:rPr>
          <w:sz w:val="28"/>
          <w:szCs w:val="28"/>
          <w:vertAlign w:val="superscript"/>
        </w:rPr>
        <w:t>1</w:t>
      </w:r>
      <w:r w:rsidRPr="00C743CB">
        <w:rPr>
          <w:sz w:val="28"/>
          <w:szCs w:val="28"/>
        </w:rPr>
        <w:t>. Фракции.</w:t>
      </w:r>
    </w:p>
    <w:p w:rsidR="00C743CB" w:rsidRPr="00C743CB" w:rsidRDefault="00C743CB" w:rsidP="00291D50">
      <w:pPr>
        <w:autoSpaceDE w:val="0"/>
        <w:autoSpaceDN w:val="0"/>
        <w:adjustRightInd w:val="0"/>
        <w:ind w:firstLine="709"/>
        <w:jc w:val="both"/>
        <w:rPr>
          <w:sz w:val="28"/>
          <w:szCs w:val="28"/>
        </w:rPr>
      </w:pPr>
      <w:r w:rsidRPr="00C743CB">
        <w:rPr>
          <w:sz w:val="28"/>
          <w:szCs w:val="28"/>
        </w:rPr>
        <w:t xml:space="preserve">1. Депутатские объединения (фракции) образуются в Думе в соответствии </w:t>
      </w:r>
      <w:r w:rsidR="009D6C5F">
        <w:rPr>
          <w:sz w:val="28"/>
          <w:szCs w:val="28"/>
        </w:rPr>
        <w:br/>
      </w:r>
      <w:r w:rsidRPr="00C743CB">
        <w:rPr>
          <w:sz w:val="28"/>
          <w:szCs w:val="28"/>
        </w:rPr>
        <w:t xml:space="preserve">с законодательством, о чем Думой принимается соответствующее решение. </w:t>
      </w:r>
    </w:p>
    <w:p w:rsidR="00C743CB" w:rsidRPr="00C743CB" w:rsidRDefault="00C743CB" w:rsidP="00291D50">
      <w:pPr>
        <w:autoSpaceDE w:val="0"/>
        <w:autoSpaceDN w:val="0"/>
        <w:adjustRightInd w:val="0"/>
        <w:ind w:firstLine="709"/>
        <w:jc w:val="both"/>
        <w:rPr>
          <w:sz w:val="28"/>
          <w:szCs w:val="28"/>
        </w:rPr>
      </w:pPr>
      <w:r w:rsidRPr="00C743CB">
        <w:rPr>
          <w:sz w:val="28"/>
          <w:szCs w:val="28"/>
        </w:rPr>
        <w:t>2. Полномочия фракции являются аналогичными полномочиям депутатской группы. Фракция также обладает иными полномочиями в соответствии с законодательством, решениями Думы.</w:t>
      </w:r>
    </w:p>
    <w:p w:rsidR="00C743CB" w:rsidRPr="00C743CB" w:rsidRDefault="00C743CB" w:rsidP="00291D50">
      <w:pPr>
        <w:autoSpaceDE w:val="0"/>
        <w:autoSpaceDN w:val="0"/>
        <w:adjustRightInd w:val="0"/>
        <w:ind w:firstLine="709"/>
        <w:jc w:val="both"/>
        <w:rPr>
          <w:sz w:val="28"/>
          <w:szCs w:val="28"/>
        </w:rPr>
      </w:pPr>
      <w:r w:rsidRPr="00C743CB">
        <w:rPr>
          <w:sz w:val="28"/>
          <w:szCs w:val="28"/>
        </w:rPr>
        <w:t>Фракции обладают равными правами и обязанностями независимо от численности депутатов в составе фракции.</w:t>
      </w:r>
    </w:p>
    <w:p w:rsidR="00C743CB" w:rsidRPr="00C743CB" w:rsidRDefault="00C743CB" w:rsidP="00291D50">
      <w:pPr>
        <w:autoSpaceDE w:val="0"/>
        <w:autoSpaceDN w:val="0"/>
        <w:adjustRightInd w:val="0"/>
        <w:ind w:firstLine="709"/>
        <w:jc w:val="both"/>
        <w:rPr>
          <w:sz w:val="28"/>
          <w:szCs w:val="28"/>
        </w:rPr>
      </w:pPr>
      <w:r w:rsidRPr="00C743CB">
        <w:rPr>
          <w:sz w:val="28"/>
          <w:szCs w:val="28"/>
        </w:rPr>
        <w:t xml:space="preserve">3. Порядок работы </w:t>
      </w:r>
      <w:r w:rsidR="0087772D">
        <w:rPr>
          <w:sz w:val="28"/>
          <w:szCs w:val="28"/>
        </w:rPr>
        <w:t xml:space="preserve">(внутренней деятельности) </w:t>
      </w:r>
      <w:r w:rsidRPr="00C743CB">
        <w:rPr>
          <w:sz w:val="28"/>
          <w:szCs w:val="28"/>
        </w:rPr>
        <w:t xml:space="preserve">фракций определяется фракциями самостоятельно и не должен противоречить </w:t>
      </w:r>
      <w:r w:rsidR="00D50269">
        <w:rPr>
          <w:sz w:val="28"/>
          <w:szCs w:val="28"/>
        </w:rPr>
        <w:t>законодательству, решениям Думы;</w:t>
      </w:r>
      <w:r w:rsidRPr="00C743CB">
        <w:rPr>
          <w:sz w:val="28"/>
          <w:szCs w:val="28"/>
        </w:rPr>
        <w:t xml:space="preserve"> </w:t>
      </w:r>
      <w:r w:rsidR="00D50269">
        <w:rPr>
          <w:sz w:val="28"/>
          <w:szCs w:val="28"/>
        </w:rPr>
        <w:t>п</w:t>
      </w:r>
      <w:r w:rsidRPr="00C743CB">
        <w:rPr>
          <w:sz w:val="28"/>
          <w:szCs w:val="28"/>
        </w:rPr>
        <w:t>оложение о фракции, регламент деятельности фракции (</w:t>
      </w:r>
      <w:r w:rsidR="002D62E6">
        <w:rPr>
          <w:sz w:val="28"/>
          <w:szCs w:val="28"/>
        </w:rPr>
        <w:t xml:space="preserve">в том числе, </w:t>
      </w:r>
      <w:r w:rsidRPr="00C743CB">
        <w:rPr>
          <w:sz w:val="28"/>
          <w:szCs w:val="28"/>
        </w:rPr>
        <w:t>порядок проведения заседаний фракции) после их принятия (утверждения) направляются фракци</w:t>
      </w:r>
      <w:r w:rsidR="00D50269">
        <w:rPr>
          <w:sz w:val="28"/>
          <w:szCs w:val="28"/>
        </w:rPr>
        <w:t xml:space="preserve">ей </w:t>
      </w:r>
      <w:r w:rsidRPr="00C743CB">
        <w:rPr>
          <w:sz w:val="28"/>
          <w:szCs w:val="28"/>
        </w:rPr>
        <w:t>в Думу для сведения.</w:t>
      </w:r>
    </w:p>
    <w:p w:rsidR="00C743CB" w:rsidRPr="00C743CB" w:rsidRDefault="00C743CB" w:rsidP="00291D50">
      <w:pPr>
        <w:autoSpaceDE w:val="0"/>
        <w:autoSpaceDN w:val="0"/>
        <w:adjustRightInd w:val="0"/>
        <w:ind w:firstLine="709"/>
        <w:jc w:val="both"/>
        <w:rPr>
          <w:sz w:val="28"/>
          <w:szCs w:val="28"/>
        </w:rPr>
      </w:pPr>
      <w:r w:rsidRPr="00C743CB">
        <w:rPr>
          <w:sz w:val="28"/>
          <w:szCs w:val="28"/>
        </w:rPr>
        <w:t>4. На организационном собрании депутатов фракции, как правило, решается вопрос о внесении в Думу проекта решения, предусматривающего регистрацию фракции (с указанием численного и персонального состава фракции), утверждение руководителя фракции.</w:t>
      </w:r>
    </w:p>
    <w:p w:rsidR="00C743CB" w:rsidRPr="00C743CB" w:rsidRDefault="00C743CB" w:rsidP="00291D50">
      <w:pPr>
        <w:autoSpaceDE w:val="0"/>
        <w:autoSpaceDN w:val="0"/>
        <w:adjustRightInd w:val="0"/>
        <w:ind w:firstLine="709"/>
        <w:jc w:val="both"/>
        <w:rPr>
          <w:sz w:val="28"/>
          <w:szCs w:val="28"/>
        </w:rPr>
      </w:pPr>
      <w:r w:rsidRPr="00C743CB">
        <w:rPr>
          <w:sz w:val="28"/>
          <w:szCs w:val="28"/>
        </w:rPr>
        <w:t>К данному проекту решения Думы прилагается копия про</w:t>
      </w:r>
      <w:r w:rsidR="006F27C4">
        <w:rPr>
          <w:sz w:val="28"/>
          <w:szCs w:val="28"/>
        </w:rPr>
        <w:t>токола (выписка</w:t>
      </w:r>
      <w:r w:rsidRPr="00C743CB">
        <w:rPr>
          <w:sz w:val="28"/>
          <w:szCs w:val="28"/>
        </w:rPr>
        <w:t xml:space="preserve"> </w:t>
      </w:r>
      <w:r w:rsidR="005F47B4">
        <w:rPr>
          <w:sz w:val="28"/>
          <w:szCs w:val="28"/>
        </w:rPr>
        <w:br/>
      </w:r>
      <w:r w:rsidRPr="00C743CB">
        <w:rPr>
          <w:sz w:val="28"/>
          <w:szCs w:val="28"/>
        </w:rPr>
        <w:t>из протокола) собрания депутатов фракции.</w:t>
      </w:r>
    </w:p>
    <w:p w:rsidR="00C743CB" w:rsidRPr="00C743CB" w:rsidRDefault="00C743CB" w:rsidP="00291D50">
      <w:pPr>
        <w:autoSpaceDE w:val="0"/>
        <w:autoSpaceDN w:val="0"/>
        <w:adjustRightInd w:val="0"/>
        <w:ind w:firstLine="709"/>
        <w:jc w:val="both"/>
        <w:rPr>
          <w:sz w:val="28"/>
          <w:szCs w:val="28"/>
        </w:rPr>
      </w:pPr>
      <w:r w:rsidRPr="00C743CB">
        <w:rPr>
          <w:sz w:val="28"/>
          <w:szCs w:val="28"/>
        </w:rPr>
        <w:t>5. О принимаемых на заседаниях фракции решениях фракция информирует Думу.</w:t>
      </w:r>
    </w:p>
    <w:p w:rsidR="00C743CB" w:rsidRPr="00C743CB" w:rsidRDefault="00C743CB" w:rsidP="00291D50">
      <w:pPr>
        <w:autoSpaceDE w:val="0"/>
        <w:autoSpaceDN w:val="0"/>
        <w:adjustRightInd w:val="0"/>
        <w:ind w:firstLine="709"/>
        <w:jc w:val="both"/>
        <w:rPr>
          <w:sz w:val="28"/>
          <w:szCs w:val="28"/>
        </w:rPr>
      </w:pPr>
      <w:r w:rsidRPr="00C743CB">
        <w:rPr>
          <w:sz w:val="28"/>
          <w:szCs w:val="28"/>
        </w:rPr>
        <w:t xml:space="preserve">6. В случае изменения персонального состава фракции соответствующий проект решения Думы вносится фракцией в Думу и рассматривается Думой </w:t>
      </w:r>
      <w:r w:rsidR="005F47B4">
        <w:rPr>
          <w:sz w:val="28"/>
          <w:szCs w:val="28"/>
        </w:rPr>
        <w:br/>
      </w:r>
      <w:r w:rsidRPr="00C743CB">
        <w:rPr>
          <w:sz w:val="28"/>
          <w:szCs w:val="28"/>
        </w:rPr>
        <w:t>в установленном порядке.</w:t>
      </w:r>
    </w:p>
    <w:p w:rsidR="00C743CB" w:rsidRPr="00C743CB" w:rsidRDefault="00C743CB" w:rsidP="00291D50">
      <w:pPr>
        <w:autoSpaceDE w:val="0"/>
        <w:autoSpaceDN w:val="0"/>
        <w:adjustRightInd w:val="0"/>
        <w:ind w:firstLine="709"/>
        <w:jc w:val="both"/>
        <w:rPr>
          <w:sz w:val="28"/>
          <w:szCs w:val="28"/>
        </w:rPr>
      </w:pPr>
      <w:r w:rsidRPr="00C743CB">
        <w:rPr>
          <w:sz w:val="28"/>
          <w:szCs w:val="28"/>
        </w:rPr>
        <w:t>7. В случае прекращения деятельности фракции Думой принимается соответствующее решение.»;</w:t>
      </w:r>
    </w:p>
    <w:p w:rsidR="00C743CB" w:rsidRPr="00C743CB" w:rsidRDefault="00C743CB" w:rsidP="00291D50">
      <w:pPr>
        <w:autoSpaceDE w:val="0"/>
        <w:autoSpaceDN w:val="0"/>
        <w:adjustRightInd w:val="0"/>
        <w:ind w:firstLine="709"/>
        <w:jc w:val="both"/>
        <w:rPr>
          <w:sz w:val="28"/>
          <w:szCs w:val="28"/>
        </w:rPr>
      </w:pPr>
      <w:r w:rsidRPr="00C743CB">
        <w:rPr>
          <w:sz w:val="28"/>
          <w:szCs w:val="28"/>
        </w:rPr>
        <w:t>1.1</w:t>
      </w:r>
      <w:r w:rsidR="002D62E6">
        <w:rPr>
          <w:sz w:val="28"/>
          <w:szCs w:val="28"/>
        </w:rPr>
        <w:t>4</w:t>
      </w:r>
      <w:r w:rsidRPr="00C743CB">
        <w:rPr>
          <w:sz w:val="28"/>
          <w:szCs w:val="28"/>
        </w:rPr>
        <w:t>. в пункте 4 статьи 33 слова «может созвать председатель Думы» заменить словом «проводится»;</w:t>
      </w:r>
    </w:p>
    <w:p w:rsidR="00C743CB" w:rsidRPr="00C743CB" w:rsidRDefault="00C743CB" w:rsidP="00291D50">
      <w:pPr>
        <w:autoSpaceDE w:val="0"/>
        <w:autoSpaceDN w:val="0"/>
        <w:adjustRightInd w:val="0"/>
        <w:ind w:firstLine="709"/>
        <w:jc w:val="both"/>
        <w:rPr>
          <w:sz w:val="28"/>
          <w:szCs w:val="28"/>
        </w:rPr>
      </w:pPr>
      <w:r w:rsidRPr="00C743CB">
        <w:rPr>
          <w:sz w:val="28"/>
          <w:szCs w:val="28"/>
        </w:rPr>
        <w:t>1.1</w:t>
      </w:r>
      <w:r w:rsidR="002D62E6">
        <w:rPr>
          <w:sz w:val="28"/>
          <w:szCs w:val="28"/>
        </w:rPr>
        <w:t>5</w:t>
      </w:r>
      <w:r w:rsidRPr="00C743CB">
        <w:rPr>
          <w:sz w:val="28"/>
          <w:szCs w:val="28"/>
        </w:rPr>
        <w:t>. статью 34 изложить в редакции:</w:t>
      </w:r>
    </w:p>
    <w:p w:rsidR="00C743CB" w:rsidRPr="00C743CB" w:rsidRDefault="00C743CB" w:rsidP="00291D50">
      <w:pPr>
        <w:autoSpaceDE w:val="0"/>
        <w:autoSpaceDN w:val="0"/>
        <w:adjustRightInd w:val="0"/>
        <w:ind w:firstLine="709"/>
        <w:jc w:val="both"/>
        <w:rPr>
          <w:sz w:val="28"/>
          <w:szCs w:val="28"/>
        </w:rPr>
      </w:pPr>
      <w:r w:rsidRPr="00C743CB">
        <w:rPr>
          <w:sz w:val="28"/>
          <w:szCs w:val="28"/>
        </w:rPr>
        <w:t>«Статья 34. Внеочередное заседание Думы</w:t>
      </w:r>
    </w:p>
    <w:p w:rsidR="00C743CB" w:rsidRPr="00C743CB" w:rsidRDefault="00C743CB" w:rsidP="00291D50">
      <w:pPr>
        <w:autoSpaceDE w:val="0"/>
        <w:autoSpaceDN w:val="0"/>
        <w:adjustRightInd w:val="0"/>
        <w:ind w:firstLine="709"/>
        <w:jc w:val="both"/>
        <w:rPr>
          <w:sz w:val="28"/>
          <w:szCs w:val="28"/>
        </w:rPr>
      </w:pPr>
      <w:r w:rsidRPr="00C743CB">
        <w:rPr>
          <w:sz w:val="28"/>
          <w:szCs w:val="28"/>
        </w:rPr>
        <w:t>1. Внеочередное заседание Думы созывается председателем Думы по:</w:t>
      </w:r>
    </w:p>
    <w:p w:rsidR="00C743CB" w:rsidRPr="00C743CB" w:rsidRDefault="00C743CB" w:rsidP="00291D50">
      <w:pPr>
        <w:autoSpaceDE w:val="0"/>
        <w:autoSpaceDN w:val="0"/>
        <w:adjustRightInd w:val="0"/>
        <w:ind w:firstLine="709"/>
        <w:jc w:val="both"/>
        <w:rPr>
          <w:sz w:val="28"/>
          <w:szCs w:val="28"/>
        </w:rPr>
      </w:pPr>
      <w:r w:rsidRPr="00C743CB">
        <w:rPr>
          <w:sz w:val="28"/>
          <w:szCs w:val="28"/>
        </w:rPr>
        <w:lastRenderedPageBreak/>
        <w:t>собственной инициативе,</w:t>
      </w:r>
    </w:p>
    <w:p w:rsidR="00C743CB" w:rsidRPr="00C743CB" w:rsidRDefault="00C743CB" w:rsidP="00291D50">
      <w:pPr>
        <w:autoSpaceDE w:val="0"/>
        <w:autoSpaceDN w:val="0"/>
        <w:adjustRightInd w:val="0"/>
        <w:ind w:firstLine="709"/>
        <w:jc w:val="both"/>
        <w:rPr>
          <w:sz w:val="28"/>
          <w:szCs w:val="28"/>
        </w:rPr>
      </w:pPr>
      <w:r w:rsidRPr="00C743CB">
        <w:rPr>
          <w:sz w:val="28"/>
          <w:szCs w:val="28"/>
        </w:rPr>
        <w:t xml:space="preserve">предложению депутатов в количестве не менее одной четвертой от установленной численности депутатов Думы, </w:t>
      </w:r>
    </w:p>
    <w:p w:rsidR="00C743CB" w:rsidRPr="00C743CB" w:rsidRDefault="00C743CB" w:rsidP="00291D50">
      <w:pPr>
        <w:autoSpaceDE w:val="0"/>
        <w:autoSpaceDN w:val="0"/>
        <w:adjustRightInd w:val="0"/>
        <w:ind w:firstLine="709"/>
        <w:jc w:val="both"/>
        <w:rPr>
          <w:sz w:val="28"/>
          <w:szCs w:val="28"/>
        </w:rPr>
      </w:pPr>
      <w:r w:rsidRPr="00C743CB">
        <w:rPr>
          <w:sz w:val="28"/>
          <w:szCs w:val="28"/>
        </w:rPr>
        <w:t xml:space="preserve">требованию Главы города </w:t>
      </w:r>
      <w:r w:rsidR="00D50269">
        <w:rPr>
          <w:sz w:val="28"/>
          <w:szCs w:val="28"/>
        </w:rPr>
        <w:t>-</w:t>
      </w:r>
      <w:r w:rsidRPr="00C743CB">
        <w:rPr>
          <w:sz w:val="28"/>
          <w:szCs w:val="28"/>
        </w:rPr>
        <w:t xml:space="preserve"> главы администрации города.</w:t>
      </w:r>
    </w:p>
    <w:p w:rsidR="00C743CB" w:rsidRPr="00C743CB" w:rsidRDefault="00C743CB" w:rsidP="00291D50">
      <w:pPr>
        <w:autoSpaceDE w:val="0"/>
        <w:autoSpaceDN w:val="0"/>
        <w:adjustRightInd w:val="0"/>
        <w:ind w:firstLine="709"/>
        <w:jc w:val="both"/>
        <w:rPr>
          <w:sz w:val="28"/>
          <w:szCs w:val="28"/>
        </w:rPr>
      </w:pPr>
      <w:r w:rsidRPr="00C743CB">
        <w:rPr>
          <w:sz w:val="28"/>
          <w:szCs w:val="28"/>
        </w:rPr>
        <w:t>2. В письменном предложении</w:t>
      </w:r>
      <w:r w:rsidR="00D50269">
        <w:rPr>
          <w:sz w:val="28"/>
          <w:szCs w:val="28"/>
        </w:rPr>
        <w:t>, требовании</w:t>
      </w:r>
      <w:r w:rsidRPr="00C743CB">
        <w:rPr>
          <w:sz w:val="28"/>
          <w:szCs w:val="28"/>
        </w:rPr>
        <w:t xml:space="preserve"> о созыве внеочередного заседания Думы указываются причины созыва и вопросы, планируемые к рассмотрению. </w:t>
      </w:r>
    </w:p>
    <w:p w:rsidR="00C743CB" w:rsidRPr="00C743CB" w:rsidRDefault="00C743CB" w:rsidP="00291D50">
      <w:pPr>
        <w:autoSpaceDE w:val="0"/>
        <w:autoSpaceDN w:val="0"/>
        <w:adjustRightInd w:val="0"/>
        <w:ind w:firstLine="709"/>
        <w:jc w:val="both"/>
        <w:rPr>
          <w:sz w:val="28"/>
          <w:szCs w:val="28"/>
        </w:rPr>
      </w:pPr>
      <w:r w:rsidRPr="00C743CB">
        <w:rPr>
          <w:sz w:val="28"/>
          <w:szCs w:val="28"/>
        </w:rPr>
        <w:t>К предложению</w:t>
      </w:r>
      <w:r w:rsidR="00D50269">
        <w:rPr>
          <w:sz w:val="28"/>
          <w:szCs w:val="28"/>
        </w:rPr>
        <w:t>, требованию</w:t>
      </w:r>
      <w:r w:rsidRPr="00C743CB">
        <w:rPr>
          <w:sz w:val="28"/>
          <w:szCs w:val="28"/>
        </w:rPr>
        <w:t xml:space="preserve"> о созыве внеочередного заседания Думы прилагаются проекты правовых актов Думы по планируемым к рассмотрению вопросам, если такие проекты ранее не были внесены на рассмотрение Думы.</w:t>
      </w:r>
    </w:p>
    <w:p w:rsidR="00C743CB" w:rsidRPr="00C743CB" w:rsidRDefault="00C743CB" w:rsidP="00291D50">
      <w:pPr>
        <w:autoSpaceDE w:val="0"/>
        <w:autoSpaceDN w:val="0"/>
        <w:adjustRightInd w:val="0"/>
        <w:ind w:firstLine="709"/>
        <w:jc w:val="both"/>
        <w:rPr>
          <w:sz w:val="28"/>
          <w:szCs w:val="28"/>
        </w:rPr>
      </w:pPr>
      <w:r w:rsidRPr="00C743CB">
        <w:rPr>
          <w:sz w:val="28"/>
          <w:szCs w:val="28"/>
        </w:rPr>
        <w:t>3. Предложение</w:t>
      </w:r>
      <w:r w:rsidR="00D50269">
        <w:rPr>
          <w:sz w:val="28"/>
          <w:szCs w:val="28"/>
        </w:rPr>
        <w:t>, требование</w:t>
      </w:r>
      <w:r w:rsidRPr="00C743CB">
        <w:rPr>
          <w:sz w:val="28"/>
          <w:szCs w:val="28"/>
        </w:rPr>
        <w:t xml:space="preserve"> рассматривается председателем Думы в течение 3 (трех) рабочих дней после дня поступления предложения</w:t>
      </w:r>
      <w:r w:rsidR="00D50269">
        <w:rPr>
          <w:sz w:val="28"/>
          <w:szCs w:val="28"/>
        </w:rPr>
        <w:t>, требования</w:t>
      </w:r>
      <w:r w:rsidRPr="00C743CB">
        <w:rPr>
          <w:sz w:val="28"/>
          <w:szCs w:val="28"/>
        </w:rPr>
        <w:t>.</w:t>
      </w:r>
    </w:p>
    <w:p w:rsidR="00C743CB" w:rsidRPr="00C743CB" w:rsidRDefault="00C743CB" w:rsidP="00291D50">
      <w:pPr>
        <w:autoSpaceDE w:val="0"/>
        <w:autoSpaceDN w:val="0"/>
        <w:adjustRightInd w:val="0"/>
        <w:ind w:firstLine="709"/>
        <w:jc w:val="both"/>
        <w:rPr>
          <w:sz w:val="28"/>
          <w:szCs w:val="28"/>
        </w:rPr>
      </w:pPr>
      <w:r w:rsidRPr="00C743CB">
        <w:rPr>
          <w:sz w:val="28"/>
          <w:szCs w:val="28"/>
        </w:rPr>
        <w:t>При созыве внеочередного заседания Думы председатель Думы определяет ме</w:t>
      </w:r>
      <w:r w:rsidR="002D62E6">
        <w:rPr>
          <w:sz w:val="28"/>
          <w:szCs w:val="28"/>
        </w:rPr>
        <w:t>сто, дату (не позднее 10 (десяти</w:t>
      </w:r>
      <w:r w:rsidRPr="00C743CB">
        <w:rPr>
          <w:sz w:val="28"/>
          <w:szCs w:val="28"/>
        </w:rPr>
        <w:t>) рабочих дней после дня поступления предложения</w:t>
      </w:r>
      <w:r w:rsidR="00D50269">
        <w:rPr>
          <w:sz w:val="28"/>
          <w:szCs w:val="28"/>
        </w:rPr>
        <w:t>, требования</w:t>
      </w:r>
      <w:r w:rsidR="002D62E6">
        <w:rPr>
          <w:sz w:val="28"/>
          <w:szCs w:val="28"/>
        </w:rPr>
        <w:t>)</w:t>
      </w:r>
      <w:r w:rsidRPr="00C743CB">
        <w:rPr>
          <w:sz w:val="28"/>
          <w:szCs w:val="28"/>
        </w:rPr>
        <w:t xml:space="preserve"> и время его проведения, повестку внеочередного заседания.</w:t>
      </w:r>
    </w:p>
    <w:p w:rsidR="00C743CB" w:rsidRPr="00C743CB" w:rsidRDefault="00C743CB" w:rsidP="00291D50">
      <w:pPr>
        <w:autoSpaceDE w:val="0"/>
        <w:autoSpaceDN w:val="0"/>
        <w:adjustRightInd w:val="0"/>
        <w:ind w:firstLine="709"/>
        <w:jc w:val="both"/>
        <w:rPr>
          <w:sz w:val="28"/>
          <w:szCs w:val="28"/>
        </w:rPr>
      </w:pPr>
      <w:r w:rsidRPr="00C743CB">
        <w:rPr>
          <w:sz w:val="28"/>
          <w:szCs w:val="28"/>
        </w:rPr>
        <w:t xml:space="preserve">При этом вопросы, планируемые к рассмотрению, содержащиеся в требовании Главы города </w:t>
      </w:r>
      <w:r w:rsidR="00D50269">
        <w:rPr>
          <w:sz w:val="28"/>
          <w:szCs w:val="28"/>
        </w:rPr>
        <w:t>-</w:t>
      </w:r>
      <w:r w:rsidRPr="00C743CB">
        <w:rPr>
          <w:sz w:val="28"/>
          <w:szCs w:val="28"/>
        </w:rPr>
        <w:t xml:space="preserve"> главы администрации города, подлежат включению в повестку внеочередного заседания Думы.</w:t>
      </w:r>
    </w:p>
    <w:p w:rsidR="00C743CB" w:rsidRPr="00C743CB" w:rsidRDefault="00C743CB" w:rsidP="00291D50">
      <w:pPr>
        <w:autoSpaceDE w:val="0"/>
        <w:autoSpaceDN w:val="0"/>
        <w:adjustRightInd w:val="0"/>
        <w:ind w:firstLine="709"/>
        <w:jc w:val="both"/>
        <w:rPr>
          <w:sz w:val="28"/>
          <w:szCs w:val="28"/>
        </w:rPr>
      </w:pPr>
      <w:r w:rsidRPr="00C743CB">
        <w:rPr>
          <w:sz w:val="28"/>
          <w:szCs w:val="28"/>
        </w:rPr>
        <w:t>При отказе в созыве внеочередного заседания Думы в адрес лиц, направивших предложение, направляется уведомление с указанием причин отказа.</w:t>
      </w:r>
    </w:p>
    <w:p w:rsidR="00C743CB" w:rsidRPr="00C743CB" w:rsidRDefault="00C743CB" w:rsidP="00291D50">
      <w:pPr>
        <w:autoSpaceDE w:val="0"/>
        <w:autoSpaceDN w:val="0"/>
        <w:adjustRightInd w:val="0"/>
        <w:ind w:firstLine="709"/>
        <w:jc w:val="both"/>
        <w:rPr>
          <w:sz w:val="28"/>
          <w:szCs w:val="28"/>
        </w:rPr>
      </w:pPr>
      <w:r w:rsidRPr="00C743CB">
        <w:rPr>
          <w:sz w:val="28"/>
          <w:szCs w:val="28"/>
        </w:rPr>
        <w:t>4. Внеочередное заседание Думы проводится в соответствии с установленным Регламентом порядком проведения заседания Думы исключительно в соответствии с тем проектом повестки заседания Думы, который был определен председателем Думы.»;</w:t>
      </w:r>
    </w:p>
    <w:p w:rsidR="00C743CB" w:rsidRPr="00C743CB" w:rsidRDefault="00C743CB" w:rsidP="00291D50">
      <w:pPr>
        <w:autoSpaceDE w:val="0"/>
        <w:autoSpaceDN w:val="0"/>
        <w:adjustRightInd w:val="0"/>
        <w:ind w:firstLine="709"/>
        <w:jc w:val="both"/>
        <w:rPr>
          <w:sz w:val="28"/>
          <w:szCs w:val="28"/>
        </w:rPr>
      </w:pPr>
      <w:r w:rsidRPr="00C743CB">
        <w:rPr>
          <w:sz w:val="28"/>
          <w:szCs w:val="28"/>
        </w:rPr>
        <w:t>1.1</w:t>
      </w:r>
      <w:r w:rsidR="003023A9">
        <w:rPr>
          <w:sz w:val="28"/>
          <w:szCs w:val="28"/>
        </w:rPr>
        <w:t>6 пункт</w:t>
      </w:r>
      <w:r w:rsidRPr="00C743CB">
        <w:rPr>
          <w:sz w:val="28"/>
          <w:szCs w:val="28"/>
        </w:rPr>
        <w:t xml:space="preserve"> 3 статьи 36 после слова «депутатов» дополнить словами </w:t>
      </w:r>
      <w:r w:rsidR="009D6C5F">
        <w:rPr>
          <w:sz w:val="28"/>
          <w:szCs w:val="28"/>
        </w:rPr>
        <w:br/>
      </w:r>
      <w:r w:rsidRPr="00C743CB">
        <w:rPr>
          <w:sz w:val="28"/>
          <w:szCs w:val="28"/>
        </w:rPr>
        <w:t>«, Главы города - главы администрации города»;</w:t>
      </w:r>
    </w:p>
    <w:p w:rsidR="00C743CB" w:rsidRPr="00C743CB" w:rsidRDefault="003023A9" w:rsidP="00291D50">
      <w:pPr>
        <w:autoSpaceDE w:val="0"/>
        <w:autoSpaceDN w:val="0"/>
        <w:adjustRightInd w:val="0"/>
        <w:ind w:firstLine="709"/>
        <w:jc w:val="both"/>
        <w:rPr>
          <w:sz w:val="28"/>
          <w:szCs w:val="28"/>
        </w:rPr>
      </w:pPr>
      <w:r>
        <w:rPr>
          <w:sz w:val="28"/>
          <w:szCs w:val="28"/>
        </w:rPr>
        <w:t>1.17</w:t>
      </w:r>
      <w:r w:rsidR="00C743CB" w:rsidRPr="00C743CB">
        <w:rPr>
          <w:sz w:val="28"/>
          <w:szCs w:val="28"/>
        </w:rPr>
        <w:t xml:space="preserve"> </w:t>
      </w:r>
      <w:r>
        <w:rPr>
          <w:sz w:val="28"/>
          <w:szCs w:val="28"/>
        </w:rPr>
        <w:t>п</w:t>
      </w:r>
      <w:r w:rsidR="00C743CB" w:rsidRPr="00C743CB">
        <w:rPr>
          <w:sz w:val="28"/>
          <w:szCs w:val="28"/>
        </w:rPr>
        <w:t xml:space="preserve">ункт 4 статьи 39 дополнить предложением «Вопросы, связанные </w:t>
      </w:r>
      <w:r w:rsidR="009D6C5F">
        <w:rPr>
          <w:sz w:val="28"/>
          <w:szCs w:val="28"/>
        </w:rPr>
        <w:br/>
      </w:r>
      <w:r w:rsidR="00C743CB" w:rsidRPr="00C743CB">
        <w:rPr>
          <w:sz w:val="28"/>
          <w:szCs w:val="28"/>
        </w:rPr>
        <w:t>с нарушением депутатом норм депутатской этики, решаются профильным комитетом Думы в</w:t>
      </w:r>
      <w:r>
        <w:rPr>
          <w:sz w:val="28"/>
          <w:szCs w:val="28"/>
        </w:rPr>
        <w:t xml:space="preserve"> соответствии с Регламентом</w:t>
      </w:r>
      <w:r w:rsidR="00C743CB" w:rsidRPr="00C743CB">
        <w:rPr>
          <w:sz w:val="28"/>
          <w:szCs w:val="28"/>
        </w:rPr>
        <w:t>, иными решениями Думы.»;</w:t>
      </w:r>
    </w:p>
    <w:p w:rsidR="00C743CB" w:rsidRPr="00C743CB" w:rsidRDefault="00C743CB" w:rsidP="00291D50">
      <w:pPr>
        <w:autoSpaceDE w:val="0"/>
        <w:autoSpaceDN w:val="0"/>
        <w:adjustRightInd w:val="0"/>
        <w:ind w:firstLine="709"/>
        <w:jc w:val="both"/>
        <w:rPr>
          <w:sz w:val="28"/>
          <w:szCs w:val="28"/>
        </w:rPr>
      </w:pPr>
      <w:r w:rsidRPr="00C743CB">
        <w:rPr>
          <w:sz w:val="28"/>
          <w:szCs w:val="28"/>
        </w:rPr>
        <w:t>1.1</w:t>
      </w:r>
      <w:r w:rsidR="003023A9">
        <w:rPr>
          <w:sz w:val="28"/>
          <w:szCs w:val="28"/>
        </w:rPr>
        <w:t>8</w:t>
      </w:r>
      <w:r w:rsidRPr="00C743CB">
        <w:rPr>
          <w:sz w:val="28"/>
          <w:szCs w:val="28"/>
        </w:rPr>
        <w:t xml:space="preserve"> в статье 40:</w:t>
      </w:r>
    </w:p>
    <w:p w:rsidR="00C743CB" w:rsidRPr="00C743CB" w:rsidRDefault="00C743CB" w:rsidP="00291D50">
      <w:pPr>
        <w:autoSpaceDE w:val="0"/>
        <w:autoSpaceDN w:val="0"/>
        <w:adjustRightInd w:val="0"/>
        <w:ind w:firstLine="709"/>
        <w:jc w:val="both"/>
        <w:rPr>
          <w:sz w:val="28"/>
          <w:szCs w:val="28"/>
        </w:rPr>
      </w:pPr>
      <w:r w:rsidRPr="00C743CB">
        <w:rPr>
          <w:sz w:val="28"/>
          <w:szCs w:val="28"/>
        </w:rPr>
        <w:t>1.1</w:t>
      </w:r>
      <w:r w:rsidR="003023A9">
        <w:rPr>
          <w:sz w:val="28"/>
          <w:szCs w:val="28"/>
        </w:rPr>
        <w:t>8</w:t>
      </w:r>
      <w:r w:rsidRPr="00C743CB">
        <w:rPr>
          <w:sz w:val="28"/>
          <w:szCs w:val="28"/>
        </w:rPr>
        <w:t>.1 в пункте 3 слова «и звучит гимн Российской Федерации» исключить;</w:t>
      </w:r>
    </w:p>
    <w:p w:rsidR="00C743CB" w:rsidRPr="00C743CB" w:rsidRDefault="00C743CB" w:rsidP="00291D50">
      <w:pPr>
        <w:autoSpaceDE w:val="0"/>
        <w:autoSpaceDN w:val="0"/>
        <w:adjustRightInd w:val="0"/>
        <w:ind w:firstLine="709"/>
        <w:jc w:val="both"/>
        <w:rPr>
          <w:sz w:val="28"/>
          <w:szCs w:val="28"/>
        </w:rPr>
      </w:pPr>
      <w:r w:rsidRPr="00C743CB">
        <w:rPr>
          <w:sz w:val="28"/>
          <w:szCs w:val="28"/>
        </w:rPr>
        <w:t>1.1</w:t>
      </w:r>
      <w:r w:rsidR="003023A9">
        <w:rPr>
          <w:sz w:val="28"/>
          <w:szCs w:val="28"/>
        </w:rPr>
        <w:t>8</w:t>
      </w:r>
      <w:r w:rsidRPr="00C743CB">
        <w:rPr>
          <w:sz w:val="28"/>
          <w:szCs w:val="28"/>
        </w:rPr>
        <w:t>.2 дополнить пунктом 3</w:t>
      </w:r>
      <w:r w:rsidRPr="00C743CB">
        <w:rPr>
          <w:sz w:val="28"/>
          <w:szCs w:val="28"/>
          <w:vertAlign w:val="superscript"/>
        </w:rPr>
        <w:t>1</w:t>
      </w:r>
      <w:r w:rsidRPr="00C743CB">
        <w:rPr>
          <w:sz w:val="28"/>
          <w:szCs w:val="28"/>
        </w:rPr>
        <w:t xml:space="preserve"> следующего содержания:</w:t>
      </w:r>
    </w:p>
    <w:p w:rsidR="00C743CB" w:rsidRPr="00C743CB" w:rsidRDefault="00C743CB" w:rsidP="00291D50">
      <w:pPr>
        <w:autoSpaceDE w:val="0"/>
        <w:autoSpaceDN w:val="0"/>
        <w:adjustRightInd w:val="0"/>
        <w:ind w:firstLine="709"/>
        <w:jc w:val="both"/>
        <w:rPr>
          <w:sz w:val="28"/>
          <w:szCs w:val="28"/>
        </w:rPr>
      </w:pPr>
      <w:r w:rsidRPr="00C743CB">
        <w:rPr>
          <w:sz w:val="28"/>
          <w:szCs w:val="28"/>
        </w:rPr>
        <w:t>«3</w:t>
      </w:r>
      <w:r w:rsidRPr="00C743CB">
        <w:rPr>
          <w:sz w:val="28"/>
          <w:szCs w:val="28"/>
          <w:vertAlign w:val="superscript"/>
        </w:rPr>
        <w:t>1</w:t>
      </w:r>
      <w:r w:rsidRPr="00C743CB">
        <w:rPr>
          <w:sz w:val="28"/>
          <w:szCs w:val="28"/>
        </w:rPr>
        <w:t>. При открытии и закрытии каждого заседания Думы исполняется Государственный гимн Российской Федерации.»;</w:t>
      </w:r>
    </w:p>
    <w:p w:rsidR="00C743CB" w:rsidRPr="00C743CB" w:rsidRDefault="00C743CB" w:rsidP="00291D50">
      <w:pPr>
        <w:autoSpaceDE w:val="0"/>
        <w:autoSpaceDN w:val="0"/>
        <w:adjustRightInd w:val="0"/>
        <w:ind w:firstLine="709"/>
        <w:jc w:val="both"/>
        <w:rPr>
          <w:sz w:val="28"/>
          <w:szCs w:val="28"/>
        </w:rPr>
      </w:pPr>
      <w:r w:rsidRPr="00C743CB">
        <w:rPr>
          <w:sz w:val="28"/>
          <w:szCs w:val="28"/>
        </w:rPr>
        <w:t>1.</w:t>
      </w:r>
      <w:r w:rsidR="003023A9">
        <w:rPr>
          <w:sz w:val="28"/>
          <w:szCs w:val="28"/>
        </w:rPr>
        <w:t>19</w:t>
      </w:r>
      <w:r w:rsidRPr="00C743CB">
        <w:rPr>
          <w:sz w:val="28"/>
          <w:szCs w:val="28"/>
        </w:rPr>
        <w:t xml:space="preserve"> в пункте 8 статьи 43 слова «по письменному запросу руководителей органов городского самоуправления» исключить;</w:t>
      </w:r>
    </w:p>
    <w:p w:rsidR="00C743CB" w:rsidRPr="00C743CB" w:rsidRDefault="00C743CB" w:rsidP="00291D50">
      <w:pPr>
        <w:autoSpaceDE w:val="0"/>
        <w:autoSpaceDN w:val="0"/>
        <w:adjustRightInd w:val="0"/>
        <w:ind w:firstLine="709"/>
        <w:jc w:val="both"/>
        <w:rPr>
          <w:sz w:val="28"/>
          <w:szCs w:val="28"/>
        </w:rPr>
      </w:pPr>
      <w:r w:rsidRPr="00C743CB">
        <w:rPr>
          <w:sz w:val="28"/>
          <w:szCs w:val="28"/>
        </w:rPr>
        <w:t>1.</w:t>
      </w:r>
      <w:r w:rsidR="003023A9">
        <w:rPr>
          <w:sz w:val="28"/>
          <w:szCs w:val="28"/>
        </w:rPr>
        <w:t>20</w:t>
      </w:r>
      <w:r w:rsidRPr="00C743CB">
        <w:rPr>
          <w:sz w:val="28"/>
          <w:szCs w:val="28"/>
        </w:rPr>
        <w:t xml:space="preserve"> в статье 47:</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3023A9">
        <w:rPr>
          <w:sz w:val="28"/>
          <w:szCs w:val="28"/>
        </w:rPr>
        <w:t>0</w:t>
      </w:r>
      <w:r w:rsidRPr="00C743CB">
        <w:rPr>
          <w:sz w:val="28"/>
          <w:szCs w:val="28"/>
        </w:rPr>
        <w:t>.1 в пункте 1:</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3023A9">
        <w:rPr>
          <w:sz w:val="28"/>
          <w:szCs w:val="28"/>
        </w:rPr>
        <w:t>0</w:t>
      </w:r>
      <w:r w:rsidRPr="00C743CB">
        <w:rPr>
          <w:sz w:val="28"/>
          <w:szCs w:val="28"/>
        </w:rPr>
        <w:t>.1.1 в абзаце втором слова «, принятому большинством голосов депутатов, принявших участие в голосовании» исключить;</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3023A9">
        <w:rPr>
          <w:sz w:val="28"/>
          <w:szCs w:val="28"/>
        </w:rPr>
        <w:t>0</w:t>
      </w:r>
      <w:r w:rsidRPr="00C743CB">
        <w:rPr>
          <w:sz w:val="28"/>
          <w:szCs w:val="28"/>
        </w:rPr>
        <w:t xml:space="preserve">.1.2 в абзаце четвертом слова «, принятому большинством голосов </w:t>
      </w:r>
      <w:r w:rsidR="009D6C5F">
        <w:rPr>
          <w:sz w:val="28"/>
          <w:szCs w:val="28"/>
        </w:rPr>
        <w:br/>
      </w:r>
      <w:r w:rsidRPr="00C743CB">
        <w:rPr>
          <w:sz w:val="28"/>
          <w:szCs w:val="28"/>
        </w:rPr>
        <w:t>не менее чем 2/3 от установленной численности депутатов» исключить;</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3023A9">
        <w:rPr>
          <w:sz w:val="28"/>
          <w:szCs w:val="28"/>
        </w:rPr>
        <w:t>0.2 подпункты 3.2, 3.3 изложить в</w:t>
      </w:r>
      <w:r w:rsidRPr="00C743CB">
        <w:rPr>
          <w:sz w:val="28"/>
          <w:szCs w:val="28"/>
        </w:rPr>
        <w:t xml:space="preserve"> редакции:</w:t>
      </w:r>
    </w:p>
    <w:p w:rsidR="00C743CB" w:rsidRPr="00C743CB" w:rsidRDefault="00C743CB" w:rsidP="00291D50">
      <w:pPr>
        <w:autoSpaceDE w:val="0"/>
        <w:autoSpaceDN w:val="0"/>
        <w:adjustRightInd w:val="0"/>
        <w:ind w:firstLine="709"/>
        <w:jc w:val="both"/>
        <w:rPr>
          <w:sz w:val="28"/>
          <w:szCs w:val="28"/>
        </w:rPr>
      </w:pPr>
      <w:r w:rsidRPr="00C743CB">
        <w:rPr>
          <w:sz w:val="28"/>
          <w:szCs w:val="28"/>
        </w:rPr>
        <w:t xml:space="preserve">«3.2. Рейтинговое голосование представляет собой ряд последовательных голосований по каждому из вопросов (кандидатур), при которых каждый депутат </w:t>
      </w:r>
      <w:r w:rsidRPr="00C743CB">
        <w:rPr>
          <w:sz w:val="28"/>
          <w:szCs w:val="28"/>
        </w:rPr>
        <w:lastRenderedPageBreak/>
        <w:t>вправе голосовать/не голосовать за принятие решения (за кандидатуру). Варианты голосования «против» и «воздержался» не применяются.</w:t>
      </w:r>
    </w:p>
    <w:p w:rsidR="00C743CB" w:rsidRPr="00C743CB" w:rsidRDefault="00C743CB" w:rsidP="00291D50">
      <w:pPr>
        <w:autoSpaceDE w:val="0"/>
        <w:autoSpaceDN w:val="0"/>
        <w:adjustRightInd w:val="0"/>
        <w:ind w:firstLine="709"/>
        <w:jc w:val="both"/>
        <w:rPr>
          <w:sz w:val="28"/>
          <w:szCs w:val="28"/>
        </w:rPr>
      </w:pPr>
      <w:r w:rsidRPr="00C743CB">
        <w:rPr>
          <w:sz w:val="28"/>
          <w:szCs w:val="28"/>
        </w:rPr>
        <w:t xml:space="preserve">Предъявление результатов голосования в абсолютном и процентном выражениях по каждому голосованию производится только по окончании голосования </w:t>
      </w:r>
      <w:r w:rsidR="005F47B4">
        <w:rPr>
          <w:sz w:val="28"/>
          <w:szCs w:val="28"/>
        </w:rPr>
        <w:br/>
      </w:r>
      <w:r w:rsidRPr="00C743CB">
        <w:rPr>
          <w:sz w:val="28"/>
          <w:szCs w:val="28"/>
        </w:rPr>
        <w:t>по всем вопросам.</w:t>
      </w:r>
    </w:p>
    <w:p w:rsidR="00C743CB" w:rsidRPr="00C743CB" w:rsidRDefault="00C743CB" w:rsidP="00291D50">
      <w:pPr>
        <w:autoSpaceDE w:val="0"/>
        <w:autoSpaceDN w:val="0"/>
        <w:adjustRightInd w:val="0"/>
        <w:ind w:firstLine="709"/>
        <w:jc w:val="both"/>
        <w:rPr>
          <w:sz w:val="28"/>
          <w:szCs w:val="28"/>
        </w:rPr>
      </w:pPr>
      <w:r w:rsidRPr="00C743CB">
        <w:rPr>
          <w:sz w:val="28"/>
          <w:szCs w:val="28"/>
        </w:rPr>
        <w:t>Принятым считается решение по вопросу (кандидатуре), набравшему (набравшей) наибольшее число голосов.</w:t>
      </w:r>
    </w:p>
    <w:p w:rsidR="00C743CB" w:rsidRPr="00C743CB" w:rsidRDefault="00C743CB" w:rsidP="00291D50">
      <w:pPr>
        <w:autoSpaceDE w:val="0"/>
        <w:autoSpaceDN w:val="0"/>
        <w:adjustRightInd w:val="0"/>
        <w:ind w:firstLine="709"/>
        <w:jc w:val="both"/>
        <w:rPr>
          <w:sz w:val="28"/>
          <w:szCs w:val="28"/>
        </w:rPr>
      </w:pPr>
      <w:r w:rsidRPr="00C743CB">
        <w:rPr>
          <w:sz w:val="28"/>
          <w:szCs w:val="28"/>
        </w:rPr>
        <w:t>Если по итогам рейтингового голосования несколько вопросов (кандидатур) набрали достаточное для их принятия число голосов, принятым считается решение по вопросу (кандидатуре), набравшему (набравшей) наибольшее число голосов.</w:t>
      </w:r>
    </w:p>
    <w:p w:rsidR="00C743CB" w:rsidRPr="00C743CB" w:rsidRDefault="00C743CB" w:rsidP="00291D50">
      <w:pPr>
        <w:autoSpaceDE w:val="0"/>
        <w:autoSpaceDN w:val="0"/>
        <w:adjustRightInd w:val="0"/>
        <w:ind w:firstLine="709"/>
        <w:jc w:val="both"/>
        <w:rPr>
          <w:sz w:val="28"/>
          <w:szCs w:val="28"/>
        </w:rPr>
      </w:pPr>
      <w:r w:rsidRPr="00C743CB">
        <w:rPr>
          <w:sz w:val="28"/>
          <w:szCs w:val="28"/>
        </w:rPr>
        <w:t>Если по итогам рейтингового голосования н</w:t>
      </w:r>
      <w:r w:rsidR="006F27C4">
        <w:rPr>
          <w:sz w:val="28"/>
          <w:szCs w:val="28"/>
        </w:rPr>
        <w:t xml:space="preserve">и один из вопросов (кандидатур) </w:t>
      </w:r>
      <w:r w:rsidRPr="00C743CB">
        <w:rPr>
          <w:sz w:val="28"/>
          <w:szCs w:val="28"/>
        </w:rPr>
        <w:t xml:space="preserve">не набрал (не набрала) достаточного для принятия решения числа голосов, </w:t>
      </w:r>
      <w:r w:rsidR="005F47B4">
        <w:rPr>
          <w:sz w:val="28"/>
          <w:szCs w:val="28"/>
        </w:rPr>
        <w:br/>
      </w:r>
      <w:r w:rsidRPr="00C743CB">
        <w:rPr>
          <w:sz w:val="28"/>
          <w:szCs w:val="28"/>
        </w:rPr>
        <w:t>то на повторное голосование ставится вопрос (кандидатура), набравший (набравшая) наибольшее число голосов. Решение по вопросу (кандидатуре) считается принятым, если при голосовании он (она) набрал (набрала) достаточное для принятия решения число голосов.</w:t>
      </w:r>
    </w:p>
    <w:p w:rsidR="00C743CB" w:rsidRPr="00C743CB" w:rsidRDefault="00C743CB" w:rsidP="00291D50">
      <w:pPr>
        <w:autoSpaceDE w:val="0"/>
        <w:autoSpaceDN w:val="0"/>
        <w:adjustRightInd w:val="0"/>
        <w:ind w:firstLine="709"/>
        <w:jc w:val="both"/>
        <w:rPr>
          <w:sz w:val="28"/>
          <w:szCs w:val="28"/>
        </w:rPr>
      </w:pPr>
      <w:r w:rsidRPr="00C743CB">
        <w:rPr>
          <w:sz w:val="28"/>
          <w:szCs w:val="28"/>
        </w:rPr>
        <w:t xml:space="preserve">3.3. Альтернативное голосование представляет собой голосование только </w:t>
      </w:r>
      <w:r w:rsidR="005F47B4">
        <w:rPr>
          <w:sz w:val="28"/>
          <w:szCs w:val="28"/>
        </w:rPr>
        <w:br/>
      </w:r>
      <w:r w:rsidRPr="00C743CB">
        <w:rPr>
          <w:sz w:val="28"/>
          <w:szCs w:val="28"/>
        </w:rPr>
        <w:t>за один из вариантов вопроса (одну кандидатуру), поставленного (поставленную) на голосование.</w:t>
      </w:r>
    </w:p>
    <w:p w:rsidR="00C743CB" w:rsidRPr="00C743CB" w:rsidRDefault="00C743CB" w:rsidP="00291D50">
      <w:pPr>
        <w:autoSpaceDE w:val="0"/>
        <w:autoSpaceDN w:val="0"/>
        <w:adjustRightInd w:val="0"/>
        <w:ind w:firstLine="709"/>
        <w:jc w:val="both"/>
        <w:rPr>
          <w:sz w:val="28"/>
          <w:szCs w:val="28"/>
        </w:rPr>
      </w:pPr>
      <w:r w:rsidRPr="00C743CB">
        <w:rPr>
          <w:sz w:val="28"/>
          <w:szCs w:val="28"/>
        </w:rPr>
        <w:t xml:space="preserve">Подсчет голосов и предъявление результатов голосования в абсолютном </w:t>
      </w:r>
      <w:r w:rsidR="005F47B4">
        <w:rPr>
          <w:sz w:val="28"/>
          <w:szCs w:val="28"/>
        </w:rPr>
        <w:br/>
      </w:r>
      <w:r w:rsidRPr="00C743CB">
        <w:rPr>
          <w:sz w:val="28"/>
          <w:szCs w:val="28"/>
        </w:rPr>
        <w:t>и процентном выражениях производятся одновременно по всем вариантам вопроса (кандидатурам), поставленного (поставленным) на голосование.</w:t>
      </w:r>
    </w:p>
    <w:p w:rsidR="00C743CB" w:rsidRPr="00C743CB" w:rsidRDefault="00C743CB" w:rsidP="00291D50">
      <w:pPr>
        <w:autoSpaceDE w:val="0"/>
        <w:autoSpaceDN w:val="0"/>
        <w:adjustRightInd w:val="0"/>
        <w:ind w:firstLine="709"/>
        <w:jc w:val="both"/>
        <w:rPr>
          <w:sz w:val="28"/>
          <w:szCs w:val="28"/>
        </w:rPr>
      </w:pPr>
      <w:r w:rsidRPr="00C743CB">
        <w:rPr>
          <w:sz w:val="28"/>
          <w:szCs w:val="28"/>
        </w:rPr>
        <w:t>Принятым считается решение по вопросу (кандидатуре), набравшему (набравшей) наибольшее число голосов.»;</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3023A9">
        <w:rPr>
          <w:sz w:val="28"/>
          <w:szCs w:val="28"/>
        </w:rPr>
        <w:t>1</w:t>
      </w:r>
      <w:r w:rsidRPr="00C743CB">
        <w:rPr>
          <w:sz w:val="28"/>
          <w:szCs w:val="28"/>
        </w:rPr>
        <w:t xml:space="preserve"> в пункте 1 статьи 50 слова «в ходе первого чтения» исключить, слова </w:t>
      </w:r>
      <w:r w:rsidR="005F47B4">
        <w:rPr>
          <w:sz w:val="28"/>
          <w:szCs w:val="28"/>
        </w:rPr>
        <w:br/>
      </w:r>
      <w:r w:rsidRPr="00C743CB">
        <w:rPr>
          <w:sz w:val="28"/>
          <w:szCs w:val="28"/>
        </w:rPr>
        <w:t>«в первом чтении» заменить словами «(в том числе, в первом чтении)»;</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3023A9">
        <w:rPr>
          <w:sz w:val="28"/>
          <w:szCs w:val="28"/>
        </w:rPr>
        <w:t>2</w:t>
      </w:r>
      <w:r w:rsidRPr="00C743CB">
        <w:rPr>
          <w:sz w:val="28"/>
          <w:szCs w:val="28"/>
        </w:rPr>
        <w:t xml:space="preserve"> статью 53 изложить в редакции:</w:t>
      </w:r>
    </w:p>
    <w:p w:rsidR="00C743CB" w:rsidRPr="00C743CB" w:rsidRDefault="00C743CB" w:rsidP="00291D50">
      <w:pPr>
        <w:autoSpaceDE w:val="0"/>
        <w:autoSpaceDN w:val="0"/>
        <w:adjustRightInd w:val="0"/>
        <w:ind w:firstLine="709"/>
        <w:jc w:val="both"/>
        <w:rPr>
          <w:sz w:val="28"/>
          <w:szCs w:val="28"/>
        </w:rPr>
      </w:pPr>
      <w:r w:rsidRPr="00C743CB">
        <w:rPr>
          <w:sz w:val="28"/>
          <w:szCs w:val="28"/>
        </w:rPr>
        <w:t>«Статья 53. План правотворческой деятельности Думы</w:t>
      </w:r>
    </w:p>
    <w:p w:rsidR="00C743CB" w:rsidRPr="00C743CB" w:rsidRDefault="00C743CB" w:rsidP="00291D50">
      <w:pPr>
        <w:autoSpaceDE w:val="0"/>
        <w:autoSpaceDN w:val="0"/>
        <w:adjustRightInd w:val="0"/>
        <w:ind w:firstLine="709"/>
        <w:jc w:val="both"/>
        <w:rPr>
          <w:sz w:val="28"/>
          <w:szCs w:val="28"/>
        </w:rPr>
      </w:pPr>
      <w:r w:rsidRPr="00C743CB">
        <w:rPr>
          <w:sz w:val="28"/>
          <w:szCs w:val="28"/>
        </w:rPr>
        <w:t>1. Правотворческая деятельность Дум</w:t>
      </w:r>
      <w:r w:rsidR="006F27C4">
        <w:rPr>
          <w:sz w:val="28"/>
          <w:szCs w:val="28"/>
        </w:rPr>
        <w:t>ы осуществляется в соответствии</w:t>
      </w:r>
      <w:r w:rsidRPr="00C743CB">
        <w:rPr>
          <w:sz w:val="28"/>
          <w:szCs w:val="28"/>
        </w:rPr>
        <w:t xml:space="preserve"> </w:t>
      </w:r>
      <w:r w:rsidR="005F47B4">
        <w:rPr>
          <w:sz w:val="28"/>
          <w:szCs w:val="28"/>
        </w:rPr>
        <w:br/>
      </w:r>
      <w:r w:rsidRPr="00C743CB">
        <w:rPr>
          <w:sz w:val="28"/>
          <w:szCs w:val="28"/>
        </w:rPr>
        <w:t>с планом правотворческой деятельности Думы (далее - план правотворческой деятельности).</w:t>
      </w:r>
    </w:p>
    <w:p w:rsidR="00C743CB" w:rsidRPr="00C743CB" w:rsidRDefault="00C743CB" w:rsidP="00291D50">
      <w:pPr>
        <w:autoSpaceDE w:val="0"/>
        <w:autoSpaceDN w:val="0"/>
        <w:adjustRightInd w:val="0"/>
        <w:ind w:firstLine="709"/>
        <w:jc w:val="both"/>
        <w:rPr>
          <w:sz w:val="28"/>
          <w:szCs w:val="28"/>
        </w:rPr>
      </w:pPr>
      <w:r w:rsidRPr="00C743CB">
        <w:rPr>
          <w:sz w:val="28"/>
          <w:szCs w:val="28"/>
        </w:rPr>
        <w:t xml:space="preserve">План правотворческой деятельности формируется на основе поступивших предложений субъектов правотворческой инициативы, определенных </w:t>
      </w:r>
      <w:hyperlink r:id="rId9" w:history="1">
        <w:r w:rsidRPr="006F27C4">
          <w:rPr>
            <w:sz w:val="28"/>
            <w:szCs w:val="28"/>
          </w:rPr>
          <w:t>Уставом</w:t>
        </w:r>
      </w:hyperlink>
      <w:r w:rsidRPr="006F27C4">
        <w:rPr>
          <w:sz w:val="28"/>
          <w:szCs w:val="28"/>
        </w:rPr>
        <w:t xml:space="preserve"> </w:t>
      </w:r>
      <w:r w:rsidRPr="00C743CB">
        <w:rPr>
          <w:sz w:val="28"/>
          <w:szCs w:val="28"/>
        </w:rPr>
        <w:t>города Перми.</w:t>
      </w:r>
    </w:p>
    <w:p w:rsidR="00C743CB" w:rsidRPr="00C743CB" w:rsidRDefault="00C743CB" w:rsidP="00291D50">
      <w:pPr>
        <w:autoSpaceDE w:val="0"/>
        <w:autoSpaceDN w:val="0"/>
        <w:adjustRightInd w:val="0"/>
        <w:ind w:firstLine="709"/>
        <w:jc w:val="both"/>
        <w:rPr>
          <w:sz w:val="28"/>
          <w:szCs w:val="28"/>
        </w:rPr>
      </w:pPr>
      <w:r w:rsidRPr="00C743CB">
        <w:rPr>
          <w:sz w:val="28"/>
          <w:szCs w:val="28"/>
        </w:rPr>
        <w:t>2. Предложение о разработке проекта правового акта направляется на имя председателя Думы и должно содержать рабочее наименование проекта правового акта и, как правило, его концепцию, предложения по разработчику проекта и ориентировочные сроки внесения проекта правового акта на рассмотрение Думы.</w:t>
      </w:r>
    </w:p>
    <w:p w:rsidR="00C743CB" w:rsidRPr="00C743CB" w:rsidRDefault="00C743CB" w:rsidP="00291D50">
      <w:pPr>
        <w:autoSpaceDE w:val="0"/>
        <w:autoSpaceDN w:val="0"/>
        <w:adjustRightInd w:val="0"/>
        <w:ind w:firstLine="709"/>
        <w:jc w:val="both"/>
        <w:rPr>
          <w:sz w:val="28"/>
          <w:szCs w:val="28"/>
        </w:rPr>
      </w:pPr>
      <w:r w:rsidRPr="00C743CB">
        <w:rPr>
          <w:sz w:val="28"/>
          <w:szCs w:val="28"/>
        </w:rPr>
        <w:t>3. Предложение о разработке проекта правового акта может быть рассмотрено Советом Думы.</w:t>
      </w:r>
    </w:p>
    <w:p w:rsidR="00C743CB" w:rsidRPr="00C743CB" w:rsidRDefault="00C743CB" w:rsidP="00291D50">
      <w:pPr>
        <w:autoSpaceDE w:val="0"/>
        <w:autoSpaceDN w:val="0"/>
        <w:adjustRightInd w:val="0"/>
        <w:ind w:firstLine="709"/>
        <w:jc w:val="both"/>
        <w:rPr>
          <w:sz w:val="28"/>
          <w:szCs w:val="28"/>
        </w:rPr>
      </w:pPr>
      <w:r w:rsidRPr="00C743CB">
        <w:rPr>
          <w:sz w:val="28"/>
          <w:szCs w:val="28"/>
        </w:rPr>
        <w:t>4. План правотворческой деятельности утверждению не подлежит, формируется, как правило, не менее чем на полугоди</w:t>
      </w:r>
      <w:r w:rsidR="006F27C4">
        <w:rPr>
          <w:sz w:val="28"/>
          <w:szCs w:val="28"/>
        </w:rPr>
        <w:t xml:space="preserve">е и ведется аппаратом Думы </w:t>
      </w:r>
      <w:r w:rsidRPr="00C743CB">
        <w:rPr>
          <w:sz w:val="28"/>
          <w:szCs w:val="28"/>
        </w:rPr>
        <w:t>в текущем режиме.</w:t>
      </w:r>
    </w:p>
    <w:p w:rsidR="00C743CB" w:rsidRPr="00C743CB" w:rsidRDefault="00C743CB" w:rsidP="00291D50">
      <w:pPr>
        <w:autoSpaceDE w:val="0"/>
        <w:autoSpaceDN w:val="0"/>
        <w:adjustRightInd w:val="0"/>
        <w:ind w:firstLine="709"/>
        <w:jc w:val="both"/>
        <w:rPr>
          <w:sz w:val="28"/>
          <w:szCs w:val="28"/>
        </w:rPr>
      </w:pPr>
      <w:r w:rsidRPr="00C743CB">
        <w:rPr>
          <w:sz w:val="28"/>
          <w:szCs w:val="28"/>
        </w:rPr>
        <w:lastRenderedPageBreak/>
        <w:t>5. План правотворческой деятельности размещается на официальном сайте Думы в информационно-телекоммуникационной сети Интернет.»;</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3023A9">
        <w:rPr>
          <w:sz w:val="28"/>
          <w:szCs w:val="28"/>
        </w:rPr>
        <w:t>3</w:t>
      </w:r>
      <w:r w:rsidRPr="00C743CB">
        <w:rPr>
          <w:sz w:val="28"/>
          <w:szCs w:val="28"/>
        </w:rPr>
        <w:t xml:space="preserve"> в статье 54:</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3023A9">
        <w:rPr>
          <w:sz w:val="28"/>
          <w:szCs w:val="28"/>
        </w:rPr>
        <w:t>3</w:t>
      </w:r>
      <w:r w:rsidRPr="00C743CB">
        <w:rPr>
          <w:sz w:val="28"/>
          <w:szCs w:val="28"/>
        </w:rPr>
        <w:t>.1 пункт 1 дополнить подпунктом 1.3</w:t>
      </w:r>
      <w:r w:rsidRPr="00C743CB">
        <w:rPr>
          <w:sz w:val="28"/>
          <w:szCs w:val="28"/>
          <w:vertAlign w:val="superscript"/>
        </w:rPr>
        <w:t>3</w:t>
      </w:r>
      <w:r w:rsidRPr="00C743CB">
        <w:rPr>
          <w:sz w:val="28"/>
          <w:szCs w:val="28"/>
        </w:rPr>
        <w:t xml:space="preserve"> следующего содержания:</w:t>
      </w:r>
    </w:p>
    <w:p w:rsidR="00C743CB" w:rsidRPr="00C743CB" w:rsidRDefault="00C743CB" w:rsidP="00291D50">
      <w:pPr>
        <w:autoSpaceDE w:val="0"/>
        <w:autoSpaceDN w:val="0"/>
        <w:adjustRightInd w:val="0"/>
        <w:ind w:firstLine="709"/>
        <w:jc w:val="both"/>
        <w:rPr>
          <w:sz w:val="28"/>
          <w:szCs w:val="28"/>
        </w:rPr>
      </w:pPr>
      <w:r w:rsidRPr="00C743CB">
        <w:rPr>
          <w:sz w:val="28"/>
          <w:szCs w:val="28"/>
        </w:rPr>
        <w:t>«1.3</w:t>
      </w:r>
      <w:r w:rsidRPr="00C743CB">
        <w:rPr>
          <w:sz w:val="28"/>
          <w:szCs w:val="28"/>
          <w:vertAlign w:val="superscript"/>
        </w:rPr>
        <w:t>3</w:t>
      </w:r>
      <w:r w:rsidRPr="00C743CB">
        <w:rPr>
          <w:sz w:val="28"/>
          <w:szCs w:val="28"/>
        </w:rPr>
        <w:t xml:space="preserve"> действующая редакция текста правового акта (извлечений из нег</w:t>
      </w:r>
      <w:r w:rsidR="006F27C4">
        <w:rPr>
          <w:sz w:val="28"/>
          <w:szCs w:val="28"/>
        </w:rPr>
        <w:t>о),</w:t>
      </w:r>
      <w:r w:rsidRPr="00C743CB">
        <w:rPr>
          <w:sz w:val="28"/>
          <w:szCs w:val="28"/>
        </w:rPr>
        <w:t xml:space="preserve"> </w:t>
      </w:r>
      <w:r w:rsidR="00291D50">
        <w:rPr>
          <w:sz w:val="28"/>
          <w:szCs w:val="28"/>
        </w:rPr>
        <w:br/>
      </w:r>
      <w:r w:rsidRPr="00C743CB">
        <w:rPr>
          <w:sz w:val="28"/>
          <w:szCs w:val="28"/>
        </w:rPr>
        <w:t>в который вносятся изменения (в случае, если проект правового акта предполагает внесение изменений в действующий правовой акт);»;</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3023A9">
        <w:rPr>
          <w:sz w:val="28"/>
          <w:szCs w:val="28"/>
        </w:rPr>
        <w:t>3</w:t>
      </w:r>
      <w:r w:rsidRPr="00C743CB">
        <w:rPr>
          <w:sz w:val="28"/>
          <w:szCs w:val="28"/>
        </w:rPr>
        <w:t>.2 пункт 2 дополнить подпунктом 2.4 следующего содержания:</w:t>
      </w:r>
    </w:p>
    <w:p w:rsidR="00C743CB" w:rsidRPr="00C743CB" w:rsidRDefault="00C743CB" w:rsidP="00291D50">
      <w:pPr>
        <w:autoSpaceDE w:val="0"/>
        <w:autoSpaceDN w:val="0"/>
        <w:adjustRightInd w:val="0"/>
        <w:ind w:firstLine="709"/>
        <w:jc w:val="both"/>
        <w:rPr>
          <w:sz w:val="28"/>
          <w:szCs w:val="28"/>
        </w:rPr>
      </w:pPr>
      <w:r w:rsidRPr="00C743CB">
        <w:rPr>
          <w:sz w:val="28"/>
          <w:szCs w:val="28"/>
        </w:rPr>
        <w:t xml:space="preserve">«2.4 действующая редакция текста правового акта (извлечений из него), </w:t>
      </w:r>
      <w:r w:rsidR="009D6C5F">
        <w:rPr>
          <w:sz w:val="28"/>
          <w:szCs w:val="28"/>
        </w:rPr>
        <w:br/>
      </w:r>
      <w:r w:rsidRPr="00C743CB">
        <w:rPr>
          <w:sz w:val="28"/>
          <w:szCs w:val="28"/>
        </w:rPr>
        <w:t>в который вносятся изменения (в случае, если проект правового акта предполагает внесение изменений в действующий правовой акт).»;</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3023A9">
        <w:rPr>
          <w:sz w:val="28"/>
          <w:szCs w:val="28"/>
        </w:rPr>
        <w:t>4</w:t>
      </w:r>
      <w:r w:rsidRPr="00C743CB">
        <w:rPr>
          <w:sz w:val="28"/>
          <w:szCs w:val="28"/>
        </w:rPr>
        <w:t xml:space="preserve"> в статье 55:</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3023A9">
        <w:rPr>
          <w:sz w:val="28"/>
          <w:szCs w:val="28"/>
        </w:rPr>
        <w:t>4</w:t>
      </w:r>
      <w:r w:rsidRPr="00C743CB">
        <w:rPr>
          <w:sz w:val="28"/>
          <w:szCs w:val="28"/>
        </w:rPr>
        <w:t>.1 пункт 1 дополнить абзацем вторым следующего содержания:</w:t>
      </w:r>
    </w:p>
    <w:p w:rsidR="00C743CB" w:rsidRPr="00C743CB" w:rsidRDefault="00C743CB" w:rsidP="00291D50">
      <w:pPr>
        <w:autoSpaceDE w:val="0"/>
        <w:autoSpaceDN w:val="0"/>
        <w:adjustRightInd w:val="0"/>
        <w:ind w:firstLine="709"/>
        <w:jc w:val="both"/>
        <w:rPr>
          <w:sz w:val="28"/>
          <w:szCs w:val="28"/>
        </w:rPr>
      </w:pPr>
      <w:r w:rsidRPr="00C743CB">
        <w:rPr>
          <w:sz w:val="28"/>
          <w:szCs w:val="28"/>
        </w:rPr>
        <w:t>«При направлении в Думу проекта правового акта субъект правотворческой инициативы определяет (указывает) лиц, уполномоченных для доклада на заседаниях комитетов Думы и заседании Думы.»;</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3023A9">
        <w:rPr>
          <w:sz w:val="28"/>
          <w:szCs w:val="28"/>
        </w:rPr>
        <w:t>4</w:t>
      </w:r>
      <w:r w:rsidR="00A76826">
        <w:rPr>
          <w:sz w:val="28"/>
          <w:szCs w:val="28"/>
        </w:rPr>
        <w:t>.2 в пункте 4 после слов</w:t>
      </w:r>
      <w:r w:rsidRPr="00C743CB">
        <w:rPr>
          <w:sz w:val="28"/>
          <w:szCs w:val="28"/>
        </w:rPr>
        <w:t xml:space="preserve"> «два», «две» дополнить словами «или более»;</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3023A9">
        <w:rPr>
          <w:sz w:val="28"/>
          <w:szCs w:val="28"/>
        </w:rPr>
        <w:t>4</w:t>
      </w:r>
      <w:r w:rsidRPr="00C743CB">
        <w:rPr>
          <w:sz w:val="28"/>
          <w:szCs w:val="28"/>
        </w:rPr>
        <w:t>.3 дополнить пунктом 4</w:t>
      </w:r>
      <w:r w:rsidRPr="00C743CB">
        <w:rPr>
          <w:sz w:val="28"/>
          <w:szCs w:val="28"/>
          <w:vertAlign w:val="superscript"/>
        </w:rPr>
        <w:t>1</w:t>
      </w:r>
      <w:r w:rsidRPr="00C743CB">
        <w:rPr>
          <w:sz w:val="28"/>
          <w:szCs w:val="28"/>
        </w:rPr>
        <w:t xml:space="preserve"> следующего содержания:</w:t>
      </w:r>
    </w:p>
    <w:p w:rsidR="00C743CB" w:rsidRPr="00C743CB" w:rsidRDefault="00C743CB" w:rsidP="00291D50">
      <w:pPr>
        <w:autoSpaceDE w:val="0"/>
        <w:autoSpaceDN w:val="0"/>
        <w:adjustRightInd w:val="0"/>
        <w:ind w:firstLine="709"/>
        <w:jc w:val="both"/>
        <w:rPr>
          <w:sz w:val="28"/>
          <w:szCs w:val="28"/>
        </w:rPr>
      </w:pPr>
      <w:r w:rsidRPr="00C743CB">
        <w:rPr>
          <w:sz w:val="28"/>
          <w:szCs w:val="28"/>
        </w:rPr>
        <w:t>«4</w:t>
      </w:r>
      <w:r w:rsidRPr="00C743CB">
        <w:rPr>
          <w:sz w:val="28"/>
          <w:szCs w:val="28"/>
          <w:vertAlign w:val="superscript"/>
        </w:rPr>
        <w:t>1</w:t>
      </w:r>
      <w:r w:rsidRPr="00C743CB">
        <w:rPr>
          <w:sz w:val="28"/>
          <w:szCs w:val="28"/>
        </w:rPr>
        <w:t xml:space="preserve">. Продление предусмотренных Регламентом сроков по рассмотрению внесенного проекта решения, а также сроков по предварительному рассмотрению документов, связанных с реализацией правотворческой инициативы, допускается </w:t>
      </w:r>
      <w:r w:rsidR="00291D50">
        <w:rPr>
          <w:sz w:val="28"/>
          <w:szCs w:val="28"/>
        </w:rPr>
        <w:br/>
      </w:r>
      <w:r w:rsidRPr="00C743CB">
        <w:rPr>
          <w:sz w:val="28"/>
          <w:szCs w:val="28"/>
        </w:rPr>
        <w:t>в исключительных случаях на основании письма субъекта правотворческой инициативы, в котором должны быть указаны причины продления (переноса) сроков рассмотрения и календарный месяц, в котором предлагается рассмотреть данный проект решения.»;</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F50E04">
        <w:rPr>
          <w:sz w:val="28"/>
          <w:szCs w:val="28"/>
        </w:rPr>
        <w:t>5</w:t>
      </w:r>
      <w:r w:rsidRPr="00C743CB">
        <w:rPr>
          <w:sz w:val="28"/>
          <w:szCs w:val="28"/>
        </w:rPr>
        <w:t xml:space="preserve"> в статье 56:</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F50E04">
        <w:rPr>
          <w:sz w:val="28"/>
          <w:szCs w:val="28"/>
        </w:rPr>
        <w:t>5</w:t>
      </w:r>
      <w:r w:rsidRPr="00C743CB">
        <w:rPr>
          <w:sz w:val="28"/>
          <w:szCs w:val="28"/>
        </w:rPr>
        <w:t>.1 в абзаце третьем пункта 1 слова «в администрацию города</w:t>
      </w:r>
      <w:r w:rsidR="00F50E04">
        <w:rPr>
          <w:sz w:val="28"/>
          <w:szCs w:val="28"/>
        </w:rPr>
        <w:t>,</w:t>
      </w:r>
      <w:r w:rsidRPr="00C743CB">
        <w:rPr>
          <w:sz w:val="28"/>
          <w:szCs w:val="28"/>
        </w:rPr>
        <w:t xml:space="preserve">» заменить словами «Главе города </w:t>
      </w:r>
      <w:r w:rsidR="00F50E04">
        <w:rPr>
          <w:sz w:val="28"/>
          <w:szCs w:val="28"/>
        </w:rPr>
        <w:t>-</w:t>
      </w:r>
      <w:r w:rsidRPr="00C743CB">
        <w:rPr>
          <w:sz w:val="28"/>
          <w:szCs w:val="28"/>
        </w:rPr>
        <w:t xml:space="preserve"> главе администрации города, в»;</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F50E04">
        <w:rPr>
          <w:sz w:val="28"/>
          <w:szCs w:val="28"/>
        </w:rPr>
        <w:t>5</w:t>
      </w:r>
      <w:r w:rsidRPr="00C743CB">
        <w:rPr>
          <w:sz w:val="28"/>
          <w:szCs w:val="28"/>
        </w:rPr>
        <w:t xml:space="preserve">.2 в абзаце втором пункта 3 слова «администрацию города» заменить словами «Главе города </w:t>
      </w:r>
      <w:r w:rsidR="00F50E04">
        <w:rPr>
          <w:sz w:val="28"/>
          <w:szCs w:val="28"/>
        </w:rPr>
        <w:t>-</w:t>
      </w:r>
      <w:r w:rsidRPr="00C743CB">
        <w:rPr>
          <w:sz w:val="28"/>
          <w:szCs w:val="28"/>
        </w:rPr>
        <w:t xml:space="preserve"> главе администрации города»;</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F50E04">
        <w:rPr>
          <w:sz w:val="28"/>
          <w:szCs w:val="28"/>
        </w:rPr>
        <w:t>6</w:t>
      </w:r>
      <w:r w:rsidRPr="00C743CB">
        <w:rPr>
          <w:sz w:val="28"/>
          <w:szCs w:val="28"/>
        </w:rPr>
        <w:t xml:space="preserve"> в статье 57:</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F50E04">
        <w:rPr>
          <w:sz w:val="28"/>
          <w:szCs w:val="28"/>
        </w:rPr>
        <w:t>6</w:t>
      </w:r>
      <w:r w:rsidRPr="00C743CB">
        <w:rPr>
          <w:sz w:val="28"/>
          <w:szCs w:val="28"/>
        </w:rPr>
        <w:t>.1 в пункте 1:</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F50E04">
        <w:rPr>
          <w:sz w:val="28"/>
          <w:szCs w:val="28"/>
        </w:rPr>
        <w:t>6</w:t>
      </w:r>
      <w:r w:rsidRPr="00C743CB">
        <w:rPr>
          <w:sz w:val="28"/>
          <w:szCs w:val="28"/>
        </w:rPr>
        <w:t>.1.1 в абзаце четвертом слова «(а в отношении поправок - их соответствие подходам (концепции) правового регулирования, принятым в первом чтении)» исключить;</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F50E04">
        <w:rPr>
          <w:sz w:val="28"/>
          <w:szCs w:val="28"/>
        </w:rPr>
        <w:t>6</w:t>
      </w:r>
      <w:r w:rsidRPr="00C743CB">
        <w:rPr>
          <w:sz w:val="28"/>
          <w:szCs w:val="28"/>
        </w:rPr>
        <w:t>.1.2 абзацы одиннадцатый, двенадцатый исключить;</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F50E04">
        <w:rPr>
          <w:sz w:val="28"/>
          <w:szCs w:val="28"/>
        </w:rPr>
        <w:t>6</w:t>
      </w:r>
      <w:r w:rsidRPr="00C743CB">
        <w:rPr>
          <w:sz w:val="28"/>
          <w:szCs w:val="28"/>
        </w:rPr>
        <w:t>.2 в пункте 2:</w:t>
      </w:r>
    </w:p>
    <w:p w:rsidR="00F50E04" w:rsidRDefault="00C743CB" w:rsidP="00291D50">
      <w:pPr>
        <w:autoSpaceDE w:val="0"/>
        <w:autoSpaceDN w:val="0"/>
        <w:adjustRightInd w:val="0"/>
        <w:ind w:firstLine="709"/>
        <w:jc w:val="both"/>
        <w:rPr>
          <w:sz w:val="28"/>
          <w:szCs w:val="28"/>
        </w:rPr>
      </w:pPr>
      <w:r w:rsidRPr="00C743CB">
        <w:rPr>
          <w:sz w:val="28"/>
          <w:szCs w:val="28"/>
        </w:rPr>
        <w:t>1.2</w:t>
      </w:r>
      <w:r w:rsidR="00F50E04">
        <w:rPr>
          <w:sz w:val="28"/>
          <w:szCs w:val="28"/>
        </w:rPr>
        <w:t>6</w:t>
      </w:r>
      <w:r w:rsidRPr="00C743CB">
        <w:rPr>
          <w:sz w:val="28"/>
          <w:szCs w:val="28"/>
        </w:rPr>
        <w:t xml:space="preserve">.2.1 дополнить абзацем третьим следующего содержания: </w:t>
      </w:r>
    </w:p>
    <w:p w:rsidR="00C743CB" w:rsidRPr="00C743CB" w:rsidRDefault="00C743CB" w:rsidP="00291D50">
      <w:pPr>
        <w:autoSpaceDE w:val="0"/>
        <w:autoSpaceDN w:val="0"/>
        <w:adjustRightInd w:val="0"/>
        <w:ind w:firstLine="709"/>
        <w:jc w:val="both"/>
        <w:rPr>
          <w:sz w:val="28"/>
          <w:szCs w:val="28"/>
        </w:rPr>
      </w:pPr>
      <w:r w:rsidRPr="00C743CB">
        <w:rPr>
          <w:sz w:val="28"/>
          <w:szCs w:val="28"/>
        </w:rPr>
        <w:t>«анализ соответствия подходам (концепции) правового регулирования, принятым в первом чтении,»;</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F50E04">
        <w:rPr>
          <w:sz w:val="28"/>
          <w:szCs w:val="28"/>
        </w:rPr>
        <w:t>6</w:t>
      </w:r>
      <w:r w:rsidRPr="00C743CB">
        <w:rPr>
          <w:sz w:val="28"/>
          <w:szCs w:val="28"/>
        </w:rPr>
        <w:t>.2.2 абзацы пятый, шестой исключить;</w:t>
      </w:r>
    </w:p>
    <w:p w:rsidR="00C743CB" w:rsidRPr="00C743CB" w:rsidRDefault="00F50E04" w:rsidP="00291D50">
      <w:pPr>
        <w:autoSpaceDE w:val="0"/>
        <w:autoSpaceDN w:val="0"/>
        <w:adjustRightInd w:val="0"/>
        <w:ind w:firstLine="709"/>
        <w:jc w:val="both"/>
        <w:rPr>
          <w:sz w:val="28"/>
          <w:szCs w:val="28"/>
        </w:rPr>
      </w:pPr>
      <w:r>
        <w:rPr>
          <w:sz w:val="28"/>
          <w:szCs w:val="28"/>
        </w:rPr>
        <w:t>1.26.3 пункт</w:t>
      </w:r>
      <w:r w:rsidR="00C743CB" w:rsidRPr="00C743CB">
        <w:rPr>
          <w:sz w:val="28"/>
          <w:szCs w:val="28"/>
        </w:rPr>
        <w:t xml:space="preserve"> 3 после слова «создаваемые» дополнить словами «Главой города </w:t>
      </w:r>
      <w:r w:rsidR="00D50269">
        <w:rPr>
          <w:sz w:val="28"/>
          <w:szCs w:val="28"/>
        </w:rPr>
        <w:t>-</w:t>
      </w:r>
      <w:r w:rsidR="00C743CB" w:rsidRPr="00C743CB">
        <w:rPr>
          <w:sz w:val="28"/>
          <w:szCs w:val="28"/>
        </w:rPr>
        <w:t xml:space="preserve"> главой администрации города,»;</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F50E04">
        <w:rPr>
          <w:sz w:val="28"/>
          <w:szCs w:val="28"/>
        </w:rPr>
        <w:t>7</w:t>
      </w:r>
      <w:r w:rsidRPr="00C743CB">
        <w:rPr>
          <w:sz w:val="28"/>
          <w:szCs w:val="28"/>
        </w:rPr>
        <w:t xml:space="preserve"> статью 59 изложить в редакции:</w:t>
      </w:r>
    </w:p>
    <w:p w:rsidR="00C743CB" w:rsidRPr="00C743CB" w:rsidRDefault="00C743CB" w:rsidP="00291D50">
      <w:pPr>
        <w:autoSpaceDE w:val="0"/>
        <w:autoSpaceDN w:val="0"/>
        <w:adjustRightInd w:val="0"/>
        <w:ind w:firstLine="709"/>
        <w:jc w:val="both"/>
        <w:rPr>
          <w:sz w:val="28"/>
          <w:szCs w:val="28"/>
        </w:rPr>
      </w:pPr>
      <w:r w:rsidRPr="00C743CB">
        <w:rPr>
          <w:sz w:val="24"/>
          <w:szCs w:val="24"/>
        </w:rPr>
        <w:lastRenderedPageBreak/>
        <w:t>«</w:t>
      </w:r>
      <w:r w:rsidRPr="00C743CB">
        <w:rPr>
          <w:sz w:val="28"/>
          <w:szCs w:val="28"/>
        </w:rPr>
        <w:t>Статья 59. Заключение отдела по вопросам муниципальной службы и кадров аппарата Думы</w:t>
      </w:r>
    </w:p>
    <w:p w:rsidR="00C743CB" w:rsidRPr="00C743CB" w:rsidRDefault="00C743CB" w:rsidP="00291D50">
      <w:pPr>
        <w:autoSpaceDE w:val="0"/>
        <w:autoSpaceDN w:val="0"/>
        <w:adjustRightInd w:val="0"/>
        <w:ind w:firstLine="709"/>
        <w:jc w:val="both"/>
        <w:rPr>
          <w:sz w:val="28"/>
          <w:szCs w:val="28"/>
        </w:rPr>
      </w:pPr>
      <w:r w:rsidRPr="00C743CB">
        <w:rPr>
          <w:sz w:val="28"/>
          <w:szCs w:val="28"/>
        </w:rPr>
        <w:t>1. Отдел по вопросам муниципальной службы и кадров аппарата Думы готовит заключение на внесенные проекты решений по вопросам присвоения почетного звания «Почетный гражданин города Перми», награждения Почетным знаком города Перми «За заслуги перед городом Пермь», награждения Почетной грамотой города Перми, представления к присвоению почетного звания «Почетный гражданин Пермского края», представления к награждению Почетной грамотой Пермского края.</w:t>
      </w:r>
    </w:p>
    <w:p w:rsidR="00C743CB" w:rsidRPr="00C743CB" w:rsidRDefault="00C743CB" w:rsidP="00291D50">
      <w:pPr>
        <w:autoSpaceDE w:val="0"/>
        <w:autoSpaceDN w:val="0"/>
        <w:adjustRightInd w:val="0"/>
        <w:ind w:firstLine="709"/>
        <w:jc w:val="both"/>
        <w:rPr>
          <w:sz w:val="28"/>
          <w:szCs w:val="28"/>
        </w:rPr>
      </w:pPr>
      <w:r w:rsidRPr="00C743CB">
        <w:rPr>
          <w:sz w:val="28"/>
          <w:szCs w:val="28"/>
        </w:rPr>
        <w:t>2. Заключение отдела по вопросам муниципальной службы и кадров аппарата Думы на внесенный проект решения должно содержать:</w:t>
      </w:r>
    </w:p>
    <w:p w:rsidR="00C743CB" w:rsidRPr="00C743CB" w:rsidRDefault="00C743CB" w:rsidP="00291D50">
      <w:pPr>
        <w:autoSpaceDE w:val="0"/>
        <w:autoSpaceDN w:val="0"/>
        <w:adjustRightInd w:val="0"/>
        <w:ind w:firstLine="709"/>
        <w:jc w:val="both"/>
        <w:rPr>
          <w:sz w:val="28"/>
          <w:szCs w:val="28"/>
        </w:rPr>
      </w:pPr>
      <w:r w:rsidRPr="00C743CB">
        <w:rPr>
          <w:sz w:val="28"/>
          <w:szCs w:val="28"/>
        </w:rPr>
        <w:t>указание на соответствие законодательству и правовым актам Пермского края (Пермской области), правовым актам города Перми,</w:t>
      </w:r>
    </w:p>
    <w:p w:rsidR="00C743CB" w:rsidRPr="00C743CB" w:rsidRDefault="00C743CB" w:rsidP="00291D50">
      <w:pPr>
        <w:autoSpaceDE w:val="0"/>
        <w:autoSpaceDN w:val="0"/>
        <w:adjustRightInd w:val="0"/>
        <w:ind w:firstLine="709"/>
        <w:jc w:val="both"/>
        <w:rPr>
          <w:sz w:val="28"/>
          <w:szCs w:val="28"/>
        </w:rPr>
      </w:pPr>
      <w:r w:rsidRPr="00C743CB">
        <w:rPr>
          <w:sz w:val="28"/>
          <w:szCs w:val="28"/>
        </w:rPr>
        <w:t xml:space="preserve">рекомендации по рассмотрению внесенного проекта решения, в том числе </w:t>
      </w:r>
      <w:r w:rsidR="00291D50">
        <w:rPr>
          <w:sz w:val="28"/>
          <w:szCs w:val="28"/>
        </w:rPr>
        <w:br/>
      </w:r>
      <w:r w:rsidRPr="00C743CB">
        <w:rPr>
          <w:sz w:val="28"/>
          <w:szCs w:val="28"/>
        </w:rPr>
        <w:t>с учетом срока внесения такого проекта решения в Думу.»;</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94311A">
        <w:rPr>
          <w:sz w:val="28"/>
          <w:szCs w:val="28"/>
        </w:rPr>
        <w:t>8</w:t>
      </w:r>
      <w:r w:rsidRPr="00C743CB">
        <w:rPr>
          <w:sz w:val="28"/>
          <w:szCs w:val="28"/>
        </w:rPr>
        <w:t xml:space="preserve"> в статье 60:</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94311A">
        <w:rPr>
          <w:sz w:val="28"/>
          <w:szCs w:val="28"/>
        </w:rPr>
        <w:t>8.1 название</w:t>
      </w:r>
      <w:r w:rsidRPr="00C743CB">
        <w:rPr>
          <w:sz w:val="28"/>
          <w:szCs w:val="28"/>
        </w:rPr>
        <w:t xml:space="preserve"> и </w:t>
      </w:r>
      <w:r w:rsidR="0094311A">
        <w:rPr>
          <w:sz w:val="28"/>
          <w:szCs w:val="28"/>
        </w:rPr>
        <w:t>абзац первый пункта</w:t>
      </w:r>
      <w:r w:rsidRPr="00C743CB">
        <w:rPr>
          <w:sz w:val="28"/>
          <w:szCs w:val="28"/>
        </w:rPr>
        <w:t xml:space="preserve"> 1 после слова «</w:t>
      </w:r>
      <w:r w:rsidR="0094311A">
        <w:rPr>
          <w:sz w:val="28"/>
          <w:szCs w:val="28"/>
        </w:rPr>
        <w:t>З</w:t>
      </w:r>
      <w:r w:rsidRPr="00C743CB">
        <w:rPr>
          <w:sz w:val="28"/>
          <w:szCs w:val="28"/>
        </w:rPr>
        <w:t xml:space="preserve">аключение» дополнить словами «Главы города </w:t>
      </w:r>
      <w:r w:rsidR="005F47B4">
        <w:rPr>
          <w:sz w:val="28"/>
          <w:szCs w:val="28"/>
        </w:rPr>
        <w:t>-</w:t>
      </w:r>
      <w:r w:rsidRPr="00C743CB">
        <w:rPr>
          <w:sz w:val="28"/>
          <w:szCs w:val="28"/>
        </w:rPr>
        <w:t xml:space="preserve"> главы»;</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94311A">
        <w:rPr>
          <w:sz w:val="28"/>
          <w:szCs w:val="28"/>
        </w:rPr>
        <w:t>8</w:t>
      </w:r>
      <w:r w:rsidRPr="00C743CB">
        <w:rPr>
          <w:sz w:val="28"/>
          <w:szCs w:val="28"/>
        </w:rPr>
        <w:t>.2 в пункте 2:</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94311A">
        <w:rPr>
          <w:sz w:val="28"/>
          <w:szCs w:val="28"/>
        </w:rPr>
        <w:t>8</w:t>
      </w:r>
      <w:r w:rsidRPr="00C743CB">
        <w:rPr>
          <w:sz w:val="28"/>
          <w:szCs w:val="28"/>
        </w:rPr>
        <w:t>.2.1 слова «администрации города на инициированные ею» заменить словами «Главы города – главы администрации города на инициированные им»;</w:t>
      </w:r>
    </w:p>
    <w:p w:rsidR="00C743CB" w:rsidRPr="00C743CB" w:rsidRDefault="00C743CB" w:rsidP="00291D50">
      <w:pPr>
        <w:autoSpaceDE w:val="0"/>
        <w:autoSpaceDN w:val="0"/>
        <w:adjustRightInd w:val="0"/>
        <w:ind w:firstLine="709"/>
        <w:jc w:val="both"/>
        <w:rPr>
          <w:sz w:val="28"/>
          <w:szCs w:val="28"/>
        </w:rPr>
      </w:pPr>
      <w:r w:rsidRPr="00C743CB">
        <w:rPr>
          <w:sz w:val="28"/>
          <w:szCs w:val="28"/>
        </w:rPr>
        <w:t>1.2</w:t>
      </w:r>
      <w:r w:rsidR="0094311A">
        <w:rPr>
          <w:sz w:val="28"/>
          <w:szCs w:val="28"/>
        </w:rPr>
        <w:t>8</w:t>
      </w:r>
      <w:r w:rsidRPr="00C743CB">
        <w:rPr>
          <w:sz w:val="28"/>
          <w:szCs w:val="28"/>
        </w:rPr>
        <w:t xml:space="preserve">.2.2 после слова «создаваемые» дополнить словами «Главой города </w:t>
      </w:r>
      <w:r w:rsidR="006F27C4">
        <w:rPr>
          <w:sz w:val="28"/>
          <w:szCs w:val="28"/>
        </w:rPr>
        <w:t>-</w:t>
      </w:r>
      <w:r w:rsidRPr="00C743CB">
        <w:rPr>
          <w:sz w:val="28"/>
          <w:szCs w:val="28"/>
        </w:rPr>
        <w:t xml:space="preserve"> главой администрации города,»;</w:t>
      </w:r>
    </w:p>
    <w:p w:rsidR="00C743CB" w:rsidRPr="00C743CB" w:rsidRDefault="00C743CB" w:rsidP="00291D50">
      <w:pPr>
        <w:autoSpaceDE w:val="0"/>
        <w:autoSpaceDN w:val="0"/>
        <w:adjustRightInd w:val="0"/>
        <w:ind w:firstLine="709"/>
        <w:jc w:val="both"/>
        <w:rPr>
          <w:sz w:val="28"/>
          <w:szCs w:val="28"/>
        </w:rPr>
      </w:pPr>
      <w:r w:rsidRPr="00C743CB">
        <w:rPr>
          <w:sz w:val="28"/>
          <w:szCs w:val="28"/>
        </w:rPr>
        <w:t>1.</w:t>
      </w:r>
      <w:r w:rsidR="0094311A">
        <w:rPr>
          <w:sz w:val="28"/>
          <w:szCs w:val="28"/>
        </w:rPr>
        <w:t>29 пункт</w:t>
      </w:r>
      <w:r w:rsidRPr="00C743CB">
        <w:rPr>
          <w:sz w:val="28"/>
          <w:szCs w:val="28"/>
        </w:rPr>
        <w:t xml:space="preserve"> 2 статьи 61 после слова «создаваемые» дополнить словами «Главой города </w:t>
      </w:r>
      <w:r w:rsidR="005F47B4">
        <w:rPr>
          <w:sz w:val="28"/>
          <w:szCs w:val="28"/>
        </w:rPr>
        <w:t>-</w:t>
      </w:r>
      <w:r w:rsidRPr="00C743CB">
        <w:rPr>
          <w:sz w:val="28"/>
          <w:szCs w:val="28"/>
        </w:rPr>
        <w:t xml:space="preserve"> главой администрации города,»;</w:t>
      </w:r>
    </w:p>
    <w:p w:rsidR="00C743CB" w:rsidRPr="00C743CB" w:rsidRDefault="00C743CB" w:rsidP="00291D50">
      <w:pPr>
        <w:autoSpaceDE w:val="0"/>
        <w:autoSpaceDN w:val="0"/>
        <w:adjustRightInd w:val="0"/>
        <w:ind w:firstLine="709"/>
        <w:jc w:val="both"/>
        <w:rPr>
          <w:sz w:val="28"/>
          <w:szCs w:val="28"/>
        </w:rPr>
      </w:pPr>
      <w:r w:rsidRPr="00C743CB">
        <w:rPr>
          <w:sz w:val="28"/>
          <w:szCs w:val="28"/>
        </w:rPr>
        <w:t>1.3</w:t>
      </w:r>
      <w:r w:rsidR="0094311A">
        <w:rPr>
          <w:sz w:val="28"/>
          <w:szCs w:val="28"/>
        </w:rPr>
        <w:t>0 абзац</w:t>
      </w:r>
      <w:r w:rsidRPr="00C743CB">
        <w:rPr>
          <w:sz w:val="28"/>
          <w:szCs w:val="28"/>
        </w:rPr>
        <w:t xml:space="preserve"> перв</w:t>
      </w:r>
      <w:r w:rsidR="0094311A">
        <w:rPr>
          <w:sz w:val="28"/>
          <w:szCs w:val="28"/>
        </w:rPr>
        <w:t>ый</w:t>
      </w:r>
      <w:r w:rsidRPr="00C743CB">
        <w:rPr>
          <w:sz w:val="28"/>
          <w:szCs w:val="28"/>
        </w:rPr>
        <w:t xml:space="preserve"> пункта 1 статьи 63 после слов «аппарата Думы,» дополнить словами «Главы города </w:t>
      </w:r>
      <w:r w:rsidR="0094311A">
        <w:rPr>
          <w:sz w:val="28"/>
          <w:szCs w:val="28"/>
        </w:rPr>
        <w:t>-</w:t>
      </w:r>
      <w:r w:rsidRPr="00C743CB">
        <w:rPr>
          <w:sz w:val="28"/>
          <w:szCs w:val="28"/>
        </w:rPr>
        <w:t xml:space="preserve"> главы»;</w:t>
      </w:r>
    </w:p>
    <w:p w:rsidR="00C743CB" w:rsidRPr="00C743CB" w:rsidRDefault="00C743CB" w:rsidP="00291D50">
      <w:pPr>
        <w:autoSpaceDE w:val="0"/>
        <w:autoSpaceDN w:val="0"/>
        <w:adjustRightInd w:val="0"/>
        <w:ind w:firstLine="709"/>
        <w:jc w:val="both"/>
        <w:rPr>
          <w:sz w:val="28"/>
          <w:szCs w:val="28"/>
        </w:rPr>
      </w:pPr>
      <w:r w:rsidRPr="00C743CB">
        <w:rPr>
          <w:sz w:val="28"/>
          <w:szCs w:val="28"/>
        </w:rPr>
        <w:t>1.3</w:t>
      </w:r>
      <w:r w:rsidR="0094311A">
        <w:rPr>
          <w:sz w:val="28"/>
          <w:szCs w:val="28"/>
        </w:rPr>
        <w:t>1</w:t>
      </w:r>
      <w:r w:rsidRPr="00C743CB">
        <w:rPr>
          <w:sz w:val="28"/>
          <w:szCs w:val="28"/>
        </w:rPr>
        <w:t xml:space="preserve"> пункт </w:t>
      </w:r>
      <w:r w:rsidR="0094311A">
        <w:rPr>
          <w:sz w:val="28"/>
          <w:szCs w:val="28"/>
        </w:rPr>
        <w:t>3 статьи 65 изложить в</w:t>
      </w:r>
      <w:r w:rsidRPr="00C743CB">
        <w:rPr>
          <w:sz w:val="28"/>
          <w:szCs w:val="28"/>
        </w:rPr>
        <w:t xml:space="preserve"> редакции:</w:t>
      </w:r>
    </w:p>
    <w:p w:rsidR="00C743CB" w:rsidRPr="00C743CB" w:rsidRDefault="00C743CB" w:rsidP="00291D50">
      <w:pPr>
        <w:autoSpaceDE w:val="0"/>
        <w:autoSpaceDN w:val="0"/>
        <w:adjustRightInd w:val="0"/>
        <w:ind w:firstLine="709"/>
        <w:jc w:val="both"/>
        <w:rPr>
          <w:sz w:val="28"/>
          <w:szCs w:val="28"/>
        </w:rPr>
      </w:pPr>
      <w:r w:rsidRPr="00C743CB">
        <w:rPr>
          <w:sz w:val="28"/>
          <w:szCs w:val="28"/>
        </w:rPr>
        <w:t>«3. По предложению председателя Думы, депутатов, Главы города - главы администрации города и при отсутствии возражений депутатов Думы в ходе одного заседания Думы могут быть проведены два чтения проекта правового акта.</w:t>
      </w:r>
    </w:p>
    <w:p w:rsidR="00C743CB" w:rsidRPr="00C743CB" w:rsidRDefault="00C743CB" w:rsidP="00291D50">
      <w:pPr>
        <w:autoSpaceDE w:val="0"/>
        <w:autoSpaceDN w:val="0"/>
        <w:adjustRightInd w:val="0"/>
        <w:ind w:firstLine="709"/>
        <w:jc w:val="both"/>
        <w:rPr>
          <w:sz w:val="28"/>
          <w:szCs w:val="28"/>
        </w:rPr>
      </w:pPr>
      <w:r w:rsidRPr="00C743CB">
        <w:rPr>
          <w:sz w:val="28"/>
          <w:szCs w:val="28"/>
        </w:rPr>
        <w:t>В этом случае поправки к проекту решения могут вноситься в письменном виде непосредственно в ходе пленарного заседания после принятия проекта решения в первом чтении; поправки раздаются депутатам Думы работниками аппарата Думы.</w:t>
      </w:r>
    </w:p>
    <w:p w:rsidR="00C743CB" w:rsidRPr="00C743CB" w:rsidRDefault="00C743CB" w:rsidP="00291D50">
      <w:pPr>
        <w:autoSpaceDE w:val="0"/>
        <w:autoSpaceDN w:val="0"/>
        <w:adjustRightInd w:val="0"/>
        <w:ind w:firstLine="709"/>
        <w:jc w:val="both"/>
        <w:rPr>
          <w:sz w:val="28"/>
          <w:szCs w:val="28"/>
        </w:rPr>
      </w:pPr>
      <w:r w:rsidRPr="00C743CB">
        <w:rPr>
          <w:sz w:val="28"/>
          <w:szCs w:val="28"/>
        </w:rPr>
        <w:t>При отсутствии возражений управления экспертизы и аналитики, Главы города - главы администрации города, Контрольно-счетной палаты подготовка заключения на поправки к принятому в первом чтении проекту решения, а также их рассмотрение на профильном комитете могут не осуществляться.</w:t>
      </w:r>
    </w:p>
    <w:p w:rsidR="00C743CB" w:rsidRPr="00C743CB" w:rsidRDefault="00C743CB" w:rsidP="00291D50">
      <w:pPr>
        <w:autoSpaceDE w:val="0"/>
        <w:autoSpaceDN w:val="0"/>
        <w:adjustRightInd w:val="0"/>
        <w:ind w:firstLine="709"/>
        <w:jc w:val="both"/>
        <w:rPr>
          <w:sz w:val="28"/>
          <w:szCs w:val="28"/>
        </w:rPr>
      </w:pPr>
      <w:r w:rsidRPr="00C743CB">
        <w:rPr>
          <w:sz w:val="28"/>
          <w:szCs w:val="28"/>
        </w:rPr>
        <w:t>При наличии возражений управления экспертизы и аналитики, Главы города - главы администрации города и/или Контрольно-счетной палаты указанным субъектам предоставляется время в пределах текущего заседания Думы, необходимое для подготовки заключений по поправкам.</w:t>
      </w:r>
    </w:p>
    <w:p w:rsidR="00C743CB" w:rsidRPr="00C743CB" w:rsidRDefault="00C743CB" w:rsidP="00291D50">
      <w:pPr>
        <w:autoSpaceDE w:val="0"/>
        <w:autoSpaceDN w:val="0"/>
        <w:adjustRightInd w:val="0"/>
        <w:ind w:firstLine="709"/>
        <w:jc w:val="both"/>
        <w:rPr>
          <w:sz w:val="28"/>
          <w:szCs w:val="28"/>
        </w:rPr>
      </w:pPr>
      <w:r w:rsidRPr="00C743CB">
        <w:rPr>
          <w:sz w:val="28"/>
          <w:szCs w:val="28"/>
        </w:rPr>
        <w:lastRenderedPageBreak/>
        <w:t xml:space="preserve">В предоставленное время в целях выработки согласованной позиции </w:t>
      </w:r>
      <w:r w:rsidR="009D6C5F">
        <w:rPr>
          <w:sz w:val="28"/>
          <w:szCs w:val="28"/>
        </w:rPr>
        <w:br/>
      </w:r>
      <w:r w:rsidRPr="00C743CB">
        <w:rPr>
          <w:sz w:val="28"/>
          <w:szCs w:val="28"/>
        </w:rPr>
        <w:t>по проекту решения и/или поправкам к нему может быть проведено заседание профильного комитета.»;</w:t>
      </w:r>
    </w:p>
    <w:p w:rsidR="00C743CB" w:rsidRPr="00C743CB" w:rsidRDefault="00C743CB" w:rsidP="00291D50">
      <w:pPr>
        <w:autoSpaceDE w:val="0"/>
        <w:autoSpaceDN w:val="0"/>
        <w:adjustRightInd w:val="0"/>
        <w:ind w:firstLine="709"/>
        <w:jc w:val="both"/>
        <w:rPr>
          <w:sz w:val="28"/>
          <w:szCs w:val="28"/>
        </w:rPr>
      </w:pPr>
      <w:r w:rsidRPr="00C743CB">
        <w:rPr>
          <w:sz w:val="28"/>
          <w:szCs w:val="28"/>
        </w:rPr>
        <w:t>1.3</w:t>
      </w:r>
      <w:r w:rsidR="0094311A">
        <w:rPr>
          <w:sz w:val="28"/>
          <w:szCs w:val="28"/>
        </w:rPr>
        <w:t>2</w:t>
      </w:r>
      <w:r w:rsidRPr="00C743CB">
        <w:rPr>
          <w:sz w:val="28"/>
          <w:szCs w:val="28"/>
        </w:rPr>
        <w:t xml:space="preserve"> пункт 2 статьи 67 изложить в редакции:</w:t>
      </w:r>
    </w:p>
    <w:p w:rsidR="00C743CB" w:rsidRPr="00C743CB" w:rsidRDefault="00C743CB" w:rsidP="00291D50">
      <w:pPr>
        <w:ind w:firstLine="709"/>
        <w:jc w:val="both"/>
        <w:rPr>
          <w:sz w:val="28"/>
          <w:szCs w:val="28"/>
        </w:rPr>
      </w:pPr>
      <w:r w:rsidRPr="00C743CB">
        <w:rPr>
          <w:sz w:val="28"/>
          <w:szCs w:val="28"/>
        </w:rPr>
        <w:t>«2. Документы и материалы, необходимые для подготовки к заседанию комитета (рабочей группы), в том числе проект нормативного правового акта, решение Думы о принятии проекта нормативного правового акта в первом чтении, сводная таблица поправок, представляются всем членам комитета (рабочей группы), субъекту правотворческой инициативы, внесшему проект, а также депутатам других комитетов (по запросу) не позднее чем за 2 (два) рабочих дня до дня соответствующего заседания.»;</w:t>
      </w:r>
    </w:p>
    <w:p w:rsidR="00C743CB" w:rsidRPr="00C743CB" w:rsidRDefault="00C743CB" w:rsidP="00291D50">
      <w:pPr>
        <w:autoSpaceDE w:val="0"/>
        <w:autoSpaceDN w:val="0"/>
        <w:adjustRightInd w:val="0"/>
        <w:ind w:firstLine="709"/>
        <w:jc w:val="both"/>
        <w:rPr>
          <w:sz w:val="28"/>
          <w:szCs w:val="28"/>
        </w:rPr>
      </w:pPr>
      <w:r w:rsidRPr="00C743CB">
        <w:rPr>
          <w:sz w:val="28"/>
          <w:szCs w:val="28"/>
        </w:rPr>
        <w:t>1.3</w:t>
      </w:r>
      <w:r w:rsidR="0094311A">
        <w:rPr>
          <w:sz w:val="28"/>
          <w:szCs w:val="28"/>
        </w:rPr>
        <w:t>3</w:t>
      </w:r>
      <w:r w:rsidRPr="00C743CB">
        <w:rPr>
          <w:sz w:val="28"/>
          <w:szCs w:val="28"/>
        </w:rPr>
        <w:t xml:space="preserve"> в абзаце первом пункта 1 статьи 69 слово «Проект» заменить словами «Если иное не предусмотрено решением Думы, проект»;</w:t>
      </w:r>
    </w:p>
    <w:p w:rsidR="00C743CB" w:rsidRPr="00C743CB" w:rsidRDefault="00C743CB" w:rsidP="00291D50">
      <w:pPr>
        <w:autoSpaceDE w:val="0"/>
        <w:autoSpaceDN w:val="0"/>
        <w:adjustRightInd w:val="0"/>
        <w:ind w:firstLine="709"/>
        <w:jc w:val="both"/>
        <w:rPr>
          <w:sz w:val="28"/>
          <w:szCs w:val="28"/>
        </w:rPr>
      </w:pPr>
      <w:r w:rsidRPr="00C743CB">
        <w:rPr>
          <w:sz w:val="28"/>
          <w:szCs w:val="28"/>
        </w:rPr>
        <w:t>1.3</w:t>
      </w:r>
      <w:r w:rsidR="0094311A">
        <w:rPr>
          <w:sz w:val="28"/>
          <w:szCs w:val="28"/>
        </w:rPr>
        <w:t>4</w:t>
      </w:r>
      <w:r w:rsidRPr="00C743CB">
        <w:rPr>
          <w:sz w:val="28"/>
          <w:szCs w:val="28"/>
        </w:rPr>
        <w:t xml:space="preserve"> в пункте 1 статьи 70 слова «Думой или председателем Думы» заменить словами «решением Думы или в ином установленном Думой порядке»;</w:t>
      </w:r>
    </w:p>
    <w:p w:rsidR="00C743CB" w:rsidRPr="00C743CB" w:rsidRDefault="00C743CB" w:rsidP="00291D50">
      <w:pPr>
        <w:autoSpaceDE w:val="0"/>
        <w:autoSpaceDN w:val="0"/>
        <w:adjustRightInd w:val="0"/>
        <w:ind w:firstLine="709"/>
        <w:jc w:val="both"/>
        <w:rPr>
          <w:sz w:val="28"/>
          <w:szCs w:val="28"/>
        </w:rPr>
      </w:pPr>
      <w:r w:rsidRPr="00C743CB">
        <w:rPr>
          <w:sz w:val="28"/>
          <w:szCs w:val="28"/>
        </w:rPr>
        <w:t>1.3</w:t>
      </w:r>
      <w:r w:rsidR="0094311A">
        <w:rPr>
          <w:sz w:val="28"/>
          <w:szCs w:val="28"/>
        </w:rPr>
        <w:t>5</w:t>
      </w:r>
      <w:r w:rsidRPr="00C743CB">
        <w:rPr>
          <w:sz w:val="28"/>
          <w:szCs w:val="28"/>
        </w:rPr>
        <w:t xml:space="preserve"> в статье 71:</w:t>
      </w:r>
    </w:p>
    <w:p w:rsidR="00C743CB" w:rsidRPr="00DC29C8" w:rsidRDefault="00C743CB" w:rsidP="00291D50">
      <w:pPr>
        <w:autoSpaceDE w:val="0"/>
        <w:autoSpaceDN w:val="0"/>
        <w:adjustRightInd w:val="0"/>
        <w:ind w:firstLine="709"/>
        <w:jc w:val="both"/>
        <w:rPr>
          <w:sz w:val="28"/>
          <w:szCs w:val="28"/>
        </w:rPr>
      </w:pPr>
      <w:r w:rsidRPr="00C743CB">
        <w:rPr>
          <w:sz w:val="28"/>
          <w:szCs w:val="28"/>
        </w:rPr>
        <w:t>1.3</w:t>
      </w:r>
      <w:r w:rsidR="0094311A">
        <w:rPr>
          <w:sz w:val="28"/>
          <w:szCs w:val="28"/>
        </w:rPr>
        <w:t>5</w:t>
      </w:r>
      <w:r w:rsidRPr="00C743CB">
        <w:rPr>
          <w:sz w:val="28"/>
          <w:szCs w:val="28"/>
        </w:rPr>
        <w:t xml:space="preserve">.1 в пунктах 2, 3 слово «решений» </w:t>
      </w:r>
      <w:r w:rsidRPr="00DC29C8">
        <w:rPr>
          <w:sz w:val="28"/>
          <w:szCs w:val="28"/>
        </w:rPr>
        <w:t>заменить словом «правовых актов»;</w:t>
      </w:r>
    </w:p>
    <w:p w:rsidR="00C743CB" w:rsidRPr="00DC29C8" w:rsidRDefault="00C743CB" w:rsidP="00291D50">
      <w:pPr>
        <w:autoSpaceDE w:val="0"/>
        <w:autoSpaceDN w:val="0"/>
        <w:adjustRightInd w:val="0"/>
        <w:ind w:firstLine="709"/>
        <w:jc w:val="both"/>
        <w:rPr>
          <w:sz w:val="28"/>
          <w:szCs w:val="28"/>
        </w:rPr>
      </w:pPr>
      <w:r w:rsidRPr="00DC29C8">
        <w:rPr>
          <w:sz w:val="28"/>
          <w:szCs w:val="28"/>
        </w:rPr>
        <w:t>1.3</w:t>
      </w:r>
      <w:r w:rsidR="0094311A">
        <w:rPr>
          <w:sz w:val="28"/>
          <w:szCs w:val="28"/>
        </w:rPr>
        <w:t>5</w:t>
      </w:r>
      <w:r w:rsidRPr="00DC29C8">
        <w:rPr>
          <w:sz w:val="28"/>
          <w:szCs w:val="28"/>
        </w:rPr>
        <w:t xml:space="preserve">.2 в пункте 2 слова «в установленный </w:t>
      </w:r>
      <w:hyperlink r:id="rId10" w:history="1">
        <w:r w:rsidRPr="00DC29C8">
          <w:rPr>
            <w:sz w:val="28"/>
            <w:szCs w:val="28"/>
          </w:rPr>
          <w:t>Уставом</w:t>
        </w:r>
      </w:hyperlink>
      <w:r w:rsidRPr="00DC29C8">
        <w:rPr>
          <w:sz w:val="28"/>
          <w:szCs w:val="28"/>
        </w:rPr>
        <w:t xml:space="preserve"> города Перми срок» исключить;</w:t>
      </w:r>
    </w:p>
    <w:p w:rsidR="00C743CB" w:rsidRPr="00C743CB" w:rsidRDefault="00C743CB" w:rsidP="00291D50">
      <w:pPr>
        <w:ind w:firstLine="709"/>
        <w:jc w:val="both"/>
        <w:rPr>
          <w:sz w:val="28"/>
          <w:szCs w:val="28"/>
        </w:rPr>
      </w:pPr>
      <w:r w:rsidRPr="00DC29C8">
        <w:rPr>
          <w:sz w:val="28"/>
          <w:szCs w:val="28"/>
        </w:rPr>
        <w:t>1.3</w:t>
      </w:r>
      <w:r w:rsidR="003D0F22">
        <w:rPr>
          <w:sz w:val="28"/>
          <w:szCs w:val="28"/>
        </w:rPr>
        <w:t>5</w:t>
      </w:r>
      <w:r w:rsidRPr="00DC29C8">
        <w:rPr>
          <w:sz w:val="28"/>
          <w:szCs w:val="28"/>
        </w:rPr>
        <w:t xml:space="preserve">.3 в абзацах первом и третьем </w:t>
      </w:r>
      <w:r w:rsidR="003D0F22">
        <w:rPr>
          <w:sz w:val="28"/>
          <w:szCs w:val="28"/>
        </w:rPr>
        <w:t>под</w:t>
      </w:r>
      <w:r w:rsidRPr="00DC29C8">
        <w:rPr>
          <w:sz w:val="28"/>
          <w:szCs w:val="28"/>
        </w:rPr>
        <w:t xml:space="preserve">пункта 3.2 слово </w:t>
      </w:r>
      <w:r w:rsidRPr="00C743CB">
        <w:rPr>
          <w:sz w:val="28"/>
          <w:szCs w:val="28"/>
        </w:rPr>
        <w:t>«юридико-технического» заменить словом «технического»;</w:t>
      </w:r>
    </w:p>
    <w:p w:rsidR="00C743CB" w:rsidRPr="00C743CB" w:rsidRDefault="00C743CB" w:rsidP="00291D50">
      <w:pPr>
        <w:autoSpaceDE w:val="0"/>
        <w:autoSpaceDN w:val="0"/>
        <w:adjustRightInd w:val="0"/>
        <w:ind w:firstLine="709"/>
        <w:jc w:val="both"/>
        <w:rPr>
          <w:sz w:val="28"/>
          <w:szCs w:val="28"/>
        </w:rPr>
      </w:pPr>
      <w:r w:rsidRPr="00C743CB">
        <w:rPr>
          <w:sz w:val="28"/>
          <w:szCs w:val="28"/>
        </w:rPr>
        <w:t>1.3</w:t>
      </w:r>
      <w:r w:rsidR="003D0F22">
        <w:rPr>
          <w:sz w:val="28"/>
          <w:szCs w:val="28"/>
        </w:rPr>
        <w:t>6</w:t>
      </w:r>
      <w:r w:rsidRPr="00C743CB">
        <w:rPr>
          <w:sz w:val="28"/>
          <w:szCs w:val="28"/>
        </w:rPr>
        <w:t xml:space="preserve"> в пункте 5 статьи 71</w:t>
      </w:r>
      <w:r w:rsidRPr="00C743CB">
        <w:rPr>
          <w:sz w:val="28"/>
          <w:szCs w:val="28"/>
          <w:vertAlign w:val="superscript"/>
        </w:rPr>
        <w:t xml:space="preserve">1 </w:t>
      </w:r>
      <w:r w:rsidRPr="00C743CB">
        <w:rPr>
          <w:sz w:val="28"/>
          <w:szCs w:val="28"/>
        </w:rPr>
        <w:t>цифры «12» заменить цифрами «26»;</w:t>
      </w:r>
    </w:p>
    <w:p w:rsidR="00C743CB" w:rsidRPr="00C743CB" w:rsidRDefault="00C743CB" w:rsidP="00291D50">
      <w:pPr>
        <w:ind w:firstLine="709"/>
        <w:jc w:val="both"/>
        <w:rPr>
          <w:sz w:val="28"/>
          <w:szCs w:val="28"/>
        </w:rPr>
      </w:pPr>
      <w:r w:rsidRPr="00C743CB">
        <w:rPr>
          <w:sz w:val="28"/>
          <w:szCs w:val="28"/>
        </w:rPr>
        <w:t>1.3</w:t>
      </w:r>
      <w:r w:rsidR="003D0F22">
        <w:rPr>
          <w:sz w:val="28"/>
          <w:szCs w:val="28"/>
        </w:rPr>
        <w:t>7</w:t>
      </w:r>
      <w:r w:rsidRPr="00C743CB">
        <w:rPr>
          <w:sz w:val="28"/>
          <w:szCs w:val="28"/>
        </w:rPr>
        <w:t xml:space="preserve"> в статье 71</w:t>
      </w:r>
      <w:r w:rsidRPr="00C743CB">
        <w:rPr>
          <w:sz w:val="28"/>
          <w:szCs w:val="28"/>
          <w:vertAlign w:val="superscript"/>
        </w:rPr>
        <w:t>2</w:t>
      </w:r>
      <w:r w:rsidRPr="00C743CB">
        <w:rPr>
          <w:sz w:val="28"/>
          <w:szCs w:val="28"/>
        </w:rPr>
        <w:t>:</w:t>
      </w:r>
    </w:p>
    <w:p w:rsidR="00C743CB" w:rsidRPr="00C743CB" w:rsidRDefault="00C743CB" w:rsidP="00291D50">
      <w:pPr>
        <w:ind w:firstLine="709"/>
        <w:jc w:val="both"/>
        <w:rPr>
          <w:sz w:val="28"/>
          <w:szCs w:val="28"/>
        </w:rPr>
      </w:pPr>
      <w:r w:rsidRPr="00C743CB">
        <w:rPr>
          <w:sz w:val="28"/>
          <w:szCs w:val="28"/>
        </w:rPr>
        <w:t>1.3</w:t>
      </w:r>
      <w:r w:rsidR="003D0F22">
        <w:rPr>
          <w:sz w:val="28"/>
          <w:szCs w:val="28"/>
        </w:rPr>
        <w:t>7</w:t>
      </w:r>
      <w:r w:rsidRPr="00C743CB">
        <w:rPr>
          <w:sz w:val="28"/>
          <w:szCs w:val="28"/>
        </w:rPr>
        <w:t>.1 пункт 2 дополнить абзацем вторым следующего содержания:</w:t>
      </w:r>
    </w:p>
    <w:p w:rsidR="00C743CB" w:rsidRPr="00C743CB" w:rsidRDefault="00C743CB" w:rsidP="00291D50">
      <w:pPr>
        <w:ind w:firstLine="709"/>
        <w:jc w:val="both"/>
        <w:rPr>
          <w:sz w:val="28"/>
          <w:szCs w:val="28"/>
        </w:rPr>
      </w:pPr>
      <w:r w:rsidRPr="00C743CB">
        <w:rPr>
          <w:sz w:val="28"/>
          <w:szCs w:val="28"/>
        </w:rPr>
        <w:t>«К мнению управления экспертизы и аналитики, указанному в настоящем пункте, прилагается разработанный управлением экспертизы и аналитики проект решения Думы о рассмотрении информации в рамках часа депутата.»;</w:t>
      </w:r>
    </w:p>
    <w:p w:rsidR="00C743CB" w:rsidRPr="00C743CB" w:rsidRDefault="00C743CB" w:rsidP="00291D50">
      <w:pPr>
        <w:autoSpaceDE w:val="0"/>
        <w:autoSpaceDN w:val="0"/>
        <w:adjustRightInd w:val="0"/>
        <w:ind w:firstLine="709"/>
        <w:jc w:val="both"/>
        <w:rPr>
          <w:sz w:val="28"/>
          <w:szCs w:val="28"/>
        </w:rPr>
      </w:pPr>
      <w:r w:rsidRPr="00C743CB">
        <w:rPr>
          <w:sz w:val="28"/>
          <w:szCs w:val="28"/>
        </w:rPr>
        <w:t>1.3</w:t>
      </w:r>
      <w:r w:rsidR="003D0F22">
        <w:rPr>
          <w:sz w:val="28"/>
          <w:szCs w:val="28"/>
        </w:rPr>
        <w:t>7</w:t>
      </w:r>
      <w:r w:rsidRPr="00C743CB">
        <w:rPr>
          <w:sz w:val="28"/>
          <w:szCs w:val="28"/>
        </w:rPr>
        <w:t>.2 дополнить пунктом 4 следующего содержания:</w:t>
      </w:r>
    </w:p>
    <w:p w:rsidR="00C743CB" w:rsidRPr="00C743CB" w:rsidRDefault="00C743CB" w:rsidP="00291D50">
      <w:pPr>
        <w:autoSpaceDE w:val="0"/>
        <w:autoSpaceDN w:val="0"/>
        <w:adjustRightInd w:val="0"/>
        <w:ind w:firstLine="709"/>
        <w:jc w:val="both"/>
        <w:rPr>
          <w:sz w:val="28"/>
          <w:szCs w:val="28"/>
        </w:rPr>
      </w:pPr>
      <w:r w:rsidRPr="00C743CB">
        <w:rPr>
          <w:sz w:val="28"/>
          <w:szCs w:val="28"/>
        </w:rPr>
        <w:t xml:space="preserve">«4. При отсутствии иного проекта решения о рассмотрении информации </w:t>
      </w:r>
      <w:r w:rsidR="00291D50">
        <w:rPr>
          <w:sz w:val="28"/>
          <w:szCs w:val="28"/>
        </w:rPr>
        <w:br/>
      </w:r>
      <w:r w:rsidRPr="00C743CB">
        <w:rPr>
          <w:sz w:val="28"/>
          <w:szCs w:val="28"/>
        </w:rPr>
        <w:t xml:space="preserve">в рамках часа депутата Думой </w:t>
      </w:r>
      <w:proofErr w:type="gramStart"/>
      <w:r w:rsidRPr="00C743CB">
        <w:rPr>
          <w:sz w:val="28"/>
          <w:szCs w:val="28"/>
        </w:rPr>
        <w:t>рассматривается  проект</w:t>
      </w:r>
      <w:proofErr w:type="gramEnd"/>
      <w:r w:rsidRPr="00C743CB">
        <w:rPr>
          <w:sz w:val="28"/>
          <w:szCs w:val="28"/>
        </w:rPr>
        <w:t xml:space="preserve"> решения Думы, разработанный управлением экспертизы и аналитики.»;</w:t>
      </w:r>
    </w:p>
    <w:p w:rsidR="00C743CB" w:rsidRPr="00C743CB" w:rsidRDefault="003D0F22" w:rsidP="00291D50">
      <w:pPr>
        <w:ind w:firstLine="709"/>
        <w:jc w:val="both"/>
        <w:rPr>
          <w:sz w:val="28"/>
          <w:szCs w:val="28"/>
        </w:rPr>
      </w:pPr>
      <w:r>
        <w:rPr>
          <w:sz w:val="28"/>
          <w:szCs w:val="28"/>
        </w:rPr>
        <w:t>1.38</w:t>
      </w:r>
      <w:r w:rsidR="00C743CB" w:rsidRPr="00C743CB">
        <w:rPr>
          <w:sz w:val="28"/>
          <w:szCs w:val="28"/>
        </w:rPr>
        <w:t xml:space="preserve"> статью 75 изложить в редакции:</w:t>
      </w:r>
    </w:p>
    <w:p w:rsidR="00C743CB" w:rsidRPr="00C743CB" w:rsidRDefault="00C743CB" w:rsidP="00291D50">
      <w:pPr>
        <w:autoSpaceDE w:val="0"/>
        <w:autoSpaceDN w:val="0"/>
        <w:adjustRightInd w:val="0"/>
        <w:ind w:firstLine="709"/>
        <w:outlineLvl w:val="0"/>
        <w:rPr>
          <w:sz w:val="28"/>
          <w:szCs w:val="28"/>
        </w:rPr>
      </w:pPr>
      <w:r w:rsidRPr="00C743CB">
        <w:rPr>
          <w:sz w:val="28"/>
          <w:szCs w:val="28"/>
        </w:rPr>
        <w:t>«Статья 75. Разъяснение положений Регламента</w:t>
      </w:r>
    </w:p>
    <w:p w:rsidR="00C743CB" w:rsidRPr="00C743CB" w:rsidRDefault="00C743CB" w:rsidP="00291D50">
      <w:pPr>
        <w:autoSpaceDE w:val="0"/>
        <w:autoSpaceDN w:val="0"/>
        <w:adjustRightInd w:val="0"/>
        <w:ind w:firstLine="709"/>
        <w:jc w:val="both"/>
        <w:outlineLvl w:val="0"/>
        <w:rPr>
          <w:sz w:val="28"/>
          <w:szCs w:val="28"/>
        </w:rPr>
      </w:pPr>
      <w:r w:rsidRPr="00C743CB">
        <w:rPr>
          <w:sz w:val="28"/>
          <w:szCs w:val="28"/>
        </w:rPr>
        <w:t>1. Разъяснение положений Регламента, в том числе в ходе заседаний комитетов, рабочих групп, временных комиссий, круглых столов, может осуществляться присутствующим на заседании:</w:t>
      </w:r>
    </w:p>
    <w:p w:rsidR="00C743CB" w:rsidRPr="00C743CB" w:rsidRDefault="00C743CB" w:rsidP="00291D50">
      <w:pPr>
        <w:autoSpaceDE w:val="0"/>
        <w:autoSpaceDN w:val="0"/>
        <w:adjustRightInd w:val="0"/>
        <w:ind w:firstLine="709"/>
        <w:jc w:val="both"/>
        <w:rPr>
          <w:sz w:val="28"/>
          <w:szCs w:val="28"/>
        </w:rPr>
      </w:pPr>
      <w:r w:rsidRPr="00C743CB">
        <w:rPr>
          <w:sz w:val="28"/>
          <w:szCs w:val="28"/>
        </w:rPr>
        <w:t>председателем комитета по местному самоуправлению и регламенту, его заместителем,</w:t>
      </w:r>
    </w:p>
    <w:p w:rsidR="00C743CB" w:rsidRPr="00C743CB" w:rsidRDefault="00C743CB" w:rsidP="00291D50">
      <w:pPr>
        <w:autoSpaceDE w:val="0"/>
        <w:autoSpaceDN w:val="0"/>
        <w:adjustRightInd w:val="0"/>
        <w:ind w:firstLine="709"/>
        <w:jc w:val="both"/>
        <w:rPr>
          <w:sz w:val="28"/>
          <w:szCs w:val="28"/>
        </w:rPr>
      </w:pPr>
      <w:r w:rsidRPr="00C743CB">
        <w:rPr>
          <w:sz w:val="28"/>
          <w:szCs w:val="28"/>
        </w:rPr>
        <w:t>руководителем аппарата Думы,</w:t>
      </w:r>
    </w:p>
    <w:p w:rsidR="00C743CB" w:rsidRPr="00C743CB" w:rsidRDefault="00C743CB" w:rsidP="00291D50">
      <w:pPr>
        <w:autoSpaceDE w:val="0"/>
        <w:autoSpaceDN w:val="0"/>
        <w:adjustRightInd w:val="0"/>
        <w:ind w:firstLine="709"/>
        <w:jc w:val="both"/>
        <w:rPr>
          <w:sz w:val="28"/>
          <w:szCs w:val="28"/>
        </w:rPr>
      </w:pPr>
      <w:r w:rsidRPr="00C743CB">
        <w:rPr>
          <w:sz w:val="28"/>
          <w:szCs w:val="28"/>
        </w:rPr>
        <w:t>работником управления экспертизы и аналитики.</w:t>
      </w:r>
    </w:p>
    <w:p w:rsidR="00C743CB" w:rsidRPr="00C743CB" w:rsidRDefault="00C743CB" w:rsidP="00291D50">
      <w:pPr>
        <w:autoSpaceDE w:val="0"/>
        <w:autoSpaceDN w:val="0"/>
        <w:adjustRightInd w:val="0"/>
        <w:ind w:firstLine="709"/>
        <w:jc w:val="both"/>
        <w:rPr>
          <w:sz w:val="28"/>
          <w:szCs w:val="28"/>
        </w:rPr>
      </w:pPr>
      <w:r w:rsidRPr="00C743CB">
        <w:rPr>
          <w:sz w:val="28"/>
          <w:szCs w:val="28"/>
        </w:rPr>
        <w:t>2. Контроль за соблюдением Регламента на заседаниях Думы осуществляется группой по контролю (регламентной группой) в количестве 3 человек, избираемой из числа депутатов.</w:t>
      </w:r>
    </w:p>
    <w:p w:rsidR="00C743CB" w:rsidRPr="00C743CB" w:rsidRDefault="00C743CB" w:rsidP="00291D50">
      <w:pPr>
        <w:autoSpaceDE w:val="0"/>
        <w:autoSpaceDN w:val="0"/>
        <w:adjustRightInd w:val="0"/>
        <w:ind w:firstLine="709"/>
        <w:jc w:val="both"/>
        <w:rPr>
          <w:sz w:val="28"/>
          <w:szCs w:val="28"/>
        </w:rPr>
      </w:pPr>
      <w:r w:rsidRPr="00C743CB">
        <w:rPr>
          <w:sz w:val="28"/>
          <w:szCs w:val="28"/>
        </w:rPr>
        <w:t>3. Положение о регламентной группе, персональный состав регламентной группы утверждаются решением Думы.».</w:t>
      </w:r>
    </w:p>
    <w:p w:rsidR="00291D50" w:rsidRPr="00C743CB" w:rsidRDefault="00C743CB" w:rsidP="009D6C5F">
      <w:pPr>
        <w:ind w:firstLine="709"/>
        <w:jc w:val="both"/>
        <w:rPr>
          <w:sz w:val="28"/>
          <w:szCs w:val="28"/>
        </w:rPr>
      </w:pPr>
      <w:r w:rsidRPr="00C743CB">
        <w:rPr>
          <w:sz w:val="28"/>
          <w:szCs w:val="28"/>
        </w:rPr>
        <w:lastRenderedPageBreak/>
        <w:t>2.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C743CB" w:rsidRPr="00C743CB" w:rsidRDefault="00C743CB" w:rsidP="00291D50">
      <w:pPr>
        <w:ind w:firstLine="709"/>
        <w:jc w:val="both"/>
        <w:rPr>
          <w:sz w:val="28"/>
          <w:szCs w:val="28"/>
        </w:rPr>
      </w:pPr>
      <w:r w:rsidRPr="00C743CB">
        <w:rPr>
          <w:sz w:val="28"/>
          <w:szCs w:val="28"/>
        </w:rPr>
        <w:t xml:space="preserve">3. Контроль за исполнением настоящего решения возложить на комитет Пермской городской Думы по местному самоуправлению и регламенту. </w:t>
      </w:r>
    </w:p>
    <w:p w:rsidR="00D02201" w:rsidRDefault="00C743CB" w:rsidP="00D02201">
      <w:pPr>
        <w:tabs>
          <w:tab w:val="left" w:pos="720"/>
        </w:tabs>
        <w:spacing w:before="720"/>
        <w:rPr>
          <w:sz w:val="28"/>
          <w:szCs w:val="28"/>
        </w:rPr>
      </w:pPr>
      <w:r w:rsidRPr="00C743CB">
        <w:rPr>
          <w:sz w:val="28"/>
          <w:szCs w:val="28"/>
        </w:rPr>
        <w:t xml:space="preserve">Председатель </w:t>
      </w:r>
    </w:p>
    <w:p w:rsidR="00C743CB" w:rsidRPr="00C743CB" w:rsidRDefault="00D02201" w:rsidP="00291D50">
      <w:pPr>
        <w:tabs>
          <w:tab w:val="left" w:pos="720"/>
        </w:tabs>
        <w:rPr>
          <w:sz w:val="28"/>
          <w:szCs w:val="28"/>
        </w:rPr>
      </w:pPr>
      <w:r>
        <w:rPr>
          <w:sz w:val="28"/>
          <w:szCs w:val="28"/>
        </w:rPr>
        <w:t>Пермской 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Ю</w:t>
      </w:r>
      <w:r w:rsidR="00C743CB" w:rsidRPr="00C743CB">
        <w:rPr>
          <w:sz w:val="28"/>
          <w:szCs w:val="28"/>
        </w:rPr>
        <w:t>.А.Уткин</w:t>
      </w:r>
      <w:proofErr w:type="spellEnd"/>
    </w:p>
    <w:p w:rsidR="00C743CB" w:rsidRPr="00C743CB" w:rsidRDefault="00C743CB" w:rsidP="00291D50">
      <w:pPr>
        <w:tabs>
          <w:tab w:val="left" w:pos="720"/>
        </w:tabs>
        <w:ind w:firstLine="709"/>
        <w:rPr>
          <w:sz w:val="28"/>
          <w:szCs w:val="28"/>
        </w:rPr>
      </w:pPr>
    </w:p>
    <w:p w:rsidR="00C743CB" w:rsidRPr="00C743CB" w:rsidRDefault="00C743CB" w:rsidP="00291D50">
      <w:pPr>
        <w:tabs>
          <w:tab w:val="left" w:pos="720"/>
        </w:tabs>
        <w:ind w:firstLine="709"/>
        <w:rPr>
          <w:sz w:val="28"/>
          <w:szCs w:val="28"/>
        </w:rPr>
      </w:pPr>
    </w:p>
    <w:p w:rsidR="00C743CB" w:rsidRPr="00C743CB" w:rsidRDefault="00C743CB" w:rsidP="00291D50">
      <w:pPr>
        <w:tabs>
          <w:tab w:val="left" w:pos="720"/>
        </w:tabs>
        <w:rPr>
          <w:sz w:val="28"/>
          <w:szCs w:val="28"/>
        </w:rPr>
      </w:pPr>
      <w:r w:rsidRPr="00C743CB">
        <w:rPr>
          <w:sz w:val="28"/>
          <w:szCs w:val="28"/>
        </w:rPr>
        <w:t>Гла</w:t>
      </w:r>
      <w:r>
        <w:rPr>
          <w:sz w:val="28"/>
          <w:szCs w:val="28"/>
        </w:rPr>
        <w:t>ва города Перми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sidRPr="00C743CB">
        <w:rPr>
          <w:sz w:val="28"/>
          <w:szCs w:val="28"/>
        </w:rPr>
        <w:t>Д.И.Самойлов</w:t>
      </w:r>
      <w:proofErr w:type="spellEnd"/>
    </w:p>
    <w:p w:rsidR="00C743CB" w:rsidRPr="00C743CB" w:rsidRDefault="00C743CB" w:rsidP="00C743CB">
      <w:pPr>
        <w:rPr>
          <w:sz w:val="24"/>
          <w:szCs w:val="28"/>
        </w:rPr>
      </w:pPr>
    </w:p>
    <w:p w:rsidR="00C660FD" w:rsidRDefault="00C660FD" w:rsidP="00BB4B87">
      <w:pPr>
        <w:pStyle w:val="ac"/>
        <w:ind w:firstLine="709"/>
        <w:rPr>
          <w:sz w:val="28"/>
          <w:szCs w:val="28"/>
        </w:rPr>
      </w:pPr>
    </w:p>
    <w:p w:rsidR="006C61AF" w:rsidRDefault="006C61AF" w:rsidP="00BB4B87">
      <w:pPr>
        <w:pStyle w:val="ac"/>
        <w:ind w:firstLine="709"/>
        <w:rPr>
          <w:sz w:val="28"/>
          <w:szCs w:val="28"/>
        </w:rPr>
      </w:pPr>
    </w:p>
    <w:p w:rsidR="00573676" w:rsidRPr="00AC7511" w:rsidRDefault="00573676" w:rsidP="00BB4B87">
      <w:pPr>
        <w:pStyle w:val="ac"/>
        <w:ind w:firstLine="709"/>
        <w:rPr>
          <w:sz w:val="28"/>
          <w:szCs w:val="28"/>
        </w:rPr>
      </w:pPr>
    </w:p>
    <w:p w:rsidR="00FD0A67" w:rsidRPr="00FD0A67" w:rsidRDefault="00FD0A67" w:rsidP="00BB4B87">
      <w:pPr>
        <w:ind w:firstLine="709"/>
        <w:rPr>
          <w:rFonts w:eastAsia="Arial Unicode MS"/>
          <w:sz w:val="28"/>
          <w:szCs w:val="28"/>
        </w:rPr>
      </w:pP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sidR="00947888">
        <w:rPr>
          <w:rFonts w:eastAsia="Arial Unicode MS"/>
          <w:sz w:val="28"/>
          <w:szCs w:val="28"/>
        </w:rPr>
        <w:tab/>
      </w:r>
    </w:p>
    <w:p w:rsidR="00DB3FE4" w:rsidRDefault="00DB3FE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380908CF" wp14:editId="4DA3BEDF">
                <wp:simplePos x="0" y="0"/>
                <wp:positionH relativeFrom="column">
                  <wp:posOffset>53340</wp:posOffset>
                </wp:positionH>
                <wp:positionV relativeFrom="paragraph">
                  <wp:posOffset>358140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D7236A" w:rsidRDefault="00AA541C"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AA541C" w:rsidP="00DF55C7">
                            <w:r>
                              <w:t>03.2017</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908CF" id="Text Box 1025" o:spid="_x0000_s1029" type="#_x0000_t202" style="position:absolute;margin-left:4.2pt;margin-top:28.2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" stroked="f">
                <v:textbox inset="0,0,0,0">
                  <w:txbxContent>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C743CB" w:rsidRDefault="00C743CB" w:rsidP="00DF55C7"/>
                    <w:p w:rsidR="00D7236A" w:rsidRDefault="00AA541C"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AA541C" w:rsidP="00DF55C7">
                      <w:r>
                        <w:t>03.2017</w:t>
                      </w:r>
                    </w:p>
                    <w:p w:rsidR="00D7236A" w:rsidRDefault="00D7236A" w:rsidP="00DF55C7"/>
                  </w:txbxContent>
                </v:textbox>
              </v:shape>
            </w:pict>
          </mc:Fallback>
        </mc:AlternateContent>
      </w:r>
      <w:r>
        <w:rPr>
          <w:sz w:val="24"/>
          <w:szCs w:val="24"/>
        </w:rPr>
        <w:tab/>
      </w: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sectPr w:rsidR="009E1FC0" w:rsidSect="00A44226">
      <w:headerReference w:type="even" r:id="rId11"/>
      <w:headerReference w:type="default" r:id="rId12"/>
      <w:footerReference w:type="first" r:id="rId13"/>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Pr="00D95B1D" w:rsidRDefault="00D7236A">
    <w:pPr>
      <w:pStyle w:val="a8"/>
      <w:rPr>
        <w:snapToGrid w:val="0"/>
        <w:sz w:val="16"/>
        <w:u w:val="single"/>
      </w:rPr>
    </w:pPr>
    <w:r w:rsidRPr="00D95B1D">
      <w:rPr>
        <w:snapToGrid w:val="0"/>
        <w:sz w:val="16"/>
        <w:u w:val="single"/>
      </w:rPr>
      <w:t>Сектор актов Главы города</w:t>
    </w:r>
  </w:p>
  <w:p w:rsidR="00D7236A" w:rsidRDefault="00D7236A">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D02201">
      <w:rPr>
        <w:noProof/>
        <w:snapToGrid w:val="0"/>
        <w:sz w:val="16"/>
      </w:rPr>
      <w:t>31.03.2017 9:53</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D02201">
      <w:rPr>
        <w:noProof/>
        <w:snapToGrid w:val="0"/>
        <w:sz w:val="16"/>
      </w:rPr>
      <w:t>решение № 68</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06204"/>
      <w:docPartObj>
        <w:docPartGallery w:val="Page Numbers (Top of Page)"/>
        <w:docPartUnique/>
      </w:docPartObj>
    </w:sdtPr>
    <w:sdtEndPr/>
    <w:sdtContent>
      <w:p w:rsidR="005F47B4" w:rsidRDefault="005F47B4">
        <w:pPr>
          <w:pStyle w:val="aa"/>
          <w:jc w:val="center"/>
        </w:pPr>
        <w:r>
          <w:fldChar w:fldCharType="begin"/>
        </w:r>
        <w:r>
          <w:instrText>PAGE   \* MERGEFORMAT</w:instrText>
        </w:r>
        <w:r>
          <w:fldChar w:fldCharType="separate"/>
        </w:r>
        <w:r w:rsidR="00D02201">
          <w:rPr>
            <w:noProof/>
          </w:rPr>
          <w:t>2</w:t>
        </w:r>
        <w:r>
          <w:fldChar w:fldCharType="end"/>
        </w:r>
      </w:p>
    </w:sdtContent>
  </w:sdt>
  <w:p w:rsidR="00D7236A" w:rsidRDefault="00D7236A" w:rsidP="00E0527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S6BBl+WxfwNnDeNSw6gFtb7hd7vZZ/Bcyf+WHe/pJt70HChx94m2DriZRIiE75kxbtQBeU5pu5dEcuKv4U2Bw==" w:salt="+G7+B2GsLAHsVdpqLazPgQ=="/>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CE0"/>
    <w:rsid w:val="00256217"/>
    <w:rsid w:val="00265FBA"/>
    <w:rsid w:val="00271143"/>
    <w:rsid w:val="00277231"/>
    <w:rsid w:val="00284905"/>
    <w:rsid w:val="00287D93"/>
    <w:rsid w:val="00291D50"/>
    <w:rsid w:val="002C6299"/>
    <w:rsid w:val="002D0B07"/>
    <w:rsid w:val="002D62E6"/>
    <w:rsid w:val="002E52E0"/>
    <w:rsid w:val="002F2B47"/>
    <w:rsid w:val="003023A9"/>
    <w:rsid w:val="00311B9D"/>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0F22"/>
    <w:rsid w:val="003D7596"/>
    <w:rsid w:val="003E574B"/>
    <w:rsid w:val="0040520C"/>
    <w:rsid w:val="004200AF"/>
    <w:rsid w:val="00432105"/>
    <w:rsid w:val="00432DCB"/>
    <w:rsid w:val="0043317E"/>
    <w:rsid w:val="0049576F"/>
    <w:rsid w:val="00496CF1"/>
    <w:rsid w:val="004A246F"/>
    <w:rsid w:val="004A6D70"/>
    <w:rsid w:val="004C390D"/>
    <w:rsid w:val="00501010"/>
    <w:rsid w:val="005012F5"/>
    <w:rsid w:val="0050376C"/>
    <w:rsid w:val="005050DD"/>
    <w:rsid w:val="00511DC5"/>
    <w:rsid w:val="0053757A"/>
    <w:rsid w:val="00540735"/>
    <w:rsid w:val="00561294"/>
    <w:rsid w:val="00573676"/>
    <w:rsid w:val="00595DE0"/>
    <w:rsid w:val="005B4FD6"/>
    <w:rsid w:val="005C3F95"/>
    <w:rsid w:val="005D6CC4"/>
    <w:rsid w:val="005F1108"/>
    <w:rsid w:val="005F47B4"/>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B0D6E"/>
    <w:rsid w:val="006C61AF"/>
    <w:rsid w:val="006C6693"/>
    <w:rsid w:val="006D03F6"/>
    <w:rsid w:val="006D676B"/>
    <w:rsid w:val="006F0F72"/>
    <w:rsid w:val="006F27C4"/>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49C8"/>
    <w:rsid w:val="0087033C"/>
    <w:rsid w:val="0087772D"/>
    <w:rsid w:val="00897D8E"/>
    <w:rsid w:val="008B7AF1"/>
    <w:rsid w:val="008D2257"/>
    <w:rsid w:val="009379BE"/>
    <w:rsid w:val="0094311A"/>
    <w:rsid w:val="00947888"/>
    <w:rsid w:val="00957612"/>
    <w:rsid w:val="00990301"/>
    <w:rsid w:val="00996FBA"/>
    <w:rsid w:val="009A7509"/>
    <w:rsid w:val="009C4306"/>
    <w:rsid w:val="009C6276"/>
    <w:rsid w:val="009C6CA1"/>
    <w:rsid w:val="009D6C5F"/>
    <w:rsid w:val="009E1DC9"/>
    <w:rsid w:val="009E1FC0"/>
    <w:rsid w:val="009E7370"/>
    <w:rsid w:val="009F303B"/>
    <w:rsid w:val="00A07FEE"/>
    <w:rsid w:val="00A174C8"/>
    <w:rsid w:val="00A32E6D"/>
    <w:rsid w:val="00A35860"/>
    <w:rsid w:val="00A4139D"/>
    <w:rsid w:val="00A44226"/>
    <w:rsid w:val="00A45DA5"/>
    <w:rsid w:val="00A50A90"/>
    <w:rsid w:val="00A71013"/>
    <w:rsid w:val="00A76826"/>
    <w:rsid w:val="00A7717D"/>
    <w:rsid w:val="00A86A37"/>
    <w:rsid w:val="00AA541C"/>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0E1"/>
    <w:rsid w:val="00B63586"/>
    <w:rsid w:val="00B644BA"/>
    <w:rsid w:val="00B6607C"/>
    <w:rsid w:val="00B67EAB"/>
    <w:rsid w:val="00B97AFE"/>
    <w:rsid w:val="00BA28AD"/>
    <w:rsid w:val="00BB304C"/>
    <w:rsid w:val="00BB4B87"/>
    <w:rsid w:val="00BC175A"/>
    <w:rsid w:val="00BC4EE7"/>
    <w:rsid w:val="00BD153D"/>
    <w:rsid w:val="00BD6E89"/>
    <w:rsid w:val="00BE5ACB"/>
    <w:rsid w:val="00BE7931"/>
    <w:rsid w:val="00BF50BC"/>
    <w:rsid w:val="00C074B7"/>
    <w:rsid w:val="00C265F9"/>
    <w:rsid w:val="00C26B96"/>
    <w:rsid w:val="00C400AC"/>
    <w:rsid w:val="00C635BE"/>
    <w:rsid w:val="00C63DAA"/>
    <w:rsid w:val="00C660FD"/>
    <w:rsid w:val="00C743CB"/>
    <w:rsid w:val="00C9713E"/>
    <w:rsid w:val="00CA0EEC"/>
    <w:rsid w:val="00CA62E3"/>
    <w:rsid w:val="00CA6A26"/>
    <w:rsid w:val="00CA78C0"/>
    <w:rsid w:val="00CB5E0C"/>
    <w:rsid w:val="00CC5516"/>
    <w:rsid w:val="00CD03B3"/>
    <w:rsid w:val="00CD4CDD"/>
    <w:rsid w:val="00CF0FD7"/>
    <w:rsid w:val="00CF6853"/>
    <w:rsid w:val="00D02201"/>
    <w:rsid w:val="00D127DF"/>
    <w:rsid w:val="00D22ECE"/>
    <w:rsid w:val="00D31361"/>
    <w:rsid w:val="00D47BAE"/>
    <w:rsid w:val="00D50269"/>
    <w:rsid w:val="00D57318"/>
    <w:rsid w:val="00D60FAF"/>
    <w:rsid w:val="00D62718"/>
    <w:rsid w:val="00D639D0"/>
    <w:rsid w:val="00D7236A"/>
    <w:rsid w:val="00D750F3"/>
    <w:rsid w:val="00D84629"/>
    <w:rsid w:val="00D95B1D"/>
    <w:rsid w:val="00DB3FE4"/>
    <w:rsid w:val="00DB59FB"/>
    <w:rsid w:val="00DC1130"/>
    <w:rsid w:val="00DC29C8"/>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715C"/>
    <w:rsid w:val="00F40267"/>
    <w:rsid w:val="00F446E3"/>
    <w:rsid w:val="00F50E04"/>
    <w:rsid w:val="00F61A49"/>
    <w:rsid w:val="00F675D1"/>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3BD664A-4398-4C2E-9672-1E84FB23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 w:id="21165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work\21%20&#1057;&#1077;&#1082;&#1090;&#1086;&#1088;%20&#1072;&#1082;&#1090;&#1086;&#1074;%20&#1043;&#1083;&#1072;&#1074;&#1099;%20&#1075;&#1086;&#1088;&#1086;&#1076;&#1072;\&#1088;&#1077;&#1096;&#1077;&#1085;&#1080;&#1103;%20&#1044;&#1091;&#1084;&#1099;\&#1044;&#1091;&#1084;&#1072;%2028.03.2017\26\&#1087;&#1088;&#1086;&#1077;&#1082;&#1090;%20&#1088;&#1077;&#1096;&#1077;&#1085;&#1080;&#1103;.do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40365D298EDB10B71B62CB55D89FE31AD0BC42D20C965947B66173F1D5C2879B9C4B4B23CE8B490C360AAF4G7R" TargetMode="External"/><Relationship Id="rId4" Type="http://schemas.openxmlformats.org/officeDocument/2006/relationships/webSettings" Target="webSettings.xml"/><Relationship Id="rId9" Type="http://schemas.openxmlformats.org/officeDocument/2006/relationships/hyperlink" Target="consultantplus://offline/ref=2727A105714614C6301A773B16CD407205C63A1E82EB5AD5F419DE5D03D0487EF813147F15C12021ECE92Eq2h9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9</Pages>
  <Words>2951</Words>
  <Characters>16827</Characters>
  <Application>Microsoft Office Word</Application>
  <DocSecurity>8</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19739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12</cp:revision>
  <cp:lastPrinted>2017-03-31T04:53:00Z</cp:lastPrinted>
  <dcterms:created xsi:type="dcterms:W3CDTF">2016-10-11T10:32:00Z</dcterms:created>
  <dcterms:modified xsi:type="dcterms:W3CDTF">2017-03-31T04:54:00Z</dcterms:modified>
</cp:coreProperties>
</file>