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C4" w:rsidRPr="00A85BDD" w:rsidRDefault="009469C4" w:rsidP="00B63909">
      <w:pPr>
        <w:pStyle w:val="a3"/>
        <w:jc w:val="both"/>
        <w:rPr>
          <w:b/>
        </w:rPr>
      </w:pPr>
      <w:bookmarkStart w:id="0" w:name="_GoBack"/>
      <w:bookmarkEnd w:id="0"/>
      <w:r w:rsidRPr="00A85BDD"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 wp14:anchorId="56A31454" wp14:editId="494FC3A4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3F" w:rsidRPr="00A85BDD">
        <w:rPr>
          <w:b/>
        </w:rPr>
        <w:t>О</w:t>
      </w:r>
      <w:r w:rsidRPr="00A85BDD">
        <w:rPr>
          <w:b/>
        </w:rPr>
        <w:t>б</w:t>
      </w:r>
      <w:r w:rsidRPr="00A85BDD">
        <w:t xml:space="preserve"> </w:t>
      </w:r>
      <w:r w:rsidRPr="00A85BDD">
        <w:rPr>
          <w:b/>
        </w:rPr>
        <w:t>утверждении Порядка</w:t>
      </w:r>
    </w:p>
    <w:p w:rsidR="009469C4" w:rsidRPr="00A85BDD" w:rsidRDefault="009469C4" w:rsidP="009958EB">
      <w:pPr>
        <w:pStyle w:val="a6"/>
        <w:spacing w:line="240" w:lineRule="exact"/>
        <w:rPr>
          <w:b/>
        </w:rPr>
      </w:pPr>
      <w:r w:rsidRPr="00A85BDD">
        <w:rPr>
          <w:b/>
        </w:rPr>
        <w:t xml:space="preserve">разработки и утверждения </w:t>
      </w:r>
    </w:p>
    <w:p w:rsidR="009469C4" w:rsidRPr="00A85BDD" w:rsidRDefault="009469C4" w:rsidP="009958EB">
      <w:pPr>
        <w:pStyle w:val="a6"/>
        <w:spacing w:line="240" w:lineRule="exact"/>
        <w:rPr>
          <w:b/>
        </w:rPr>
      </w:pPr>
      <w:r w:rsidRPr="00A85BDD">
        <w:rPr>
          <w:b/>
        </w:rPr>
        <w:t xml:space="preserve">бюджетного прогноза города </w:t>
      </w:r>
    </w:p>
    <w:p w:rsidR="009469C4" w:rsidRPr="00A85BDD" w:rsidRDefault="009469C4" w:rsidP="009958EB">
      <w:pPr>
        <w:pStyle w:val="a6"/>
        <w:spacing w:line="240" w:lineRule="exact"/>
        <w:rPr>
          <w:b/>
        </w:rPr>
      </w:pPr>
      <w:r w:rsidRPr="00A85BDD">
        <w:rPr>
          <w:b/>
        </w:rPr>
        <w:t>Перми на долгосрочный период</w:t>
      </w:r>
    </w:p>
    <w:p w:rsidR="009469C4" w:rsidRPr="00A85BDD" w:rsidRDefault="009469C4" w:rsidP="001D5EDE">
      <w:pPr>
        <w:pStyle w:val="a3"/>
        <w:rPr>
          <w:noProof/>
        </w:rPr>
      </w:pPr>
    </w:p>
    <w:p w:rsidR="009469C4" w:rsidRPr="00A85BDD" w:rsidRDefault="009469C4" w:rsidP="001D5EDE">
      <w:pPr>
        <w:pStyle w:val="a3"/>
        <w:rPr>
          <w:noProof/>
        </w:rPr>
      </w:pPr>
    </w:p>
    <w:p w:rsidR="00C133C2" w:rsidRPr="00A85BDD" w:rsidRDefault="00C133C2" w:rsidP="001D5EDE">
      <w:pPr>
        <w:pStyle w:val="a3"/>
        <w:rPr>
          <w:noProof/>
        </w:rPr>
      </w:pPr>
    </w:p>
    <w:p w:rsidR="00942C2C" w:rsidRPr="00A85BDD" w:rsidRDefault="00FD0283" w:rsidP="00B63909">
      <w:pPr>
        <w:pStyle w:val="a3"/>
        <w:ind w:firstLine="709"/>
        <w:jc w:val="both"/>
      </w:pPr>
      <w:r w:rsidRPr="00A85BDD">
        <w:rPr>
          <w:noProof/>
        </w:rPr>
        <w:t>В соответствии со статьей 170.1 Бюджетного кодекса Российской Федерации</w:t>
      </w:r>
      <w:r w:rsidR="00D04EBD" w:rsidRPr="00A85BDD">
        <w:rPr>
          <w:noProof/>
        </w:rPr>
        <w:t xml:space="preserve">, </w:t>
      </w:r>
      <w:r w:rsidR="00980F17" w:rsidRPr="00A85BDD">
        <w:t xml:space="preserve">с  </w:t>
      </w:r>
      <w:r w:rsidR="00B53360" w:rsidRPr="00A85BDD">
        <w:t xml:space="preserve">пунктом 6 </w:t>
      </w:r>
      <w:r w:rsidR="00980F17" w:rsidRPr="00A85BDD">
        <w:t>Положени</w:t>
      </w:r>
      <w:r w:rsidR="00B53360" w:rsidRPr="00A85BDD">
        <w:t>я</w:t>
      </w:r>
      <w:r w:rsidR="00980F17" w:rsidRPr="00A85BDD">
        <w:t xml:space="preserve"> о стратегическом планировании в городе Перми, </w:t>
      </w:r>
      <w:r w:rsidR="00980F17" w:rsidRPr="00A85BDD">
        <w:rPr>
          <w:noProof/>
        </w:rPr>
        <w:t>утвержденн</w:t>
      </w:r>
      <w:r w:rsidR="00B53360" w:rsidRPr="00A85BDD">
        <w:rPr>
          <w:noProof/>
        </w:rPr>
        <w:t>ым</w:t>
      </w:r>
      <w:r w:rsidR="00980F17" w:rsidRPr="00A85BDD">
        <w:rPr>
          <w:noProof/>
        </w:rPr>
        <w:t xml:space="preserve"> решением Пермской городской Думы № 166,</w:t>
      </w:r>
    </w:p>
    <w:p w:rsidR="00FD0283" w:rsidRPr="00A85BDD" w:rsidRDefault="00FD0283" w:rsidP="00B63909">
      <w:pPr>
        <w:pStyle w:val="a3"/>
        <w:ind w:firstLine="709"/>
        <w:jc w:val="both"/>
      </w:pPr>
      <w:r w:rsidRPr="00A85BDD">
        <w:t xml:space="preserve">администрация города Перми </w:t>
      </w:r>
      <w:r w:rsidR="00C922C0" w:rsidRPr="00A85BDD">
        <w:t>ПОСТАНО</w:t>
      </w:r>
      <w:r w:rsidR="00942C2C" w:rsidRPr="00A85BDD">
        <w:t>ВЛЯЕТ</w:t>
      </w:r>
      <w:r w:rsidRPr="00A85BDD">
        <w:t>:</w:t>
      </w:r>
    </w:p>
    <w:p w:rsidR="00C133C2" w:rsidRPr="00A85BDD" w:rsidRDefault="00FD0283" w:rsidP="00B63909">
      <w:pPr>
        <w:pStyle w:val="a5"/>
        <w:ind w:left="0" w:firstLine="709"/>
        <w:jc w:val="both"/>
        <w:rPr>
          <w:rFonts w:eastAsia="Calibri"/>
        </w:rPr>
      </w:pPr>
      <w:r w:rsidRPr="00A85BDD">
        <w:t xml:space="preserve">1. Утвердить прилагаемый Порядок разработки и утверждения </w:t>
      </w:r>
      <w:r w:rsidR="00C22F2E" w:rsidRPr="00A85BDD">
        <w:t>б</w:t>
      </w:r>
      <w:r w:rsidRPr="00A85BDD">
        <w:t xml:space="preserve">юджетного прогноза </w:t>
      </w:r>
      <w:r w:rsidR="004E3A75" w:rsidRPr="00A85BDD">
        <w:t>города Перми</w:t>
      </w:r>
      <w:r w:rsidRPr="00A85BDD">
        <w:t xml:space="preserve"> на долгосрочный период.</w:t>
      </w:r>
      <w:r w:rsidRPr="00A85BDD">
        <w:rPr>
          <w:rFonts w:eastAsia="Calibri"/>
        </w:rPr>
        <w:t xml:space="preserve"> </w:t>
      </w:r>
    </w:p>
    <w:p w:rsidR="00942C2C" w:rsidRPr="00A85BDD" w:rsidRDefault="00942C2C" w:rsidP="00B63909">
      <w:pPr>
        <w:pStyle w:val="a5"/>
        <w:ind w:left="0" w:firstLine="709"/>
        <w:jc w:val="both"/>
      </w:pPr>
      <w:r w:rsidRPr="00A85BDD">
        <w:t xml:space="preserve">2. Настоящее постановление вступает в силу </w:t>
      </w:r>
      <w:r w:rsidR="00B53360" w:rsidRPr="00A85BDD">
        <w:t>со дня</w:t>
      </w:r>
      <w:r w:rsidRPr="00A85BDD">
        <w:t xml:space="preserve"> официального опубл</w:t>
      </w:r>
      <w:r w:rsidRPr="00A85BDD">
        <w:t>и</w:t>
      </w:r>
      <w:r w:rsidRPr="00A85BDD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33C2" w:rsidRPr="00A85BDD" w:rsidRDefault="00942C2C" w:rsidP="00B63909">
      <w:pPr>
        <w:pStyle w:val="a5"/>
        <w:ind w:left="0" w:firstLine="709"/>
        <w:jc w:val="both"/>
      </w:pPr>
      <w:r w:rsidRPr="00A85BDD">
        <w:t>3</w:t>
      </w:r>
      <w:r w:rsidR="00F57EF0" w:rsidRPr="00A85BDD">
        <w:t>. Управлению по общим вопросам администрации города Перми обесп</w:t>
      </w:r>
      <w:r w:rsidR="00F57EF0" w:rsidRPr="00A85BDD">
        <w:t>е</w:t>
      </w:r>
      <w:r w:rsidR="00F57EF0" w:rsidRPr="00A85BDD">
        <w:t xml:space="preserve">чить опубликование </w:t>
      </w:r>
      <w:r w:rsidR="00B53360" w:rsidRPr="00A85BDD">
        <w:t xml:space="preserve">настоящего </w:t>
      </w:r>
      <w:r w:rsidR="00F57EF0" w:rsidRPr="00A85BDD">
        <w:t>постановления в печатном средстве массовой информации «Официальный бюллетень органов местного самоуправления мун</w:t>
      </w:r>
      <w:r w:rsidR="00F57EF0" w:rsidRPr="00A85BDD">
        <w:t>и</w:t>
      </w:r>
      <w:r w:rsidR="00F57EF0" w:rsidRPr="00A85BDD">
        <w:t>ципального образования город Пермь».</w:t>
      </w:r>
    </w:p>
    <w:p w:rsidR="00FD0283" w:rsidRPr="00A85BDD" w:rsidRDefault="00942C2C" w:rsidP="00B63909">
      <w:pPr>
        <w:pStyle w:val="a5"/>
        <w:ind w:left="0" w:firstLine="709"/>
        <w:jc w:val="both"/>
      </w:pPr>
      <w:r w:rsidRPr="00A85BDD">
        <w:t>4</w:t>
      </w:r>
      <w:r w:rsidR="00FD0283" w:rsidRPr="00A85BDD">
        <w:t xml:space="preserve">. Контроль за исполнением </w:t>
      </w:r>
      <w:r w:rsidR="00B53360" w:rsidRPr="00A85BDD">
        <w:t xml:space="preserve">настоящего </w:t>
      </w:r>
      <w:r w:rsidR="00FD0283" w:rsidRPr="00A85BDD">
        <w:t>постановления возложить на</w:t>
      </w:r>
      <w:r w:rsidR="00B53360" w:rsidRPr="00A85BDD">
        <w:t xml:space="preserve"> </w:t>
      </w:r>
      <w:r w:rsidR="002A7095" w:rsidRPr="00A85BDD">
        <w:t>и</w:t>
      </w:r>
      <w:r w:rsidR="002A7095" w:rsidRPr="00A85BDD">
        <w:t>с</w:t>
      </w:r>
      <w:r w:rsidR="002A7095" w:rsidRPr="00A85BDD">
        <w:t>полняющего обязанности заместителя главы администрации города Перми Т</w:t>
      </w:r>
      <w:r w:rsidR="002A7095" w:rsidRPr="00A85BDD">
        <w:t>и</w:t>
      </w:r>
      <w:r w:rsidR="002A7095" w:rsidRPr="00A85BDD">
        <w:t>тяпкину В.С.</w:t>
      </w:r>
      <w:r w:rsidR="00FD0283" w:rsidRPr="00A85BDD">
        <w:t xml:space="preserve"> </w:t>
      </w:r>
    </w:p>
    <w:p w:rsidR="00FD0283" w:rsidRPr="00A85BDD" w:rsidRDefault="00FD0283" w:rsidP="001D5EDE">
      <w:pPr>
        <w:pStyle w:val="a5"/>
      </w:pPr>
    </w:p>
    <w:p w:rsidR="00FD0283" w:rsidRPr="00A85BDD" w:rsidRDefault="00FD0283" w:rsidP="001D5EDE"/>
    <w:p w:rsidR="00FD0283" w:rsidRPr="00A85BDD" w:rsidRDefault="00FD0283" w:rsidP="001D5EDE">
      <w:r w:rsidRPr="00A85BDD">
        <w:t>Глава</w:t>
      </w:r>
      <w:r w:rsidR="00904FE0" w:rsidRPr="00A85BDD">
        <w:t xml:space="preserve"> города Перми</w:t>
      </w:r>
      <w:r w:rsidRPr="00A85BDD">
        <w:t xml:space="preserve">                             </w:t>
      </w:r>
      <w:r w:rsidR="002A6C36" w:rsidRPr="00A85BDD">
        <w:t xml:space="preserve">                                </w:t>
      </w:r>
      <w:r w:rsidRPr="00A85BDD">
        <w:t xml:space="preserve"> </w:t>
      </w:r>
      <w:r w:rsidR="00904FE0" w:rsidRPr="00A85BDD">
        <w:t xml:space="preserve">      </w:t>
      </w:r>
      <w:r w:rsidR="009958EB" w:rsidRPr="00A85BDD">
        <w:t xml:space="preserve">          </w:t>
      </w:r>
      <w:r w:rsidR="00904FE0" w:rsidRPr="00A85BDD">
        <w:t xml:space="preserve"> </w:t>
      </w:r>
      <w:r w:rsidR="006467A2" w:rsidRPr="00A85BDD">
        <w:t xml:space="preserve"> </w:t>
      </w:r>
      <w:r w:rsidR="00904FE0" w:rsidRPr="00A85BDD">
        <w:t xml:space="preserve"> </w:t>
      </w:r>
      <w:r w:rsidRPr="00A85BDD">
        <w:t>Д.И.</w:t>
      </w:r>
      <w:r w:rsidR="000F1B68" w:rsidRPr="00A85BDD">
        <w:t xml:space="preserve"> </w:t>
      </w:r>
      <w:r w:rsidRPr="00A85BDD">
        <w:t>Самойлов</w:t>
      </w:r>
    </w:p>
    <w:p w:rsidR="00FD0283" w:rsidRPr="00A85BDD" w:rsidRDefault="00FD0283" w:rsidP="001D5EDE"/>
    <w:p w:rsidR="00766BE3" w:rsidRPr="00A85BDD" w:rsidRDefault="00766BE3" w:rsidP="009C373A">
      <w:pPr>
        <w:tabs>
          <w:tab w:val="left" w:pos="5954"/>
        </w:tabs>
        <w:ind w:left="5812"/>
        <w:jc w:val="left"/>
        <w:rPr>
          <w:rFonts w:eastAsia="Calibri"/>
        </w:rPr>
        <w:sectPr w:rsidR="00766BE3" w:rsidRPr="00A85BDD" w:rsidSect="00766BE3">
          <w:foot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81"/>
        </w:sectPr>
      </w:pPr>
    </w:p>
    <w:p w:rsidR="009C373A" w:rsidRPr="00A85BDD" w:rsidRDefault="009C373A" w:rsidP="009C373A">
      <w:pPr>
        <w:tabs>
          <w:tab w:val="left" w:pos="5954"/>
        </w:tabs>
        <w:ind w:left="5812"/>
        <w:jc w:val="left"/>
        <w:rPr>
          <w:rFonts w:eastAsia="Calibri"/>
        </w:rPr>
      </w:pPr>
      <w:r w:rsidRPr="00A85BDD">
        <w:rPr>
          <w:rFonts w:eastAsia="Calibri"/>
        </w:rPr>
        <w:lastRenderedPageBreak/>
        <w:t>УТВЕРЖДЕН</w:t>
      </w:r>
    </w:p>
    <w:p w:rsidR="009C373A" w:rsidRPr="00A85BDD" w:rsidRDefault="009C373A" w:rsidP="009C373A">
      <w:pPr>
        <w:tabs>
          <w:tab w:val="left" w:pos="5954"/>
        </w:tabs>
        <w:ind w:left="5812"/>
        <w:jc w:val="left"/>
        <w:rPr>
          <w:rFonts w:eastAsia="Calibri"/>
        </w:rPr>
      </w:pPr>
      <w:r w:rsidRPr="00A85BDD">
        <w:rPr>
          <w:rFonts w:eastAsia="Calibri"/>
        </w:rPr>
        <w:t>постановлением администрации города Перми</w:t>
      </w:r>
    </w:p>
    <w:p w:rsidR="00904FE0" w:rsidRPr="00A85BDD" w:rsidRDefault="00904FE0" w:rsidP="001D5EDE"/>
    <w:p w:rsidR="00FD0283" w:rsidRPr="00A85BDD" w:rsidRDefault="00FD0283" w:rsidP="001D5EDE">
      <w:pPr>
        <w:rPr>
          <w:b/>
        </w:rPr>
      </w:pPr>
      <w:r w:rsidRPr="00A85BDD">
        <w:rPr>
          <w:b/>
        </w:rPr>
        <w:t>Порядок</w:t>
      </w:r>
    </w:p>
    <w:p w:rsidR="00FD0283" w:rsidRPr="00A85BDD" w:rsidRDefault="00FD0283" w:rsidP="001D5EDE">
      <w:pPr>
        <w:rPr>
          <w:b/>
        </w:rPr>
      </w:pPr>
      <w:r w:rsidRPr="00A85BDD">
        <w:rPr>
          <w:b/>
        </w:rPr>
        <w:t>разработки и утверждения бюджетного прогноза города Перми на</w:t>
      </w:r>
      <w:r w:rsidR="000F1B68" w:rsidRPr="00A85BDD">
        <w:rPr>
          <w:b/>
        </w:rPr>
        <w:t> </w:t>
      </w:r>
      <w:r w:rsidRPr="00A85BDD">
        <w:rPr>
          <w:b/>
        </w:rPr>
        <w:t>долгосрочный период</w:t>
      </w:r>
    </w:p>
    <w:p w:rsidR="00E5354B" w:rsidRPr="00A85BDD" w:rsidRDefault="00E5354B" w:rsidP="001D5EDE"/>
    <w:p w:rsidR="003B0AF0" w:rsidRPr="00A85BDD" w:rsidRDefault="003B0AF0" w:rsidP="001D5EDE">
      <w:r w:rsidRPr="00A85BDD">
        <w:t>I. Общие положения</w:t>
      </w:r>
    </w:p>
    <w:p w:rsidR="003B0AF0" w:rsidRPr="00A85BDD" w:rsidRDefault="003B0AF0" w:rsidP="00B63909">
      <w:pPr>
        <w:ind w:firstLine="709"/>
        <w:jc w:val="both"/>
      </w:pPr>
    </w:p>
    <w:p w:rsidR="00FD0283" w:rsidRPr="00A85BDD" w:rsidRDefault="00FD0283" w:rsidP="00B63909">
      <w:pPr>
        <w:ind w:firstLine="709"/>
        <w:jc w:val="both"/>
      </w:pPr>
      <w:r w:rsidRPr="00A85BDD">
        <w:t>1.</w:t>
      </w:r>
      <w:r w:rsidR="00C6764D" w:rsidRPr="00A85BDD">
        <w:t xml:space="preserve">1. </w:t>
      </w:r>
      <w:r w:rsidRPr="00A85BDD">
        <w:t xml:space="preserve">Настоящий Порядок определяет </w:t>
      </w:r>
      <w:r w:rsidR="00D04EBD" w:rsidRPr="00A85BDD">
        <w:t>порядок</w:t>
      </w:r>
      <w:r w:rsidRPr="00A85BDD">
        <w:t xml:space="preserve"> разработки и утверждения, п</w:t>
      </w:r>
      <w:r w:rsidRPr="00A85BDD">
        <w:t>е</w:t>
      </w:r>
      <w:r w:rsidRPr="00A85BDD">
        <w:t xml:space="preserve">риод действия, </w:t>
      </w:r>
      <w:r w:rsidR="00D04EBD" w:rsidRPr="00A85BDD">
        <w:t xml:space="preserve">требования к </w:t>
      </w:r>
      <w:r w:rsidRPr="00A85BDD">
        <w:t>состав</w:t>
      </w:r>
      <w:r w:rsidR="00D04EBD" w:rsidRPr="00A85BDD">
        <w:t>у</w:t>
      </w:r>
      <w:r w:rsidRPr="00A85BDD">
        <w:t xml:space="preserve"> и содержани</w:t>
      </w:r>
      <w:r w:rsidR="00D04EBD" w:rsidRPr="00A85BDD">
        <w:t>ю</w:t>
      </w:r>
      <w:r w:rsidRPr="00A85BDD">
        <w:t xml:space="preserve"> </w:t>
      </w:r>
      <w:r w:rsidR="00C22F2E" w:rsidRPr="00A85BDD">
        <w:t>б</w:t>
      </w:r>
      <w:r w:rsidRPr="00A85BDD">
        <w:t xml:space="preserve">юджетного прогноза города Перми на долгосрочный период (далее - </w:t>
      </w:r>
      <w:r w:rsidR="00F52554" w:rsidRPr="00A85BDD">
        <w:t>б</w:t>
      </w:r>
      <w:r w:rsidRPr="00A85BDD">
        <w:t>юджетный прогноз).</w:t>
      </w:r>
    </w:p>
    <w:p w:rsidR="00C6764D" w:rsidRPr="00A85BDD" w:rsidRDefault="00C6764D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1.</w:t>
      </w:r>
      <w:r w:rsidR="00FD0283" w:rsidRPr="00A85BDD">
        <w:rPr>
          <w:rFonts w:ascii="Times New Roman" w:hAnsi="Times New Roman" w:cs="Times New Roman"/>
          <w:sz w:val="28"/>
          <w:szCs w:val="28"/>
        </w:rPr>
        <w:t>2.</w:t>
      </w:r>
      <w:r w:rsidR="00FD0283" w:rsidRPr="00A85BDD">
        <w:rPr>
          <w:sz w:val="28"/>
          <w:szCs w:val="28"/>
        </w:rPr>
        <w:t xml:space="preserve"> </w:t>
      </w:r>
      <w:r w:rsidR="000337E9" w:rsidRPr="00A85BDD">
        <w:rPr>
          <w:rFonts w:ascii="Times New Roman" w:hAnsi="Times New Roman" w:cs="Times New Roman"/>
          <w:sz w:val="28"/>
          <w:szCs w:val="28"/>
        </w:rPr>
        <w:t>Бюджетный прогноз</w:t>
      </w:r>
      <w:r w:rsidR="009310B6" w:rsidRPr="00A85BDD">
        <w:rPr>
          <w:rFonts w:ascii="Times New Roman" w:hAnsi="Times New Roman" w:cs="Times New Roman"/>
          <w:sz w:val="28"/>
          <w:szCs w:val="28"/>
        </w:rPr>
        <w:t xml:space="preserve"> формируется в целях осуществления долгосрочн</w:t>
      </w:r>
      <w:r w:rsidR="009310B6" w:rsidRPr="00A85BDD">
        <w:rPr>
          <w:rFonts w:ascii="Times New Roman" w:hAnsi="Times New Roman" w:cs="Times New Roman"/>
          <w:sz w:val="28"/>
          <w:szCs w:val="28"/>
        </w:rPr>
        <w:t>о</w:t>
      </w:r>
      <w:r w:rsidR="009310B6" w:rsidRPr="00A85BDD">
        <w:rPr>
          <w:rFonts w:ascii="Times New Roman" w:hAnsi="Times New Roman" w:cs="Times New Roman"/>
          <w:sz w:val="28"/>
          <w:szCs w:val="28"/>
        </w:rPr>
        <w:t>го бюджетного планирования в городе Перми и</w:t>
      </w:r>
      <w:r w:rsidR="000337E9" w:rsidRPr="00A85BDD">
        <w:rPr>
          <w:rFonts w:ascii="Times New Roman" w:hAnsi="Times New Roman" w:cs="Times New Roman"/>
          <w:sz w:val="28"/>
          <w:szCs w:val="28"/>
        </w:rPr>
        <w:t xml:space="preserve"> разрабатывается каждые три года на шестилетний период на основе прогноза социально-экономического развития города Перми (далее - прогноз социально-экономического развития) на соотве</w:t>
      </w:r>
      <w:r w:rsidR="000337E9" w:rsidRPr="00A85BDD">
        <w:rPr>
          <w:rFonts w:ascii="Times New Roman" w:hAnsi="Times New Roman" w:cs="Times New Roman"/>
          <w:sz w:val="28"/>
          <w:szCs w:val="28"/>
        </w:rPr>
        <w:t>т</w:t>
      </w:r>
      <w:r w:rsidR="000337E9" w:rsidRPr="00A85BDD">
        <w:rPr>
          <w:rFonts w:ascii="Times New Roman" w:hAnsi="Times New Roman" w:cs="Times New Roman"/>
          <w:sz w:val="28"/>
          <w:szCs w:val="28"/>
        </w:rPr>
        <w:t>ствующий период.</w:t>
      </w:r>
    </w:p>
    <w:p w:rsidR="00F33AB2" w:rsidRPr="00A85BDD" w:rsidRDefault="00F33AB2" w:rsidP="00B63909">
      <w:pPr>
        <w:ind w:firstLine="709"/>
        <w:jc w:val="both"/>
      </w:pPr>
      <w:r w:rsidRPr="00A85BDD">
        <w:t>1.3. Бюджетный прогноз может быть изменен с учетом изменения прогноза социально-экономического развития и принятого решения Пермской городской Думы о бюджете города Перми на очередной финансовый год и на плановый п</w:t>
      </w:r>
      <w:r w:rsidRPr="00A85BDD">
        <w:t>е</w:t>
      </w:r>
      <w:r w:rsidRPr="00A85BDD">
        <w:t>риод (далее - бюджет города) без продления периода его действия.</w:t>
      </w:r>
    </w:p>
    <w:p w:rsidR="00DD79AA" w:rsidRPr="00A85BDD" w:rsidRDefault="004F741A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1.4. </w:t>
      </w:r>
      <w:r w:rsidR="00895674" w:rsidRPr="00A85BDD">
        <w:rPr>
          <w:rFonts w:ascii="Times New Roman" w:hAnsi="Times New Roman" w:cs="Times New Roman"/>
          <w:sz w:val="28"/>
          <w:szCs w:val="28"/>
        </w:rPr>
        <w:t>В целях настоящего Порядка под периодом прогнозирования понимае</w:t>
      </w:r>
      <w:r w:rsidR="00895674" w:rsidRPr="00A85BDD">
        <w:rPr>
          <w:rFonts w:ascii="Times New Roman" w:hAnsi="Times New Roman" w:cs="Times New Roman"/>
          <w:sz w:val="28"/>
          <w:szCs w:val="28"/>
        </w:rPr>
        <w:t>т</w:t>
      </w:r>
      <w:r w:rsidR="00895674" w:rsidRPr="00A85BDD">
        <w:rPr>
          <w:rFonts w:ascii="Times New Roman" w:hAnsi="Times New Roman" w:cs="Times New Roman"/>
          <w:sz w:val="28"/>
          <w:szCs w:val="28"/>
        </w:rPr>
        <w:t>ся срок, на который формируется бюджетный прогноз</w:t>
      </w:r>
      <w:r w:rsidR="00FE62FC" w:rsidRPr="00A85BD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895674" w:rsidRPr="00A85BDD">
        <w:rPr>
          <w:rFonts w:ascii="Times New Roman" w:hAnsi="Times New Roman" w:cs="Times New Roman"/>
          <w:sz w:val="28"/>
          <w:szCs w:val="28"/>
        </w:rPr>
        <w:t>.</w:t>
      </w:r>
    </w:p>
    <w:p w:rsidR="004F741A" w:rsidRPr="00A85BDD" w:rsidRDefault="004F741A" w:rsidP="00B63909">
      <w:pPr>
        <w:pStyle w:val="ConsPlusNormal"/>
        <w:ind w:firstLine="709"/>
        <w:jc w:val="both"/>
        <w:rPr>
          <w:sz w:val="28"/>
          <w:szCs w:val="28"/>
        </w:rPr>
      </w:pPr>
    </w:p>
    <w:p w:rsidR="00C6764D" w:rsidRPr="00A85BDD" w:rsidRDefault="00C6764D" w:rsidP="00B63909">
      <w:pPr>
        <w:ind w:firstLine="709"/>
      </w:pPr>
      <w:r w:rsidRPr="00A85BDD">
        <w:t>II. Требования к составу и содержанию бюджетного прогноза</w:t>
      </w:r>
    </w:p>
    <w:p w:rsidR="00C6764D" w:rsidRPr="00A85BDD" w:rsidRDefault="00C6764D" w:rsidP="00B63909">
      <w:pPr>
        <w:ind w:firstLine="709"/>
        <w:jc w:val="both"/>
      </w:pPr>
    </w:p>
    <w:p w:rsidR="006B13F7" w:rsidRPr="00A85BDD" w:rsidRDefault="00C6764D" w:rsidP="00B63909">
      <w:pPr>
        <w:ind w:firstLine="709"/>
        <w:jc w:val="both"/>
      </w:pPr>
      <w:r w:rsidRPr="00A85BDD">
        <w:t>2.1</w:t>
      </w:r>
      <w:r w:rsidR="00E11754" w:rsidRPr="00A85BDD">
        <w:t xml:space="preserve">. </w:t>
      </w:r>
      <w:r w:rsidR="006B13F7" w:rsidRPr="00A85BDD">
        <w:t>Бюджетный прогноз содержит:</w:t>
      </w:r>
    </w:p>
    <w:p w:rsidR="006B13F7" w:rsidRPr="00A85BDD" w:rsidRDefault="006E5ACF" w:rsidP="00B63909">
      <w:pPr>
        <w:ind w:firstLine="709"/>
        <w:jc w:val="both"/>
      </w:pPr>
      <w:r w:rsidRPr="00A85BDD">
        <w:t xml:space="preserve">основные подходы к формированию бюджетного прогноза, </w:t>
      </w:r>
      <w:r w:rsidR="006B13F7" w:rsidRPr="00A85BDD">
        <w:t>цели и задачи долгосрочной бюджетной политики;</w:t>
      </w:r>
    </w:p>
    <w:p w:rsidR="006B13F7" w:rsidRPr="00A85BDD" w:rsidRDefault="006B13F7" w:rsidP="00B63909">
      <w:pPr>
        <w:ind w:firstLine="709"/>
        <w:jc w:val="both"/>
      </w:pPr>
      <w:r w:rsidRPr="00A85BDD">
        <w:t>прогноз основных параметров бюджета города Перми</w:t>
      </w:r>
      <w:r w:rsidR="006E5ACF" w:rsidRPr="00A85BDD">
        <w:t>, который содержит показатели доходов, расходов, дефицита (профицита) бюджета города Перми, м</w:t>
      </w:r>
      <w:r w:rsidR="006E5ACF" w:rsidRPr="00A85BDD">
        <w:t>у</w:t>
      </w:r>
      <w:r w:rsidR="006E5ACF" w:rsidRPr="00A85BDD">
        <w:t>ниципального долга,</w:t>
      </w:r>
      <w:r w:rsidRPr="00A85BDD">
        <w:t xml:space="preserve"> по форме согласно приложению 1 к настоящему Порядку;</w:t>
      </w:r>
    </w:p>
    <w:p w:rsidR="006B13F7" w:rsidRPr="00A85BDD" w:rsidRDefault="006B13F7" w:rsidP="00B63909">
      <w:pPr>
        <w:ind w:firstLine="709"/>
        <w:jc w:val="both"/>
      </w:pPr>
      <w:r w:rsidRPr="00A85BDD">
        <w:t xml:space="preserve">показатели финансового обеспечения </w:t>
      </w:r>
      <w:r w:rsidR="008145FE" w:rsidRPr="00A85BDD">
        <w:t xml:space="preserve">реализации </w:t>
      </w:r>
      <w:r w:rsidRPr="00A85BDD">
        <w:t xml:space="preserve">муниципальных программ города Перми </w:t>
      </w:r>
      <w:r w:rsidR="008E64FE" w:rsidRPr="00A85BDD">
        <w:t xml:space="preserve">на период их действия </w:t>
      </w:r>
      <w:r w:rsidRPr="00A85BDD">
        <w:t>по форме согласно пр</w:t>
      </w:r>
      <w:r w:rsidR="00BC7965" w:rsidRPr="00A85BDD">
        <w:t>иложению 2 к насто</w:t>
      </w:r>
      <w:r w:rsidR="00BC7965" w:rsidRPr="00A85BDD">
        <w:t>я</w:t>
      </w:r>
      <w:r w:rsidR="00BC7965" w:rsidRPr="00A85BDD">
        <w:t>щему Порядку.</w:t>
      </w:r>
    </w:p>
    <w:p w:rsidR="009C7357" w:rsidRPr="00A85BDD" w:rsidRDefault="009C7357" w:rsidP="00B63909">
      <w:pPr>
        <w:ind w:firstLine="709"/>
        <w:jc w:val="both"/>
      </w:pPr>
    </w:p>
    <w:p w:rsidR="000337E9" w:rsidRPr="00A85BDD" w:rsidRDefault="000337E9" w:rsidP="00B63909">
      <w:pPr>
        <w:ind w:firstLine="709"/>
      </w:pPr>
      <w:r w:rsidRPr="00A85BDD">
        <w:t xml:space="preserve">III. Разработка бюджетного прогноза, его утверждение и </w:t>
      </w:r>
      <w:r w:rsidR="00673DE0" w:rsidRPr="00A85BDD">
        <w:t>внесение измен</w:t>
      </w:r>
      <w:r w:rsidR="00673DE0" w:rsidRPr="00A85BDD">
        <w:t>е</w:t>
      </w:r>
      <w:r w:rsidR="00673DE0" w:rsidRPr="00A85BDD">
        <w:t>ний</w:t>
      </w:r>
      <w:r w:rsidR="00F5563F" w:rsidRPr="00A85BDD">
        <w:t xml:space="preserve"> в бюджетный прогноз</w:t>
      </w:r>
    </w:p>
    <w:p w:rsidR="003669C8" w:rsidRPr="00A85BDD" w:rsidRDefault="003669C8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9C8" w:rsidRPr="00A85BDD" w:rsidRDefault="003669C8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3.1. Разработка бюджетного прогноза (изменений бюджетного прогноза) осуществляется департаментом финансов администрации города Перми</w:t>
      </w:r>
      <w:r w:rsidR="00DD50B9" w:rsidRPr="00A85BDD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Pr="00A85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262" w:rsidRPr="00A85BDD" w:rsidRDefault="00F33262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3.2. Показатель прогнозируемого общего </w:t>
      </w:r>
      <w:proofErr w:type="gramStart"/>
      <w:r w:rsidRPr="00A85BDD">
        <w:rPr>
          <w:rFonts w:ascii="Times New Roman" w:hAnsi="Times New Roman" w:cs="Times New Roman"/>
          <w:sz w:val="28"/>
          <w:szCs w:val="28"/>
        </w:rPr>
        <w:t>объема доходов бюджета города Перми</w:t>
      </w:r>
      <w:proofErr w:type="gramEnd"/>
      <w:r w:rsidRPr="00A85BDD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304688" w:rsidRPr="00A85BDD">
        <w:rPr>
          <w:rFonts w:ascii="Times New Roman" w:hAnsi="Times New Roman" w:cs="Times New Roman"/>
          <w:sz w:val="28"/>
          <w:szCs w:val="28"/>
        </w:rPr>
        <w:t>доходы бюджета города Перми за исключением субсидий (ме</w:t>
      </w:r>
      <w:r w:rsidR="00304688" w:rsidRPr="00A85BDD">
        <w:rPr>
          <w:rFonts w:ascii="Times New Roman" w:hAnsi="Times New Roman" w:cs="Times New Roman"/>
          <w:sz w:val="28"/>
          <w:szCs w:val="28"/>
        </w:rPr>
        <w:t>ж</w:t>
      </w:r>
      <w:r w:rsidR="00304688" w:rsidRPr="00A85BDD">
        <w:rPr>
          <w:rFonts w:ascii="Times New Roman" w:hAnsi="Times New Roman" w:cs="Times New Roman"/>
          <w:sz w:val="28"/>
          <w:szCs w:val="28"/>
        </w:rPr>
        <w:lastRenderedPageBreak/>
        <w:t>бюджетных субсидий) и иных межбюджетных трансфертов из других бюджетов бюджетной системы Российской Федерации</w:t>
      </w:r>
      <w:r w:rsidRPr="00A85BDD">
        <w:rPr>
          <w:rFonts w:ascii="Times New Roman" w:hAnsi="Times New Roman" w:cs="Times New Roman"/>
          <w:sz w:val="28"/>
          <w:szCs w:val="28"/>
        </w:rPr>
        <w:t>.</w:t>
      </w:r>
    </w:p>
    <w:p w:rsidR="00F33262" w:rsidRPr="00A85BDD" w:rsidRDefault="00F33262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Показатель прогнозируемого общего объема расходов бюджета города Перми включает расходы по обслуживанию муниципального долга.</w:t>
      </w:r>
    </w:p>
    <w:p w:rsidR="00F33262" w:rsidRPr="00A85BDD" w:rsidRDefault="00F33262" w:rsidP="00B6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Прогнозируемый общий объем дефицита (профицита) бюджета города Перми рассчитывается как разница между</w:t>
      </w:r>
      <w:r w:rsidR="00006E99" w:rsidRPr="00A85BDD">
        <w:rPr>
          <w:rFonts w:ascii="Times New Roman" w:hAnsi="Times New Roman" w:cs="Times New Roman"/>
          <w:sz w:val="28"/>
          <w:szCs w:val="28"/>
        </w:rPr>
        <w:t xml:space="preserve"> общими объемами</w:t>
      </w:r>
      <w:r w:rsidRPr="00A85BDD">
        <w:rPr>
          <w:rFonts w:ascii="Times New Roman" w:hAnsi="Times New Roman" w:cs="Times New Roman"/>
          <w:sz w:val="28"/>
          <w:szCs w:val="28"/>
        </w:rPr>
        <w:t xml:space="preserve"> доходов и расходов бюджета</w:t>
      </w:r>
      <w:r w:rsidR="00CB6617" w:rsidRPr="00A85BD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A85B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6E99" w:rsidRPr="00A85BDD" w:rsidRDefault="00006E99" w:rsidP="00006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Показатели прогнозируемого финансового </w:t>
      </w:r>
      <w:proofErr w:type="gramStart"/>
      <w:r w:rsidRPr="00A85BDD">
        <w:rPr>
          <w:rFonts w:ascii="Times New Roman" w:hAnsi="Times New Roman" w:cs="Times New Roman"/>
          <w:sz w:val="28"/>
          <w:szCs w:val="28"/>
        </w:rPr>
        <w:t>обеспечения реализации мун</w:t>
      </w:r>
      <w:r w:rsidRPr="00A85BDD">
        <w:rPr>
          <w:rFonts w:ascii="Times New Roman" w:hAnsi="Times New Roman" w:cs="Times New Roman"/>
          <w:sz w:val="28"/>
          <w:szCs w:val="28"/>
        </w:rPr>
        <w:t>и</w:t>
      </w:r>
      <w:r w:rsidRPr="00A85BDD">
        <w:rPr>
          <w:rFonts w:ascii="Times New Roman" w:hAnsi="Times New Roman" w:cs="Times New Roman"/>
          <w:sz w:val="28"/>
          <w:szCs w:val="28"/>
        </w:rPr>
        <w:t>ципальных программ города Перми</w:t>
      </w:r>
      <w:proofErr w:type="gramEnd"/>
      <w:r w:rsidRPr="00A85BDD">
        <w:rPr>
          <w:rFonts w:ascii="Times New Roman" w:hAnsi="Times New Roman" w:cs="Times New Roman"/>
          <w:sz w:val="28"/>
          <w:szCs w:val="28"/>
        </w:rPr>
        <w:t xml:space="preserve"> включают безвозмездные поступления за и</w:t>
      </w:r>
      <w:r w:rsidRPr="00A85BDD">
        <w:rPr>
          <w:rFonts w:ascii="Times New Roman" w:hAnsi="Times New Roman" w:cs="Times New Roman"/>
          <w:sz w:val="28"/>
          <w:szCs w:val="28"/>
        </w:rPr>
        <w:t>с</w:t>
      </w:r>
      <w:r w:rsidRPr="00A85BDD">
        <w:rPr>
          <w:rFonts w:ascii="Times New Roman" w:hAnsi="Times New Roman" w:cs="Times New Roman"/>
          <w:sz w:val="28"/>
          <w:szCs w:val="28"/>
        </w:rPr>
        <w:t>ключением субсидий (межбюджетных субсидий) и иных межбюджетных тран</w:t>
      </w:r>
      <w:r w:rsidRPr="00A85BDD">
        <w:rPr>
          <w:rFonts w:ascii="Times New Roman" w:hAnsi="Times New Roman" w:cs="Times New Roman"/>
          <w:sz w:val="28"/>
          <w:szCs w:val="28"/>
        </w:rPr>
        <w:t>с</w:t>
      </w:r>
      <w:r w:rsidRPr="00A85BDD">
        <w:rPr>
          <w:rFonts w:ascii="Times New Roman" w:hAnsi="Times New Roman" w:cs="Times New Roman"/>
          <w:sz w:val="28"/>
          <w:szCs w:val="28"/>
        </w:rPr>
        <w:t>фертов из других бюджетов бюджетной системы Российской Федерации.</w:t>
      </w:r>
    </w:p>
    <w:p w:rsidR="008C4C41" w:rsidRPr="00A85BDD" w:rsidRDefault="00DD79AA" w:rsidP="00CD6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3.</w:t>
      </w:r>
      <w:r w:rsidR="00B409C5" w:rsidRPr="00A85BDD">
        <w:rPr>
          <w:rFonts w:ascii="Times New Roman" w:hAnsi="Times New Roman" w:cs="Times New Roman"/>
          <w:sz w:val="28"/>
          <w:szCs w:val="28"/>
        </w:rPr>
        <w:t>3</w:t>
      </w:r>
      <w:r w:rsidR="00FD0283" w:rsidRPr="00A85BDD">
        <w:rPr>
          <w:rFonts w:ascii="Times New Roman" w:hAnsi="Times New Roman" w:cs="Times New Roman"/>
          <w:sz w:val="28"/>
          <w:szCs w:val="28"/>
        </w:rPr>
        <w:t xml:space="preserve">. </w:t>
      </w:r>
      <w:r w:rsidR="00B00909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="00F80BCF" w:rsidRPr="00A85BDD">
        <w:rPr>
          <w:rFonts w:ascii="Times New Roman" w:hAnsi="Times New Roman" w:cs="Times New Roman"/>
          <w:sz w:val="28"/>
          <w:szCs w:val="28"/>
        </w:rPr>
        <w:t>Ф</w:t>
      </w:r>
      <w:r w:rsidR="00101E81" w:rsidRPr="00A85BDD">
        <w:rPr>
          <w:rFonts w:ascii="Times New Roman" w:hAnsi="Times New Roman" w:cs="Times New Roman"/>
          <w:sz w:val="28"/>
          <w:szCs w:val="28"/>
        </w:rPr>
        <w:t>ункциональные органы и функциональные подразделения админ</w:t>
      </w:r>
      <w:r w:rsidR="00101E81" w:rsidRPr="00A85BDD">
        <w:rPr>
          <w:rFonts w:ascii="Times New Roman" w:hAnsi="Times New Roman" w:cs="Times New Roman"/>
          <w:sz w:val="28"/>
          <w:szCs w:val="28"/>
        </w:rPr>
        <w:t>и</w:t>
      </w:r>
      <w:r w:rsidR="00101E81" w:rsidRPr="00A85BDD">
        <w:rPr>
          <w:rFonts w:ascii="Times New Roman" w:hAnsi="Times New Roman" w:cs="Times New Roman"/>
          <w:sz w:val="28"/>
          <w:szCs w:val="28"/>
        </w:rPr>
        <w:t>стра</w:t>
      </w:r>
      <w:r w:rsidR="009A648F" w:rsidRPr="00A85BDD">
        <w:rPr>
          <w:rFonts w:ascii="Times New Roman" w:hAnsi="Times New Roman" w:cs="Times New Roman"/>
          <w:sz w:val="28"/>
          <w:szCs w:val="28"/>
        </w:rPr>
        <w:t>ции города Перми</w:t>
      </w:r>
      <w:r w:rsidR="008C4C41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="00F80BCF" w:rsidRPr="00A85BDD">
        <w:rPr>
          <w:rFonts w:ascii="Times New Roman" w:hAnsi="Times New Roman" w:cs="Times New Roman"/>
          <w:sz w:val="28"/>
          <w:szCs w:val="28"/>
        </w:rPr>
        <w:t xml:space="preserve">в срок до 10 августа текущего финансового года </w:t>
      </w:r>
      <w:r w:rsidR="0007753C" w:rsidRPr="00A85BDD">
        <w:rPr>
          <w:rFonts w:ascii="Times New Roman" w:hAnsi="Times New Roman" w:cs="Times New Roman"/>
          <w:sz w:val="28"/>
          <w:szCs w:val="28"/>
        </w:rPr>
        <w:t>предста</w:t>
      </w:r>
      <w:r w:rsidR="0007753C" w:rsidRPr="00A85BDD">
        <w:rPr>
          <w:rFonts w:ascii="Times New Roman" w:hAnsi="Times New Roman" w:cs="Times New Roman"/>
          <w:sz w:val="28"/>
          <w:szCs w:val="28"/>
        </w:rPr>
        <w:t>в</w:t>
      </w:r>
      <w:r w:rsidR="0007753C" w:rsidRPr="00A85BDD">
        <w:rPr>
          <w:rFonts w:ascii="Times New Roman" w:hAnsi="Times New Roman" w:cs="Times New Roman"/>
          <w:sz w:val="28"/>
          <w:szCs w:val="28"/>
        </w:rPr>
        <w:t>ляют в департамент финансов</w:t>
      </w:r>
      <w:r w:rsidR="00E84DD3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="0007753C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="00F81A5F" w:rsidRPr="00A85BDD">
        <w:rPr>
          <w:rFonts w:ascii="Times New Roman" w:hAnsi="Times New Roman" w:cs="Times New Roman"/>
          <w:sz w:val="28"/>
          <w:szCs w:val="28"/>
        </w:rPr>
        <w:t xml:space="preserve">предложения по целям и задачам, </w:t>
      </w:r>
      <w:r w:rsidR="000F3C12" w:rsidRPr="00A85BDD">
        <w:rPr>
          <w:rFonts w:ascii="Times New Roman" w:hAnsi="Times New Roman" w:cs="Times New Roman"/>
          <w:sz w:val="28"/>
          <w:szCs w:val="28"/>
        </w:rPr>
        <w:t>основным пол</w:t>
      </w:r>
      <w:r w:rsidR="000F3C12" w:rsidRPr="00A85BDD">
        <w:rPr>
          <w:rFonts w:ascii="Times New Roman" w:hAnsi="Times New Roman" w:cs="Times New Roman"/>
          <w:sz w:val="28"/>
          <w:szCs w:val="28"/>
        </w:rPr>
        <w:t>о</w:t>
      </w:r>
      <w:r w:rsidR="000F3C12" w:rsidRPr="00A85BDD">
        <w:rPr>
          <w:rFonts w:ascii="Times New Roman" w:hAnsi="Times New Roman" w:cs="Times New Roman"/>
          <w:sz w:val="28"/>
          <w:szCs w:val="28"/>
        </w:rPr>
        <w:t>жительным результатам, характеризующим реализацию муниципальных пр</w:t>
      </w:r>
      <w:r w:rsidR="000F3C12" w:rsidRPr="00A85BDD">
        <w:rPr>
          <w:rFonts w:ascii="Times New Roman" w:hAnsi="Times New Roman" w:cs="Times New Roman"/>
          <w:sz w:val="28"/>
          <w:szCs w:val="28"/>
        </w:rPr>
        <w:t>о</w:t>
      </w:r>
      <w:r w:rsidR="000F3C12" w:rsidRPr="00A85BDD">
        <w:rPr>
          <w:rFonts w:ascii="Times New Roman" w:hAnsi="Times New Roman" w:cs="Times New Roman"/>
          <w:sz w:val="28"/>
          <w:szCs w:val="28"/>
        </w:rPr>
        <w:t>грамм, рискам, оказывающим влияние на реализацию муниципальных программ в долгосрочном периоде, а также мероприятиям по управлению данными рисками</w:t>
      </w:r>
      <w:r w:rsidR="0007753C" w:rsidRPr="00A85BDD">
        <w:rPr>
          <w:rFonts w:ascii="Times New Roman" w:hAnsi="Times New Roman" w:cs="Times New Roman"/>
          <w:sz w:val="28"/>
          <w:szCs w:val="28"/>
        </w:rPr>
        <w:t>.</w:t>
      </w:r>
    </w:p>
    <w:p w:rsidR="00B364E4" w:rsidRPr="00A85BDD" w:rsidRDefault="00DD79AA" w:rsidP="00B63909">
      <w:pPr>
        <w:ind w:firstLine="709"/>
        <w:jc w:val="both"/>
      </w:pPr>
      <w:bookmarkStart w:id="1" w:name="Par10"/>
      <w:bookmarkEnd w:id="1"/>
      <w:r w:rsidRPr="00A85BDD">
        <w:t>3.</w:t>
      </w:r>
      <w:r w:rsidR="00B409C5" w:rsidRPr="00A85BDD">
        <w:t>4</w:t>
      </w:r>
      <w:r w:rsidR="00396BBE" w:rsidRPr="00A85BDD">
        <w:t>. Проект бюджетного прогноза выносится на общественное обсуждение в</w:t>
      </w:r>
      <w:r w:rsidR="006467A2" w:rsidRPr="00A85BDD">
        <w:t> </w:t>
      </w:r>
      <w:r w:rsidR="00396BBE" w:rsidRPr="00A85BDD">
        <w:t>порядке, установленном администрацией города Перми.</w:t>
      </w:r>
    </w:p>
    <w:p w:rsidR="00872969" w:rsidRPr="00A85BDD" w:rsidRDefault="00DD79AA" w:rsidP="00B639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B409C5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B0C8F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б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юджетного прогноза (проект изменений </w:t>
      </w:r>
      <w:r w:rsidR="002B0C8F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юджетного прогноза</w:t>
      </w:r>
      <w:r w:rsidR="0060657E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в Пермскую городскую Думу одновременно с проектом решения Пермской городской Думы о бюджете города на очередной финансовый год и на плановый период.</w:t>
      </w:r>
    </w:p>
    <w:p w:rsidR="00872969" w:rsidRPr="00A85BDD" w:rsidRDefault="00DD79AA" w:rsidP="00B639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B409C5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Бюджетный прогноз (изменения </w:t>
      </w:r>
      <w:r w:rsidR="002B0C8F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юджетного прогноза) утверждается (утверждаются) постановлением администрации города Перми в срок, не прев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72969" w:rsidRPr="00A85BDD">
        <w:rPr>
          <w:rFonts w:ascii="Times New Roman" w:eastAsiaTheme="minorHAnsi" w:hAnsi="Times New Roman" w:cs="Times New Roman"/>
          <w:sz w:val="28"/>
          <w:szCs w:val="28"/>
          <w:lang w:eastAsia="en-US"/>
        </w:rPr>
        <w:t>шающий двух месяцев со дня официального опубликования решения Пермской городской Думы о бюджете города на очередной финансовый год и на плановый период.</w:t>
      </w:r>
    </w:p>
    <w:p w:rsidR="005C5DEE" w:rsidRPr="00A85BDD" w:rsidRDefault="00DD79AA" w:rsidP="00B63909">
      <w:pPr>
        <w:ind w:firstLine="709"/>
        <w:jc w:val="both"/>
      </w:pPr>
      <w:r w:rsidRPr="00A85BDD">
        <w:t>3.</w:t>
      </w:r>
      <w:r w:rsidR="00B409C5" w:rsidRPr="00A85BDD">
        <w:t>7</w:t>
      </w:r>
      <w:r w:rsidR="003F2C1A" w:rsidRPr="00A85BDD">
        <w:t>. Бюджетный прогноз подлежит размещению на официальном сайте м</w:t>
      </w:r>
      <w:r w:rsidR="003F2C1A" w:rsidRPr="00A85BDD">
        <w:t>у</w:t>
      </w:r>
      <w:r w:rsidR="003F2C1A" w:rsidRPr="00A85BDD">
        <w:t>ниципального образования город Пермь в информационно-телекоммуникационной сети Интернет.</w:t>
      </w:r>
    </w:p>
    <w:p w:rsidR="00766BE3" w:rsidRPr="00A85BDD" w:rsidRDefault="00766BE3" w:rsidP="001D5EDE">
      <w:pPr>
        <w:rPr>
          <w:rFonts w:ascii="Arial" w:hAnsi="Arial" w:cs="Arial"/>
          <w:sz w:val="20"/>
          <w:szCs w:val="20"/>
        </w:rPr>
        <w:sectPr w:rsidR="00766BE3" w:rsidRPr="00A85BDD" w:rsidSect="00BC6BDE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81"/>
        </w:sectPr>
      </w:pPr>
    </w:p>
    <w:p w:rsidR="009469C4" w:rsidRPr="00A85BDD" w:rsidRDefault="009469C4" w:rsidP="001D5EDE">
      <w:pPr>
        <w:rPr>
          <w:rFonts w:ascii="Arial" w:hAnsi="Arial" w:cs="Arial"/>
          <w:sz w:val="20"/>
          <w:szCs w:val="20"/>
        </w:rPr>
      </w:pPr>
    </w:p>
    <w:p w:rsidR="004E3A75" w:rsidRPr="00A85BDD" w:rsidRDefault="004E3A75" w:rsidP="00295AE6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67A2" w:rsidRPr="00A85BDD" w:rsidRDefault="004E3A75" w:rsidP="00295AE6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к Порядку</w:t>
      </w:r>
      <w:r w:rsidR="006467A2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="0002009C" w:rsidRPr="00A85BDD">
        <w:rPr>
          <w:rFonts w:ascii="Times New Roman" w:hAnsi="Times New Roman" w:cs="Times New Roman"/>
          <w:sz w:val="28"/>
          <w:szCs w:val="28"/>
        </w:rPr>
        <w:t xml:space="preserve">разработки </w:t>
      </w:r>
    </w:p>
    <w:p w:rsidR="006467A2" w:rsidRPr="00A85BDD" w:rsidRDefault="0002009C" w:rsidP="00295AE6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и</w:t>
      </w:r>
      <w:r w:rsidR="006467A2" w:rsidRPr="00A85BDD">
        <w:rPr>
          <w:rFonts w:ascii="Times New Roman" w:hAnsi="Times New Roman" w:cs="Times New Roman"/>
          <w:sz w:val="28"/>
          <w:szCs w:val="28"/>
        </w:rPr>
        <w:t xml:space="preserve"> </w:t>
      </w:r>
      <w:r w:rsidRPr="00A85BDD">
        <w:rPr>
          <w:rFonts w:ascii="Times New Roman" w:hAnsi="Times New Roman" w:cs="Times New Roman"/>
          <w:sz w:val="28"/>
          <w:szCs w:val="28"/>
        </w:rPr>
        <w:t xml:space="preserve">утверждения бюджетного </w:t>
      </w:r>
    </w:p>
    <w:p w:rsidR="006467A2" w:rsidRPr="00A85BDD" w:rsidRDefault="0002009C" w:rsidP="00295AE6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прогноза города Перми </w:t>
      </w:r>
    </w:p>
    <w:p w:rsidR="0002009C" w:rsidRPr="00A85BDD" w:rsidRDefault="0002009C" w:rsidP="00295AE6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E3A75" w:rsidRPr="00A85BDD" w:rsidRDefault="004E3A75" w:rsidP="004E3A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009C" w:rsidRPr="00A85BDD" w:rsidRDefault="0002009C" w:rsidP="000F1B6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DD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</w:p>
    <w:p w:rsidR="0002009C" w:rsidRPr="00A85BDD" w:rsidRDefault="0002009C" w:rsidP="000F1B6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D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AD25DD" w:rsidRPr="00A85BDD">
        <w:rPr>
          <w:rFonts w:ascii="Times New Roman" w:hAnsi="Times New Roman" w:cs="Times New Roman"/>
          <w:b/>
          <w:sz w:val="28"/>
          <w:szCs w:val="28"/>
        </w:rPr>
        <w:t>параметров</w:t>
      </w:r>
      <w:r w:rsidRPr="00A85BDD">
        <w:rPr>
          <w:rFonts w:ascii="Times New Roman" w:hAnsi="Times New Roman" w:cs="Times New Roman"/>
          <w:b/>
          <w:sz w:val="28"/>
          <w:szCs w:val="28"/>
        </w:rPr>
        <w:t xml:space="preserve"> бюджета города Перми</w:t>
      </w:r>
      <w:r w:rsidR="00EA1E3F" w:rsidRPr="00A85BDD">
        <w:rPr>
          <w:rFonts w:ascii="Times New Roman" w:hAnsi="Times New Roman" w:cs="Times New Roman"/>
          <w:b/>
          <w:sz w:val="28"/>
          <w:szCs w:val="28"/>
        </w:rPr>
        <w:t xml:space="preserve"> на период до___</w:t>
      </w:r>
      <w:r w:rsidR="009469C4" w:rsidRPr="00A85B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5F7F" w:rsidRPr="00A85BDD" w:rsidRDefault="009D5F7F" w:rsidP="009D5F7F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09C" w:rsidRPr="00A85BDD" w:rsidRDefault="00295AE6" w:rsidP="00295AE6">
      <w:pPr>
        <w:pStyle w:val="ConsPlusNormal"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0DA" w:rsidRPr="00A85BDD">
        <w:rPr>
          <w:rFonts w:ascii="Times New Roman" w:hAnsi="Times New Roman" w:cs="Times New Roman"/>
          <w:sz w:val="28"/>
          <w:szCs w:val="28"/>
        </w:rPr>
        <w:t>млн.</w:t>
      </w:r>
      <w:r w:rsidR="006467A2" w:rsidRPr="00A85BDD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W w:w="1019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851"/>
        <w:gridCol w:w="850"/>
        <w:gridCol w:w="851"/>
        <w:gridCol w:w="863"/>
        <w:gridCol w:w="839"/>
        <w:gridCol w:w="839"/>
      </w:tblGrid>
      <w:tr w:rsidR="00EA1E3F" w:rsidRPr="00A85BDD" w:rsidTr="004A0F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 xml:space="preserve">№ </w:t>
            </w:r>
            <w:proofErr w:type="gramStart"/>
            <w:r w:rsidRPr="00A85BDD">
              <w:t>п</w:t>
            </w:r>
            <w:proofErr w:type="gramEnd"/>
            <w:r w:rsidRPr="00A85BDD"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>Показатель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>Год периода прогнозирования</w:t>
            </w:r>
          </w:p>
        </w:tc>
      </w:tr>
      <w:tr w:rsidR="00EA1E3F" w:rsidRPr="00A85BDD" w:rsidTr="00931AD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F" w:rsidRPr="00A85BDD" w:rsidRDefault="00EA1E3F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5</w:t>
            </w:r>
          </w:p>
        </w:tc>
      </w:tr>
      <w:tr w:rsidR="00295AE6" w:rsidRPr="00A85BDD" w:rsidTr="00A871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pPr>
              <w:rPr>
                <w:lang w:val="en-US"/>
              </w:rPr>
            </w:pPr>
            <w:r w:rsidRPr="00A85BDD">
              <w:rPr>
                <w:lang w:val="en-US"/>
              </w:rPr>
              <w:t>8</w:t>
            </w:r>
          </w:p>
        </w:tc>
      </w:tr>
      <w:tr w:rsidR="00295AE6" w:rsidRPr="00A85BDD" w:rsidTr="00A8716D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>
            <w:pPr>
              <w:jc w:val="left"/>
            </w:pPr>
            <w:r w:rsidRPr="00A85BDD">
              <w:t>доход</w:t>
            </w:r>
            <w:r w:rsidR="00992D19" w:rsidRPr="00A85BDD"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/>
        </w:tc>
      </w:tr>
      <w:tr w:rsidR="00295AE6" w:rsidRPr="00A85BDD" w:rsidTr="00A871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>
            <w:pPr>
              <w:jc w:val="left"/>
            </w:pPr>
            <w:r w:rsidRPr="00A85BDD"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/>
        </w:tc>
      </w:tr>
      <w:tr w:rsidR="00295AE6" w:rsidRPr="00A85BDD" w:rsidTr="00A871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>
            <w:r w:rsidRPr="00A85BDD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>
            <w:pPr>
              <w:jc w:val="left"/>
            </w:pPr>
            <w:r w:rsidRPr="00A85BDD">
              <w:t>дефицит/профицит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E6" w:rsidRPr="00A85BDD" w:rsidRDefault="00295AE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6" w:rsidRPr="00A85BDD" w:rsidRDefault="00295AE6" w:rsidP="001D5EDE"/>
        </w:tc>
      </w:tr>
      <w:tr w:rsidR="00D95456" w:rsidRPr="00A85BDD" w:rsidTr="00A871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56" w:rsidRPr="00A85BDD" w:rsidRDefault="00D95456" w:rsidP="001D5EDE">
            <w:r w:rsidRPr="00A85BDD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>
            <w:pPr>
              <w:jc w:val="left"/>
            </w:pPr>
            <w:r w:rsidRPr="00A85BDD">
              <w:t>муниципальный долг</w:t>
            </w:r>
            <w:r w:rsidR="000451C1" w:rsidRPr="00A85BDD">
              <w:t xml:space="preserve"> на </w:t>
            </w:r>
            <w:r w:rsidR="005D0577" w:rsidRPr="00A85BDD">
              <w:t>первое я</w:t>
            </w:r>
            <w:r w:rsidR="005D0577" w:rsidRPr="00A85BDD">
              <w:t>н</w:t>
            </w:r>
            <w:r w:rsidR="005D0577" w:rsidRPr="00A85BDD">
              <w:t>варя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6" w:rsidRPr="00A85BDD" w:rsidRDefault="00D95456" w:rsidP="001D5ED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56" w:rsidRPr="00A85BDD" w:rsidRDefault="00D95456" w:rsidP="001D5EDE"/>
        </w:tc>
      </w:tr>
    </w:tbl>
    <w:p w:rsidR="0002009C" w:rsidRPr="00A85BDD" w:rsidRDefault="0002009C" w:rsidP="000200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1E3F" w:rsidRPr="00A85BDD" w:rsidRDefault="00EA1E3F" w:rsidP="001D5EDE">
      <w:pPr>
        <w:jc w:val="left"/>
      </w:pPr>
      <w:r w:rsidRPr="00A85BDD">
        <w:t>N - первый год периода прогнозирования.</w:t>
      </w:r>
    </w:p>
    <w:p w:rsidR="00766BE3" w:rsidRPr="00A85BDD" w:rsidRDefault="00766BE3" w:rsidP="001D5EDE">
      <w:pPr>
        <w:sectPr w:rsidR="00766BE3" w:rsidRPr="00A85BDD" w:rsidSect="00BC6BDE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81"/>
        </w:sectPr>
      </w:pPr>
    </w:p>
    <w:p w:rsidR="0031590E" w:rsidRPr="00A85BDD" w:rsidRDefault="0031590E" w:rsidP="001D5EDE"/>
    <w:p w:rsidR="000F1B68" w:rsidRPr="00A85BDD" w:rsidRDefault="000F1B68" w:rsidP="000F1B68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1B68" w:rsidRPr="00A85BDD" w:rsidRDefault="000F1B68" w:rsidP="000F1B68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к Порядку разработки </w:t>
      </w:r>
    </w:p>
    <w:p w:rsidR="000F1B68" w:rsidRPr="00A85BDD" w:rsidRDefault="000F1B68" w:rsidP="000F1B68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и утверждения бюджетного </w:t>
      </w:r>
    </w:p>
    <w:p w:rsidR="000F1B68" w:rsidRPr="00A85BDD" w:rsidRDefault="000F1B68" w:rsidP="000F1B68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прогноза города Перми </w:t>
      </w:r>
    </w:p>
    <w:p w:rsidR="000F1B68" w:rsidRPr="00A85BDD" w:rsidRDefault="000F1B68" w:rsidP="000F1B68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A85BDD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2009C" w:rsidRPr="00A85BDD" w:rsidRDefault="0002009C" w:rsidP="000200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009C" w:rsidRPr="00A85BDD" w:rsidRDefault="0002009C" w:rsidP="000F1B68">
      <w:pPr>
        <w:pStyle w:val="ConsPlusNormal"/>
        <w:spacing w:line="240" w:lineRule="exact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Показатели </w:t>
      </w:r>
    </w:p>
    <w:p w:rsidR="009469C4" w:rsidRPr="00A85BDD" w:rsidRDefault="0002009C" w:rsidP="000F1B6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финансового обеспечения </w:t>
      </w:r>
      <w:r w:rsidR="00FE62FC"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реализации </w:t>
      </w:r>
      <w:r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муниципальных программ города Перми</w:t>
      </w:r>
      <w:r w:rsidR="004A5A60"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="00181F66" w:rsidRPr="00A85BD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на период их действия </w:t>
      </w:r>
      <w:r w:rsidR="004A5A60" w:rsidRPr="00A85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="004F60C6" w:rsidRPr="00A85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="004A5A60" w:rsidRPr="00A85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непрограммных направлений деятельности </w:t>
      </w:r>
      <w:r w:rsidR="009469C4" w:rsidRPr="00A85BDD">
        <w:rPr>
          <w:rFonts w:ascii="Times New Roman" w:hAnsi="Times New Roman" w:cs="Times New Roman"/>
          <w:b/>
          <w:sz w:val="28"/>
          <w:szCs w:val="28"/>
        </w:rPr>
        <w:t>на период до ___ года</w:t>
      </w:r>
    </w:p>
    <w:p w:rsidR="009D5F7F" w:rsidRPr="00A85BDD" w:rsidRDefault="009D5F7F" w:rsidP="009D5F7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009C" w:rsidRPr="00A85BDD" w:rsidRDefault="00172590" w:rsidP="00172590">
      <w:pPr>
        <w:pStyle w:val="ConsPlusNormal"/>
        <w:tabs>
          <w:tab w:val="left" w:pos="9921"/>
        </w:tabs>
        <w:ind w:right="140" w:firstLine="540"/>
        <w:jc w:val="right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85BDD">
        <w:rPr>
          <w:rFonts w:ascii="Times New Roman" w:hAnsi="Times New Roman" w:cs="Times New Roman"/>
          <w:sz w:val="28"/>
          <w:szCs w:val="28"/>
        </w:rPr>
        <w:t xml:space="preserve">    </w:t>
      </w:r>
      <w:r w:rsidR="007C60DA" w:rsidRPr="00A85BDD">
        <w:rPr>
          <w:rFonts w:ascii="Times New Roman" w:hAnsi="Times New Roman" w:cs="Times New Roman"/>
          <w:sz w:val="28"/>
          <w:szCs w:val="28"/>
        </w:rPr>
        <w:t>млн.</w:t>
      </w:r>
      <w:r w:rsidR="000F1B68" w:rsidRPr="00A85BD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C7C8A" w:rsidRPr="00A85BDD" w:rsidRDefault="00AC7C8A" w:rsidP="001D5EDE">
      <w:pPr>
        <w:sectPr w:rsidR="00AC7C8A" w:rsidRPr="00A85BDD" w:rsidSect="00BC6BDE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81"/>
        </w:sectPr>
      </w:pPr>
    </w:p>
    <w:tbl>
      <w:tblPr>
        <w:tblW w:w="9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993"/>
        <w:gridCol w:w="992"/>
        <w:gridCol w:w="992"/>
        <w:gridCol w:w="806"/>
        <w:gridCol w:w="838"/>
        <w:gridCol w:w="838"/>
      </w:tblGrid>
      <w:tr w:rsidR="00246882" w:rsidRPr="00A85BDD" w:rsidTr="00246882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lastRenderedPageBreak/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t>Объем финансового обеспечения в соотве</w:t>
            </w:r>
            <w:r w:rsidRPr="00A85BDD">
              <w:t>т</w:t>
            </w:r>
            <w:r w:rsidRPr="00A85BDD">
              <w:t>ствии с бюджетом г</w:t>
            </w:r>
            <w:r w:rsidRPr="00A85BDD">
              <w:t>о</w:t>
            </w:r>
            <w:r w:rsidRPr="00A85BDD">
              <w:t>рода Перми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t>Прогноз</w:t>
            </w:r>
          </w:p>
        </w:tc>
      </w:tr>
      <w:tr w:rsidR="00246882" w:rsidRPr="00A85BDD" w:rsidTr="00246882"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pPr>
              <w:rPr>
                <w:lang w:val="en-US"/>
              </w:rPr>
            </w:pPr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2" w:rsidRPr="00A85BDD" w:rsidRDefault="00246882" w:rsidP="001D5EDE">
            <w:r w:rsidRPr="00A85BDD">
              <w:t xml:space="preserve">год </w:t>
            </w:r>
            <w:r w:rsidRPr="00A85BDD">
              <w:rPr>
                <w:lang w:val="en-US"/>
              </w:rPr>
              <w:t>N</w:t>
            </w:r>
            <w:r w:rsidRPr="00A85BDD">
              <w:t xml:space="preserve"> + </w:t>
            </w:r>
            <w:r w:rsidRPr="00A85BDD">
              <w:rPr>
                <w:lang w:val="en-US"/>
              </w:rPr>
              <w:t>5</w:t>
            </w:r>
          </w:p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>
            <w:r w:rsidRPr="00A85BD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F9597F">
            <w:r w:rsidRPr="00A85BDD">
              <w:t>7</w:t>
            </w:r>
          </w:p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  <w:r w:rsidRPr="00A85BDD">
              <w:t>ВСЕГО расходов бюджета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  <w:r w:rsidRPr="00A85BDD">
              <w:t>Расходы на реализацию муниц</w:t>
            </w:r>
            <w:r w:rsidRPr="00A85BDD">
              <w:t>и</w:t>
            </w:r>
            <w:r w:rsidRPr="00A85BDD">
              <w:t>пальных программ,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  <w:r w:rsidRPr="00A85BDD">
              <w:t>муниципальная программа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  <w:r w:rsidRPr="00A85BDD">
              <w:t>муниципальная программа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  <w:tr w:rsidR="00AC430B" w:rsidRPr="00A85BDD" w:rsidTr="0024688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>
            <w:pPr>
              <w:jc w:val="left"/>
            </w:pPr>
            <w:r w:rsidRPr="00A85BDD">
              <w:t xml:space="preserve">муниципальная программа </w:t>
            </w:r>
            <w:r w:rsidRPr="00A85BDD">
              <w:rPr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B" w:rsidRPr="00A85BDD" w:rsidRDefault="00AC430B" w:rsidP="001D5EDE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B" w:rsidRPr="00A85BDD" w:rsidRDefault="00AC430B" w:rsidP="001D5EDE"/>
        </w:tc>
      </w:tr>
    </w:tbl>
    <w:p w:rsidR="000B476B" w:rsidRPr="00A85BDD" w:rsidRDefault="000B476B" w:rsidP="001D5EDE"/>
    <w:p w:rsidR="00724395" w:rsidRPr="00475993" w:rsidRDefault="00EA1E3F" w:rsidP="007F4D39">
      <w:pPr>
        <w:jc w:val="both"/>
      </w:pPr>
      <w:r w:rsidRPr="00A85BDD">
        <w:t>N - первый год периода прогнозирования.</w:t>
      </w:r>
    </w:p>
    <w:sectPr w:rsidR="00724395" w:rsidRPr="00475993" w:rsidSect="00AC7C8A">
      <w:footnotePr>
        <w:pos w:val="beneathText"/>
      </w:footnotePr>
      <w:type w:val="continuous"/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7D" w:rsidRDefault="00C0417D" w:rsidP="001D5EDE">
      <w:r>
        <w:separator/>
      </w:r>
    </w:p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B63909"/>
    <w:p w:rsidR="00C0417D" w:rsidRDefault="00C0417D" w:rsidP="00B63909"/>
  </w:endnote>
  <w:endnote w:type="continuationSeparator" w:id="0">
    <w:p w:rsidR="00C0417D" w:rsidRDefault="00C0417D" w:rsidP="001D5EDE">
      <w:r>
        <w:continuationSeparator/>
      </w:r>
    </w:p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B63909"/>
    <w:p w:rsidR="00C0417D" w:rsidRDefault="00C0417D" w:rsidP="00B63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E2" w:rsidRDefault="00BC6BDE" w:rsidP="00BC6BDE">
    <w:pPr>
      <w:pStyle w:val="ab"/>
      <w:tabs>
        <w:tab w:val="center" w:pos="4960"/>
        <w:tab w:val="left" w:pos="5488"/>
      </w:tabs>
      <w:jc w:val="left"/>
    </w:pPr>
    <w:r>
      <w:tab/>
    </w:r>
    <w:r>
      <w:tab/>
    </w:r>
    <w:sdt>
      <w:sdtPr>
        <w:id w:val="-793600769"/>
        <w:docPartObj>
          <w:docPartGallery w:val="Page Numbers (Bottom of Page)"/>
          <w:docPartUnique/>
        </w:docPartObj>
      </w:sdtPr>
      <w:sdtEndPr/>
      <w:sdtContent>
        <w:r w:rsidR="001D5BE2">
          <w:fldChar w:fldCharType="begin"/>
        </w:r>
        <w:r w:rsidR="001D5BE2">
          <w:instrText>PAGE   \* MERGEFORMAT</w:instrText>
        </w:r>
        <w:r w:rsidR="001D5BE2">
          <w:fldChar w:fldCharType="separate"/>
        </w:r>
        <w:r w:rsidR="00291244">
          <w:rPr>
            <w:noProof/>
          </w:rPr>
          <w:t>2</w:t>
        </w:r>
        <w:r w:rsidR="001D5BE2"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7D" w:rsidRDefault="00C0417D" w:rsidP="001D5EDE">
      <w:r>
        <w:separator/>
      </w:r>
    </w:p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B63909"/>
    <w:p w:rsidR="00C0417D" w:rsidRDefault="00C0417D" w:rsidP="00B63909"/>
  </w:footnote>
  <w:footnote w:type="continuationSeparator" w:id="0">
    <w:p w:rsidR="00C0417D" w:rsidRDefault="00C0417D" w:rsidP="001D5EDE">
      <w:r>
        <w:continuationSeparator/>
      </w:r>
    </w:p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1D5EDE"/>
    <w:p w:rsidR="00C0417D" w:rsidRDefault="00C0417D" w:rsidP="00B63909"/>
    <w:p w:rsidR="00C0417D" w:rsidRDefault="00C0417D" w:rsidP="00B639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3"/>
    <w:rsid w:val="00006E99"/>
    <w:rsid w:val="0002009C"/>
    <w:rsid w:val="000205A4"/>
    <w:rsid w:val="000217DE"/>
    <w:rsid w:val="000337E9"/>
    <w:rsid w:val="000451C1"/>
    <w:rsid w:val="000541E6"/>
    <w:rsid w:val="00062BB6"/>
    <w:rsid w:val="00072445"/>
    <w:rsid w:val="000743A4"/>
    <w:rsid w:val="00075384"/>
    <w:rsid w:val="0007753C"/>
    <w:rsid w:val="00085BF8"/>
    <w:rsid w:val="00090E14"/>
    <w:rsid w:val="000B476B"/>
    <w:rsid w:val="000F1B68"/>
    <w:rsid w:val="000F3C12"/>
    <w:rsid w:val="00101E81"/>
    <w:rsid w:val="00111B01"/>
    <w:rsid w:val="001161BB"/>
    <w:rsid w:val="001255AA"/>
    <w:rsid w:val="0014541E"/>
    <w:rsid w:val="00146BE6"/>
    <w:rsid w:val="00147976"/>
    <w:rsid w:val="00162373"/>
    <w:rsid w:val="001676BC"/>
    <w:rsid w:val="00172590"/>
    <w:rsid w:val="00173A5F"/>
    <w:rsid w:val="00180CF2"/>
    <w:rsid w:val="001814F0"/>
    <w:rsid w:val="00181E5B"/>
    <w:rsid w:val="00181F66"/>
    <w:rsid w:val="00185215"/>
    <w:rsid w:val="00186796"/>
    <w:rsid w:val="00190275"/>
    <w:rsid w:val="001B70AF"/>
    <w:rsid w:val="001D5556"/>
    <w:rsid w:val="001D5BE2"/>
    <w:rsid w:val="001D5EDE"/>
    <w:rsid w:val="001E5DB0"/>
    <w:rsid w:val="00206F43"/>
    <w:rsid w:val="00212D19"/>
    <w:rsid w:val="00220F66"/>
    <w:rsid w:val="00241079"/>
    <w:rsid w:val="00242DAE"/>
    <w:rsid w:val="00246882"/>
    <w:rsid w:val="00247191"/>
    <w:rsid w:val="0025569B"/>
    <w:rsid w:val="00264E79"/>
    <w:rsid w:val="002738AE"/>
    <w:rsid w:val="00277260"/>
    <w:rsid w:val="00286061"/>
    <w:rsid w:val="0029020A"/>
    <w:rsid w:val="00291244"/>
    <w:rsid w:val="00292328"/>
    <w:rsid w:val="00295AE6"/>
    <w:rsid w:val="002A366A"/>
    <w:rsid w:val="002A6C36"/>
    <w:rsid w:val="002A7095"/>
    <w:rsid w:val="002A760A"/>
    <w:rsid w:val="002B0C8F"/>
    <w:rsid w:val="002B7C46"/>
    <w:rsid w:val="002C65AC"/>
    <w:rsid w:val="002C6615"/>
    <w:rsid w:val="002D1057"/>
    <w:rsid w:val="002E2D26"/>
    <w:rsid w:val="002E3316"/>
    <w:rsid w:val="00304688"/>
    <w:rsid w:val="0031590E"/>
    <w:rsid w:val="003254B5"/>
    <w:rsid w:val="003423B2"/>
    <w:rsid w:val="00357367"/>
    <w:rsid w:val="00361151"/>
    <w:rsid w:val="00365AD3"/>
    <w:rsid w:val="003669C8"/>
    <w:rsid w:val="00372164"/>
    <w:rsid w:val="003743DD"/>
    <w:rsid w:val="003763F8"/>
    <w:rsid w:val="003915A8"/>
    <w:rsid w:val="00396BBE"/>
    <w:rsid w:val="003974D1"/>
    <w:rsid w:val="003A7635"/>
    <w:rsid w:val="003B0AF0"/>
    <w:rsid w:val="003B1143"/>
    <w:rsid w:val="003B5E95"/>
    <w:rsid w:val="003C218E"/>
    <w:rsid w:val="003D7F2D"/>
    <w:rsid w:val="003E49AE"/>
    <w:rsid w:val="003F2C1A"/>
    <w:rsid w:val="00405117"/>
    <w:rsid w:val="00423D8D"/>
    <w:rsid w:val="004424E9"/>
    <w:rsid w:val="004438ED"/>
    <w:rsid w:val="00446097"/>
    <w:rsid w:val="00462D29"/>
    <w:rsid w:val="004642DB"/>
    <w:rsid w:val="00475993"/>
    <w:rsid w:val="00476022"/>
    <w:rsid w:val="004775C6"/>
    <w:rsid w:val="004918B2"/>
    <w:rsid w:val="004A3F25"/>
    <w:rsid w:val="004A4223"/>
    <w:rsid w:val="004A5A60"/>
    <w:rsid w:val="004C6F4D"/>
    <w:rsid w:val="004C7449"/>
    <w:rsid w:val="004D0F82"/>
    <w:rsid w:val="004E3A75"/>
    <w:rsid w:val="004E5AB3"/>
    <w:rsid w:val="004E5CCD"/>
    <w:rsid w:val="004E68CA"/>
    <w:rsid w:val="004F4AE8"/>
    <w:rsid w:val="004F60C6"/>
    <w:rsid w:val="004F60C7"/>
    <w:rsid w:val="004F741A"/>
    <w:rsid w:val="00506956"/>
    <w:rsid w:val="00510369"/>
    <w:rsid w:val="00514090"/>
    <w:rsid w:val="0052041E"/>
    <w:rsid w:val="00520687"/>
    <w:rsid w:val="00533853"/>
    <w:rsid w:val="00535606"/>
    <w:rsid w:val="005642F4"/>
    <w:rsid w:val="005A18AB"/>
    <w:rsid w:val="005A3BDB"/>
    <w:rsid w:val="005C3FAF"/>
    <w:rsid w:val="005C5DEE"/>
    <w:rsid w:val="005D0577"/>
    <w:rsid w:val="005D6FC9"/>
    <w:rsid w:val="0060657E"/>
    <w:rsid w:val="00612DC8"/>
    <w:rsid w:val="00612FEC"/>
    <w:rsid w:val="006245CB"/>
    <w:rsid w:val="00633B83"/>
    <w:rsid w:val="00637591"/>
    <w:rsid w:val="00642ACC"/>
    <w:rsid w:val="006467A2"/>
    <w:rsid w:val="006525C6"/>
    <w:rsid w:val="00654EF7"/>
    <w:rsid w:val="00673DE0"/>
    <w:rsid w:val="006840B4"/>
    <w:rsid w:val="0069031B"/>
    <w:rsid w:val="006943EC"/>
    <w:rsid w:val="006A770B"/>
    <w:rsid w:val="006B13F7"/>
    <w:rsid w:val="006C6FCD"/>
    <w:rsid w:val="006D5AE5"/>
    <w:rsid w:val="006E5ACF"/>
    <w:rsid w:val="00712519"/>
    <w:rsid w:val="00724395"/>
    <w:rsid w:val="00732B89"/>
    <w:rsid w:val="00744EE3"/>
    <w:rsid w:val="00756A5F"/>
    <w:rsid w:val="00762891"/>
    <w:rsid w:val="00763E32"/>
    <w:rsid w:val="00766BE3"/>
    <w:rsid w:val="007A546B"/>
    <w:rsid w:val="007B2586"/>
    <w:rsid w:val="007B5B4E"/>
    <w:rsid w:val="007B692F"/>
    <w:rsid w:val="007C60DA"/>
    <w:rsid w:val="007C7FAA"/>
    <w:rsid w:val="007D7225"/>
    <w:rsid w:val="007E1017"/>
    <w:rsid w:val="007E3755"/>
    <w:rsid w:val="007F0D88"/>
    <w:rsid w:val="007F4D39"/>
    <w:rsid w:val="00800C3C"/>
    <w:rsid w:val="008037BC"/>
    <w:rsid w:val="008145FE"/>
    <w:rsid w:val="00816B5D"/>
    <w:rsid w:val="00835E77"/>
    <w:rsid w:val="008405A8"/>
    <w:rsid w:val="00844628"/>
    <w:rsid w:val="00854715"/>
    <w:rsid w:val="00855F64"/>
    <w:rsid w:val="00865015"/>
    <w:rsid w:val="00871C56"/>
    <w:rsid w:val="00872969"/>
    <w:rsid w:val="00876FDE"/>
    <w:rsid w:val="008802FF"/>
    <w:rsid w:val="0088368B"/>
    <w:rsid w:val="00895674"/>
    <w:rsid w:val="008B2437"/>
    <w:rsid w:val="008B7F70"/>
    <w:rsid w:val="008C4C41"/>
    <w:rsid w:val="008C643F"/>
    <w:rsid w:val="008E4259"/>
    <w:rsid w:val="008E64FE"/>
    <w:rsid w:val="00904FE0"/>
    <w:rsid w:val="0091408B"/>
    <w:rsid w:val="0091649F"/>
    <w:rsid w:val="00920B79"/>
    <w:rsid w:val="009220DA"/>
    <w:rsid w:val="00925C89"/>
    <w:rsid w:val="009310B6"/>
    <w:rsid w:val="00936D4B"/>
    <w:rsid w:val="00942C2C"/>
    <w:rsid w:val="00944E7F"/>
    <w:rsid w:val="00946763"/>
    <w:rsid w:val="009469C4"/>
    <w:rsid w:val="00950C41"/>
    <w:rsid w:val="009529A6"/>
    <w:rsid w:val="00954E48"/>
    <w:rsid w:val="00964227"/>
    <w:rsid w:val="00977A00"/>
    <w:rsid w:val="00980F17"/>
    <w:rsid w:val="00992D19"/>
    <w:rsid w:val="009958EB"/>
    <w:rsid w:val="00997606"/>
    <w:rsid w:val="009A648F"/>
    <w:rsid w:val="009B0C55"/>
    <w:rsid w:val="009C3285"/>
    <w:rsid w:val="009C373A"/>
    <w:rsid w:val="009C7357"/>
    <w:rsid w:val="009D0121"/>
    <w:rsid w:val="009D5F7F"/>
    <w:rsid w:val="009E2E11"/>
    <w:rsid w:val="00A00C94"/>
    <w:rsid w:val="00A23205"/>
    <w:rsid w:val="00A27224"/>
    <w:rsid w:val="00A45D14"/>
    <w:rsid w:val="00A73578"/>
    <w:rsid w:val="00A765EE"/>
    <w:rsid w:val="00A85BDD"/>
    <w:rsid w:val="00A8716D"/>
    <w:rsid w:val="00A93608"/>
    <w:rsid w:val="00AA6724"/>
    <w:rsid w:val="00AC430B"/>
    <w:rsid w:val="00AC7C8A"/>
    <w:rsid w:val="00AD25DD"/>
    <w:rsid w:val="00AD4F98"/>
    <w:rsid w:val="00AD7BE0"/>
    <w:rsid w:val="00AE1EC3"/>
    <w:rsid w:val="00AE4BA9"/>
    <w:rsid w:val="00AF6DA0"/>
    <w:rsid w:val="00B00909"/>
    <w:rsid w:val="00B04457"/>
    <w:rsid w:val="00B35DC5"/>
    <w:rsid w:val="00B364E4"/>
    <w:rsid w:val="00B378A9"/>
    <w:rsid w:val="00B409C5"/>
    <w:rsid w:val="00B4796B"/>
    <w:rsid w:val="00B53360"/>
    <w:rsid w:val="00B55629"/>
    <w:rsid w:val="00B63909"/>
    <w:rsid w:val="00B65DA3"/>
    <w:rsid w:val="00B82A29"/>
    <w:rsid w:val="00B83093"/>
    <w:rsid w:val="00B9035C"/>
    <w:rsid w:val="00B903C0"/>
    <w:rsid w:val="00B926DB"/>
    <w:rsid w:val="00B92912"/>
    <w:rsid w:val="00B94A55"/>
    <w:rsid w:val="00BA64E9"/>
    <w:rsid w:val="00BA74AF"/>
    <w:rsid w:val="00BC6BDE"/>
    <w:rsid w:val="00BC7965"/>
    <w:rsid w:val="00BE3552"/>
    <w:rsid w:val="00BE62BC"/>
    <w:rsid w:val="00BF6DF2"/>
    <w:rsid w:val="00C0417D"/>
    <w:rsid w:val="00C07729"/>
    <w:rsid w:val="00C133C2"/>
    <w:rsid w:val="00C17A11"/>
    <w:rsid w:val="00C22F2E"/>
    <w:rsid w:val="00C275FD"/>
    <w:rsid w:val="00C308C4"/>
    <w:rsid w:val="00C520AE"/>
    <w:rsid w:val="00C52617"/>
    <w:rsid w:val="00C60907"/>
    <w:rsid w:val="00C651A4"/>
    <w:rsid w:val="00C66669"/>
    <w:rsid w:val="00C6764D"/>
    <w:rsid w:val="00C72242"/>
    <w:rsid w:val="00C769AD"/>
    <w:rsid w:val="00C922C0"/>
    <w:rsid w:val="00C954EA"/>
    <w:rsid w:val="00CB49F2"/>
    <w:rsid w:val="00CB6617"/>
    <w:rsid w:val="00CC2808"/>
    <w:rsid w:val="00CD65C1"/>
    <w:rsid w:val="00CF7AD5"/>
    <w:rsid w:val="00D04117"/>
    <w:rsid w:val="00D04EBD"/>
    <w:rsid w:val="00D175F3"/>
    <w:rsid w:val="00D31632"/>
    <w:rsid w:val="00D316CD"/>
    <w:rsid w:val="00D32269"/>
    <w:rsid w:val="00D46CB5"/>
    <w:rsid w:val="00D5028C"/>
    <w:rsid w:val="00D548B8"/>
    <w:rsid w:val="00D80B00"/>
    <w:rsid w:val="00D9148A"/>
    <w:rsid w:val="00D95456"/>
    <w:rsid w:val="00DB6914"/>
    <w:rsid w:val="00DC6048"/>
    <w:rsid w:val="00DC651D"/>
    <w:rsid w:val="00DD50B9"/>
    <w:rsid w:val="00DD569F"/>
    <w:rsid w:val="00DD79AA"/>
    <w:rsid w:val="00DE558A"/>
    <w:rsid w:val="00DF39BB"/>
    <w:rsid w:val="00E11754"/>
    <w:rsid w:val="00E20695"/>
    <w:rsid w:val="00E30B12"/>
    <w:rsid w:val="00E35CCC"/>
    <w:rsid w:val="00E41FBA"/>
    <w:rsid w:val="00E45210"/>
    <w:rsid w:val="00E5354B"/>
    <w:rsid w:val="00E53999"/>
    <w:rsid w:val="00E573AB"/>
    <w:rsid w:val="00E83D7A"/>
    <w:rsid w:val="00E84DD3"/>
    <w:rsid w:val="00E86C3F"/>
    <w:rsid w:val="00E97EA2"/>
    <w:rsid w:val="00EA1DEE"/>
    <w:rsid w:val="00EA1E3F"/>
    <w:rsid w:val="00EB27D9"/>
    <w:rsid w:val="00EB7F28"/>
    <w:rsid w:val="00EC6960"/>
    <w:rsid w:val="00ED3AB7"/>
    <w:rsid w:val="00F26690"/>
    <w:rsid w:val="00F26EF7"/>
    <w:rsid w:val="00F33262"/>
    <w:rsid w:val="00F33AB2"/>
    <w:rsid w:val="00F5248E"/>
    <w:rsid w:val="00F52554"/>
    <w:rsid w:val="00F5563F"/>
    <w:rsid w:val="00F57AE1"/>
    <w:rsid w:val="00F57EF0"/>
    <w:rsid w:val="00F65906"/>
    <w:rsid w:val="00F70158"/>
    <w:rsid w:val="00F73B46"/>
    <w:rsid w:val="00F76B02"/>
    <w:rsid w:val="00F80BCF"/>
    <w:rsid w:val="00F816C2"/>
    <w:rsid w:val="00F81A5F"/>
    <w:rsid w:val="00F84EAE"/>
    <w:rsid w:val="00F96784"/>
    <w:rsid w:val="00FA0B3D"/>
    <w:rsid w:val="00FC4601"/>
    <w:rsid w:val="00FD0283"/>
    <w:rsid w:val="00FE2DCA"/>
    <w:rsid w:val="00FE62FC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D5ED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28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FD0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D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283"/>
    <w:pPr>
      <w:widowControl w:val="0"/>
      <w:ind w:left="720" w:firstLine="540"/>
      <w:contextualSpacing/>
    </w:pPr>
  </w:style>
  <w:style w:type="paragraph" w:customStyle="1" w:styleId="a6">
    <w:name w:val="Форма"/>
    <w:rsid w:val="00FD02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87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7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E10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E1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E10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4462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4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844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D5ED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28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FD0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D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283"/>
    <w:pPr>
      <w:widowControl w:val="0"/>
      <w:ind w:left="720" w:firstLine="540"/>
      <w:contextualSpacing/>
    </w:pPr>
  </w:style>
  <w:style w:type="paragraph" w:customStyle="1" w:styleId="a6">
    <w:name w:val="Форма"/>
    <w:rsid w:val="00FD02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87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7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E10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E1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E10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4462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4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844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5336-80BC-4759-B035-C7CE4DA4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города Перми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Юлия Сергеевна</dc:creator>
  <cp:lastModifiedBy>Ясырева Наталья Геннадьевна</cp:lastModifiedBy>
  <cp:revision>159</cp:revision>
  <cp:lastPrinted>2017-04-11T07:21:00Z</cp:lastPrinted>
  <dcterms:created xsi:type="dcterms:W3CDTF">2017-03-17T11:29:00Z</dcterms:created>
  <dcterms:modified xsi:type="dcterms:W3CDTF">2017-04-12T03:44:00Z</dcterms:modified>
</cp:coreProperties>
</file>