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220F5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0AEA0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220F5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76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20F5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25.04.2017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220F5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25.04.2017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202D5" w:rsidRPr="000202D5" w:rsidRDefault="000202D5" w:rsidP="00E76F71">
      <w:pPr>
        <w:widowControl w:val="0"/>
        <w:spacing w:before="480" w:after="480"/>
        <w:ind w:right="227"/>
        <w:jc w:val="center"/>
        <w:rPr>
          <w:b/>
          <w:sz w:val="28"/>
          <w:szCs w:val="28"/>
        </w:rPr>
      </w:pPr>
      <w:r w:rsidRPr="000202D5">
        <w:rPr>
          <w:b/>
          <w:sz w:val="28"/>
          <w:szCs w:val="28"/>
        </w:rPr>
        <w:t>О награждении Почетной грамотой города Перми Ермакова В.С.</w:t>
      </w:r>
    </w:p>
    <w:p w:rsidR="000202D5" w:rsidRPr="000202D5" w:rsidRDefault="000202D5" w:rsidP="000202D5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0202D5">
        <w:rPr>
          <w:sz w:val="28"/>
          <w:szCs w:val="28"/>
        </w:rPr>
        <w:t xml:space="preserve">В соответствии с решением Пермской городской Думы от 08.02.2000 </w:t>
      </w:r>
      <w:r w:rsidRPr="000202D5">
        <w:rPr>
          <w:sz w:val="28"/>
          <w:szCs w:val="28"/>
        </w:rPr>
        <w:br/>
        <w:t xml:space="preserve">№ 15 «Об утверждении Положения о Почетной грамоте города Перми» </w:t>
      </w:r>
    </w:p>
    <w:p w:rsidR="000202D5" w:rsidRPr="000202D5" w:rsidRDefault="000202D5" w:rsidP="000202D5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0202D5" w:rsidRPr="000202D5" w:rsidRDefault="000202D5" w:rsidP="000202D5">
      <w:pPr>
        <w:widowControl w:val="0"/>
        <w:contextualSpacing/>
        <w:jc w:val="center"/>
        <w:rPr>
          <w:sz w:val="28"/>
          <w:szCs w:val="28"/>
        </w:rPr>
      </w:pPr>
      <w:r w:rsidRPr="000202D5">
        <w:rPr>
          <w:sz w:val="28"/>
          <w:szCs w:val="28"/>
        </w:rPr>
        <w:t xml:space="preserve">Пермская городская Дума </w:t>
      </w:r>
      <w:r w:rsidRPr="000202D5">
        <w:rPr>
          <w:b/>
          <w:spacing w:val="20"/>
          <w:sz w:val="28"/>
          <w:szCs w:val="28"/>
        </w:rPr>
        <w:t>решила</w:t>
      </w:r>
      <w:r w:rsidRPr="000202D5">
        <w:rPr>
          <w:sz w:val="28"/>
          <w:szCs w:val="28"/>
        </w:rPr>
        <w:t>:</w:t>
      </w:r>
    </w:p>
    <w:p w:rsidR="000202D5" w:rsidRPr="000202D5" w:rsidRDefault="000202D5" w:rsidP="000202D5">
      <w:pPr>
        <w:widowControl w:val="0"/>
        <w:contextualSpacing/>
        <w:jc w:val="center"/>
        <w:rPr>
          <w:sz w:val="28"/>
          <w:szCs w:val="28"/>
        </w:rPr>
      </w:pPr>
    </w:p>
    <w:p w:rsidR="000202D5" w:rsidRPr="000202D5" w:rsidRDefault="000202D5" w:rsidP="000202D5">
      <w:pPr>
        <w:ind w:firstLine="709"/>
        <w:jc w:val="both"/>
        <w:rPr>
          <w:color w:val="FF0000"/>
          <w:sz w:val="28"/>
          <w:szCs w:val="28"/>
        </w:rPr>
      </w:pPr>
      <w:r w:rsidRPr="000202D5">
        <w:rPr>
          <w:sz w:val="28"/>
          <w:szCs w:val="28"/>
        </w:rPr>
        <w:t xml:space="preserve">1. Наградить Почетной грамотой города Перми Ермакова Владимира Сергеевича, исполнительного директора-первого заместителя генерального директора-главного конструктора публичного акционерного общества «Пермская научно-производственная приборостроительная компания», за значительный личный вклад в развитие социального партнерства в городе Перми и в связи </w:t>
      </w:r>
      <w:r w:rsidRPr="000202D5">
        <w:rPr>
          <w:sz w:val="28"/>
          <w:szCs w:val="28"/>
        </w:rPr>
        <w:br/>
        <w:t>с 20-летием со дня образования Союза промышленников и предпринимателей Пермского края «Сотрудничество» (региональное объединение работодателей).</w:t>
      </w:r>
    </w:p>
    <w:p w:rsidR="000202D5" w:rsidRPr="000202D5" w:rsidRDefault="000202D5" w:rsidP="000202D5">
      <w:pPr>
        <w:ind w:firstLine="709"/>
        <w:jc w:val="both"/>
        <w:rPr>
          <w:sz w:val="28"/>
          <w:szCs w:val="28"/>
        </w:rPr>
      </w:pPr>
      <w:r w:rsidRPr="000202D5">
        <w:rPr>
          <w:sz w:val="28"/>
          <w:szCs w:val="28"/>
        </w:rPr>
        <w:t xml:space="preserve">2. Выплатить Ермакову В.С. денежное вознаграждение в соответствии </w:t>
      </w:r>
      <w:r w:rsidRPr="000202D5">
        <w:rPr>
          <w:sz w:val="28"/>
          <w:szCs w:val="28"/>
        </w:rPr>
        <w:br/>
        <w:t>с Положением о Почетной грамоте города Перми, утвержденным решением Пермской городской Думы от 08.02.2000 № 15.</w:t>
      </w:r>
    </w:p>
    <w:p w:rsidR="000202D5" w:rsidRPr="000202D5" w:rsidRDefault="000202D5" w:rsidP="000202D5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0202D5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202D5" w:rsidRDefault="000202D5" w:rsidP="00220F55">
      <w:pPr>
        <w:widowControl w:val="0"/>
        <w:spacing w:after="720"/>
        <w:ind w:firstLine="709"/>
        <w:jc w:val="both"/>
        <w:rPr>
          <w:sz w:val="28"/>
          <w:szCs w:val="28"/>
        </w:rPr>
      </w:pPr>
      <w:r w:rsidRPr="000202D5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3D5FC0" w:rsidRDefault="000202D5" w:rsidP="00220F55">
      <w:pPr>
        <w:widowControl w:val="0"/>
        <w:spacing w:before="720"/>
        <w:contextualSpacing/>
        <w:jc w:val="both"/>
        <w:rPr>
          <w:sz w:val="28"/>
          <w:szCs w:val="28"/>
        </w:rPr>
      </w:pPr>
      <w:r w:rsidRPr="000202D5">
        <w:rPr>
          <w:sz w:val="28"/>
          <w:szCs w:val="28"/>
        </w:rPr>
        <w:t xml:space="preserve">Председатель </w:t>
      </w:r>
    </w:p>
    <w:p w:rsidR="000202D5" w:rsidRPr="000202D5" w:rsidRDefault="000202D5" w:rsidP="003D5FC0">
      <w:pPr>
        <w:widowControl w:val="0"/>
        <w:spacing w:before="720"/>
        <w:contextualSpacing/>
        <w:jc w:val="both"/>
        <w:rPr>
          <w:sz w:val="28"/>
          <w:szCs w:val="24"/>
        </w:rPr>
      </w:pPr>
      <w:r w:rsidRPr="000202D5">
        <w:rPr>
          <w:sz w:val="28"/>
          <w:szCs w:val="28"/>
        </w:rPr>
        <w:t>Пермской городской Думы</w:t>
      </w:r>
      <w:r w:rsidR="00220F55">
        <w:rPr>
          <w:sz w:val="28"/>
          <w:szCs w:val="28"/>
        </w:rPr>
        <w:tab/>
      </w:r>
      <w:r w:rsidR="00220F55">
        <w:rPr>
          <w:sz w:val="28"/>
          <w:szCs w:val="28"/>
        </w:rPr>
        <w:tab/>
      </w:r>
      <w:r w:rsidR="00220F55">
        <w:rPr>
          <w:sz w:val="28"/>
          <w:szCs w:val="28"/>
        </w:rPr>
        <w:tab/>
      </w:r>
      <w:r w:rsidR="00220F55">
        <w:rPr>
          <w:sz w:val="28"/>
          <w:szCs w:val="28"/>
        </w:rPr>
        <w:tab/>
      </w:r>
      <w:r w:rsidR="00220F55">
        <w:rPr>
          <w:sz w:val="28"/>
          <w:szCs w:val="28"/>
        </w:rPr>
        <w:tab/>
      </w:r>
      <w:r w:rsidR="00220F55">
        <w:rPr>
          <w:sz w:val="28"/>
          <w:szCs w:val="28"/>
        </w:rPr>
        <w:tab/>
      </w:r>
      <w:r w:rsidR="00220F55">
        <w:rPr>
          <w:sz w:val="28"/>
          <w:szCs w:val="28"/>
        </w:rPr>
        <w:tab/>
        <w:t xml:space="preserve">    </w:t>
      </w:r>
      <w:r w:rsidR="00990603">
        <w:rPr>
          <w:sz w:val="28"/>
          <w:szCs w:val="28"/>
        </w:rPr>
        <w:t xml:space="preserve">  </w:t>
      </w:r>
      <w:r w:rsidR="00220F55">
        <w:rPr>
          <w:sz w:val="28"/>
          <w:szCs w:val="28"/>
        </w:rPr>
        <w:t xml:space="preserve"> </w:t>
      </w:r>
      <w:r w:rsidRPr="000202D5">
        <w:rPr>
          <w:sz w:val="28"/>
          <w:szCs w:val="28"/>
        </w:rPr>
        <w:t>Ю.А.Уткин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64A9" w:rsidRDefault="000664A9" w:rsidP="00DF55C7"/>
                          <w:p w:rsidR="000664A9" w:rsidRDefault="000664A9" w:rsidP="00DF55C7"/>
                          <w:p w:rsidR="000664A9" w:rsidRDefault="000664A9" w:rsidP="00DF55C7"/>
                          <w:p w:rsidR="000664A9" w:rsidRDefault="000664A9" w:rsidP="00DF55C7"/>
                          <w:p w:rsidR="000664A9" w:rsidRDefault="000664A9" w:rsidP="00DF55C7"/>
                          <w:p w:rsidR="000664A9" w:rsidRDefault="000664A9" w:rsidP="00DF55C7"/>
                          <w:p w:rsidR="000664A9" w:rsidRDefault="000664A9" w:rsidP="00DF55C7"/>
                          <w:p w:rsidR="000664A9" w:rsidRDefault="000664A9" w:rsidP="00DF55C7"/>
                          <w:p w:rsidR="000664A9" w:rsidRDefault="000664A9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1173D5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</w:p>
                          <w:p w:rsidR="00B06D59" w:rsidRDefault="00C660FD" w:rsidP="00DF55C7"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B06D59"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1173D5" w:rsidP="00DF55C7">
                            <w:r>
                              <w:t xml:space="preserve">     04.2017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0908CF"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0664A9" w:rsidRDefault="000664A9" w:rsidP="00DF55C7"/>
                    <w:p w:rsidR="000664A9" w:rsidRDefault="000664A9" w:rsidP="00DF55C7"/>
                    <w:p w:rsidR="000664A9" w:rsidRDefault="000664A9" w:rsidP="00DF55C7"/>
                    <w:p w:rsidR="000664A9" w:rsidRDefault="000664A9" w:rsidP="00DF55C7"/>
                    <w:p w:rsidR="000664A9" w:rsidRDefault="000664A9" w:rsidP="00DF55C7"/>
                    <w:p w:rsidR="000664A9" w:rsidRDefault="000664A9" w:rsidP="00DF55C7"/>
                    <w:p w:rsidR="000664A9" w:rsidRDefault="000664A9" w:rsidP="00DF55C7"/>
                    <w:p w:rsidR="000664A9" w:rsidRDefault="000664A9" w:rsidP="00DF55C7"/>
                    <w:p w:rsidR="000664A9" w:rsidRDefault="000664A9" w:rsidP="00DF55C7"/>
                    <w:p w:rsidR="00D7236A" w:rsidRDefault="00764167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1173D5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</w:p>
                    <w:p w:rsidR="00B06D59" w:rsidRDefault="00C660FD" w:rsidP="00DF55C7">
                      <w:r>
                        <w:t>отдела делопроизводства</w:t>
                      </w:r>
                      <w:r>
                        <w:tab/>
                      </w:r>
                      <w:r w:rsidR="00B06D59"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1173D5" w:rsidP="00DF55C7">
                      <w:r>
                        <w:t xml:space="preserve">     04.2017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128" w:rsidRDefault="00406128">
      <w:r>
        <w:separator/>
      </w:r>
    </w:p>
  </w:endnote>
  <w:endnote w:type="continuationSeparator" w:id="0">
    <w:p w:rsidR="00406128" w:rsidRDefault="0040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F61F0">
      <w:rPr>
        <w:noProof/>
        <w:snapToGrid w:val="0"/>
        <w:sz w:val="16"/>
      </w:rPr>
      <w:t>25.04.2017 13:00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F61F0">
      <w:rPr>
        <w:noProof/>
        <w:snapToGrid w:val="0"/>
        <w:sz w:val="16"/>
      </w:rPr>
      <w:t>решение 76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128" w:rsidRDefault="00406128">
      <w:r>
        <w:separator/>
      </w:r>
    </w:p>
  </w:footnote>
  <w:footnote w:type="continuationSeparator" w:id="0">
    <w:p w:rsidR="00406128" w:rsidRDefault="00406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7s0Sd98Yi1sA5ouaKwX/dYdtp97Fy6Zx8rob70EsMJ36+2wcAV8FeuGez/JQK8j1QKx0km04uinQYMp2lxsrw==" w:salt="r7GCKaT8SKnOVgfdKNzGf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B06"/>
    <w:rsid w:val="00011C83"/>
    <w:rsid w:val="000202D5"/>
    <w:rsid w:val="00025DB9"/>
    <w:rsid w:val="0003776A"/>
    <w:rsid w:val="000446C1"/>
    <w:rsid w:val="00052662"/>
    <w:rsid w:val="00061A3F"/>
    <w:rsid w:val="000664A9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173D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0F55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5FC0"/>
    <w:rsid w:val="003D7596"/>
    <w:rsid w:val="003E574B"/>
    <w:rsid w:val="0040520C"/>
    <w:rsid w:val="00406128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0603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76F71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A6423F82-F05A-4101-905A-BA6656F2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1141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14</cp:revision>
  <cp:lastPrinted>2017-04-25T08:00:00Z</cp:lastPrinted>
  <dcterms:created xsi:type="dcterms:W3CDTF">2016-10-11T10:32:00Z</dcterms:created>
  <dcterms:modified xsi:type="dcterms:W3CDTF">2017-04-25T08:00:00Z</dcterms:modified>
</cp:coreProperties>
</file>