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a7"/>
        <w:ind w:firstLine="0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935990</wp:posOffset>
                </wp:positionH>
                <wp:positionV relativeFrom="page">
                  <wp:posOffset>2124075</wp:posOffset>
                </wp:positionV>
                <wp:extent cx="2915920" cy="1198245"/>
                <wp:effectExtent l="2540" t="0" r="0" b="1905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5920" cy="1198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a5"/>
                              <w:spacing w:line="240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О внесении изменений в постановление администрации города Перми от 07.12.2011 № 810 «Об утверждении положения</w:t>
                            </w:r>
                            <w:r>
                              <w:rPr>
                                <w:b/>
                              </w:rPr>
                              <w:br/>
                              <w:t>о проведении конкурса на присуждение ежегодной премии «Тренер года»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73.7pt;margin-top:167.25pt;width:229.6pt;height:94.3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" filled="f" stroked="f">
                <v:textbox inset="0,0,0,0">
                  <w:txbxContent>
                    <w:p>
                      <w:pPr>
                        <w:pStyle w:val="a5"/>
                        <w:spacing w:line="240" w:lineRule="exac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О внесении изменений в постановление администрации города Перми от 07.12.2011 № 810 «Об утверждении положения</w:t>
                      </w:r>
                      <w:r>
                        <w:rPr>
                          <w:b/>
                        </w:rPr>
                        <w:br/>
                        <w:t>о проведении конкурса на присуждение ежегодной премии «Тренер года»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5549265</wp:posOffset>
                </wp:positionH>
                <wp:positionV relativeFrom="page">
                  <wp:posOffset>1501775</wp:posOffset>
                </wp:positionV>
                <wp:extent cx="1720215" cy="198120"/>
                <wp:effectExtent l="0" t="0" r="0" b="0"/>
                <wp:wrapSquare wrapText="bothSides"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21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a5"/>
                            </w:pPr>
                            <w:fldSimple w:instr=" DOCPROPERTY  reg_number  \* MERGEFORMAT ">
                              <w:r>
                                <w:t>Рег. номер</w:t>
                              </w:r>
                            </w:fldSimple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436.95pt;margin-top:118.25pt;width:135.45pt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0S3sQIAALA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" filled="f" stroked="f">
                <v:textbox inset="0,0,0,0">
                  <w:txbxContent>
                    <w:p>
                      <w:pPr>
                        <w:pStyle w:val="a5"/>
                      </w:pPr>
                      <w:fldSimple w:instr=" DOCPROPERTY  reg_number  \* MERGEFORMAT ">
                        <w:r>
                          <w:t>Рег. номер</w:t>
                        </w:r>
                      </w:fldSimple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1501775</wp:posOffset>
                </wp:positionV>
                <wp:extent cx="899795" cy="19812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a5"/>
                              <w:jc w:val="center"/>
                            </w:pPr>
                            <w:fldSimple w:instr=" DOCPROPERTY  reg_date  \* MERGEFORMAT ">
                              <w:r>
                                <w:t>Дата рег.</w:t>
                              </w:r>
                            </w:fldSimple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70.9pt;margin-top:118.25pt;width:70.85pt;height:15.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" filled="f" stroked="f">
                <v:textbox inset="0,0,0,0">
                  <w:txbxContent>
                    <w:p>
                      <w:pPr>
                        <w:pStyle w:val="a5"/>
                        <w:jc w:val="center"/>
                      </w:pPr>
                      <w:fldSimple w:instr=" DOCPROPERTY  reg_date  \* MERGEFORMAT ">
                        <w:r>
                          <w:t>Дата рег.</w:t>
                        </w:r>
                      </w:fldSimple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192" behindDoc="0" locked="1" layoutInCell="1" allowOverlap="1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26300" cy="2165350"/>
            <wp:effectExtent l="0" t="0" r="0" b="0"/>
            <wp:wrapTopAndBottom/>
            <wp:docPr id="4" name="Рисунок 4" descr="АГ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АГпост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0" cy="216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a7"/>
        <w:rPr>
          <w:szCs w:val="28"/>
        </w:rPr>
      </w:pPr>
      <w:r>
        <w:t xml:space="preserve">В </w:t>
      </w:r>
      <w:r>
        <w:rPr>
          <w:szCs w:val="28"/>
        </w:rPr>
        <w:t>соответствии с Уставом города Перми, в целях актуализации</w:t>
      </w:r>
    </w:p>
    <w:p>
      <w:pPr>
        <w:pStyle w:val="a7"/>
        <w:ind w:firstLine="0"/>
        <w:rPr>
          <w:szCs w:val="28"/>
        </w:rPr>
      </w:pPr>
      <w:r>
        <w:rPr>
          <w:szCs w:val="28"/>
        </w:rPr>
        <w:t xml:space="preserve">администрация города Перми </w:t>
      </w:r>
      <w:r>
        <w:rPr>
          <w:color w:val="000000"/>
          <w:szCs w:val="28"/>
          <w:shd w:val="clear" w:color="auto" w:fill="FFFFFF"/>
        </w:rPr>
        <w:t>ПОСТАНОВЛЯЕТ:</w:t>
      </w:r>
    </w:p>
    <w:p>
      <w:pPr>
        <w:pStyle w:val="a7"/>
        <w:rPr>
          <w:szCs w:val="28"/>
        </w:rPr>
      </w:pPr>
      <w:r>
        <w:rPr>
          <w:szCs w:val="28"/>
        </w:rPr>
        <w:t>1. Внести в постановление администрации города Перми</w:t>
      </w:r>
      <w:r>
        <w:rPr>
          <w:szCs w:val="28"/>
        </w:rPr>
        <w:br/>
        <w:t>от 07 декабря 2011 года № 810 (в ред. от 17.10.2016 № 857) «Об утверждении положения о проведении конкурса на присуждение ежегодной премии «Тренер года» следующие изменения:</w:t>
      </w:r>
    </w:p>
    <w:p>
      <w:pPr>
        <w:pStyle w:val="a7"/>
        <w:rPr>
          <w:szCs w:val="28"/>
        </w:rPr>
      </w:pPr>
      <w:r>
        <w:rPr>
          <w:szCs w:val="28"/>
        </w:rPr>
        <w:t>1.1. Преамбулу изложить в следующей редакции:</w:t>
      </w:r>
    </w:p>
    <w:p>
      <w:pPr>
        <w:pStyle w:val="a7"/>
        <w:rPr>
          <w:szCs w:val="28"/>
        </w:rPr>
      </w:pPr>
      <w:r>
        <w:rPr>
          <w:szCs w:val="28"/>
        </w:rPr>
        <w:t>«В соответствии с Уставом города Перми, в целях обеспечения условий</w:t>
      </w:r>
      <w:r>
        <w:rPr>
          <w:szCs w:val="28"/>
        </w:rPr>
        <w:br/>
        <w:t>для развития на территории муниципального образования город Пермь физической культуры и массового спорта администрация города Перми Постановляет:»;</w:t>
      </w:r>
    </w:p>
    <w:p>
      <w:pPr>
        <w:pStyle w:val="a7"/>
        <w:rPr>
          <w:szCs w:val="28"/>
        </w:rPr>
      </w:pPr>
      <w:r>
        <w:rPr>
          <w:szCs w:val="28"/>
        </w:rPr>
        <w:t>1.2. изложить пункт 1 В следующей редакции:</w:t>
      </w:r>
    </w:p>
    <w:p>
      <w:pPr>
        <w:pStyle w:val="a7"/>
        <w:rPr>
          <w:szCs w:val="28"/>
        </w:rPr>
      </w:pPr>
      <w:r>
        <w:rPr>
          <w:szCs w:val="28"/>
        </w:rPr>
        <w:t>«Учредить ежегодную премию «Тренер года» в сфере физической культуры и спорта на территории города Перми по шести номинациям:</w:t>
      </w:r>
    </w:p>
    <w:p>
      <w:pPr>
        <w:pStyle w:val="a7"/>
        <w:rPr>
          <w:szCs w:val="28"/>
        </w:rPr>
      </w:pPr>
      <w:r>
        <w:rPr>
          <w:szCs w:val="28"/>
        </w:rPr>
        <w:t>«Тренер года по олимпийским видам спорта» - 50000 руб. (без учета налога на доходы физических лиц);</w:t>
      </w:r>
    </w:p>
    <w:p>
      <w:pPr>
        <w:pStyle w:val="a7"/>
        <w:rPr>
          <w:szCs w:val="28"/>
        </w:rPr>
      </w:pPr>
      <w:r>
        <w:rPr>
          <w:szCs w:val="28"/>
        </w:rPr>
        <w:t>«Тренер года по неолимпийским видам спорта» - 50000 руб. (без учета налога на доходы физических лиц);</w:t>
      </w:r>
    </w:p>
    <w:p>
      <w:pPr>
        <w:pStyle w:val="a7"/>
        <w:rPr>
          <w:szCs w:val="28"/>
        </w:rPr>
      </w:pPr>
      <w:r>
        <w:rPr>
          <w:szCs w:val="28"/>
        </w:rPr>
        <w:t>«Тренер года по игровым видам спорта» - 50000 руб. (без учета налога</w:t>
      </w:r>
      <w:r>
        <w:rPr>
          <w:szCs w:val="28"/>
        </w:rPr>
        <w:br/>
        <w:t>на доходы физических лиц);</w:t>
      </w:r>
    </w:p>
    <w:p>
      <w:pPr>
        <w:pStyle w:val="a7"/>
        <w:rPr>
          <w:szCs w:val="28"/>
        </w:rPr>
      </w:pPr>
      <w:r>
        <w:rPr>
          <w:szCs w:val="28"/>
        </w:rPr>
        <w:t>«Тренер года по адаптивным видам спорта» - 50000 руб. (без учета налога на доходы физических лиц);</w:t>
      </w:r>
    </w:p>
    <w:p>
      <w:pPr>
        <w:pStyle w:val="a7"/>
        <w:rPr>
          <w:szCs w:val="28"/>
        </w:rPr>
      </w:pPr>
      <w:r>
        <w:rPr>
          <w:szCs w:val="28"/>
        </w:rPr>
        <w:t>«Молодой тренер года» - 40000 руб. (без учета налога на доходы физических лиц);</w:t>
      </w:r>
    </w:p>
    <w:p>
      <w:pPr>
        <w:pStyle w:val="a7"/>
        <w:rPr>
          <w:szCs w:val="28"/>
        </w:rPr>
      </w:pPr>
      <w:r>
        <w:rPr>
          <w:szCs w:val="28"/>
        </w:rPr>
        <w:t>«Молодой тренер года по игровым видам спорта» - 40000 руб. (без учета налога на доходы физических лиц).</w:t>
      </w:r>
    </w:p>
    <w:p>
      <w:pPr>
        <w:pStyle w:val="a7"/>
        <w:rPr>
          <w:szCs w:val="28"/>
        </w:rPr>
      </w:pPr>
      <w:r>
        <w:rPr>
          <w:szCs w:val="28"/>
        </w:rPr>
        <w:t>1.3. В пункте 8 слова «Кочурову Н.Г.» заменить словами «Гаджиеву Л.А.».</w:t>
      </w:r>
    </w:p>
    <w:p>
      <w:pPr>
        <w:pStyle w:val="a7"/>
        <w:rPr>
          <w:szCs w:val="28"/>
        </w:rPr>
      </w:pPr>
      <w:r>
        <w:rPr>
          <w:szCs w:val="28"/>
        </w:rPr>
        <w:lastRenderedPageBreak/>
        <w:t>2. Внести в положение о проведении конкурса на присуждение ежегодной премии «Тренер года», утвержденное постановлением администрации города Перми от 07.12.2011 № 810 следующие изменения:</w:t>
      </w:r>
    </w:p>
    <w:p>
      <w:pPr>
        <w:pStyle w:val="a7"/>
        <w:rPr>
          <w:szCs w:val="28"/>
        </w:rPr>
      </w:pPr>
      <w:r>
        <w:rPr>
          <w:szCs w:val="28"/>
        </w:rPr>
        <w:t xml:space="preserve">2.1. Пункт 1.2 раздела </w:t>
      </w:r>
      <w:r>
        <w:rPr>
          <w:szCs w:val="28"/>
          <w:lang w:val="en-US"/>
        </w:rPr>
        <w:t>I</w:t>
      </w:r>
      <w:r>
        <w:rPr>
          <w:szCs w:val="28"/>
        </w:rPr>
        <w:t xml:space="preserve"> дополнить абзацем: «адаптивные виды</w:t>
      </w:r>
      <w:r>
        <w:rPr>
          <w:szCs w:val="28"/>
        </w:rPr>
        <w:br/>
        <w:t>спорта - спорт глухих, спорт лиц с интеллектуальными нарушениями, спорт лиц</w:t>
      </w:r>
      <w:r>
        <w:rPr>
          <w:szCs w:val="28"/>
        </w:rPr>
        <w:br/>
        <w:t>с поражением ОДА (опорно-двигательного аппарата), спорт слепых, футбол лиц</w:t>
      </w:r>
      <w:r>
        <w:rPr>
          <w:szCs w:val="28"/>
        </w:rPr>
        <w:br/>
        <w:t>с заболеванием ЦП (церебрального паралича)»;</w:t>
      </w:r>
    </w:p>
    <w:p>
      <w:pPr>
        <w:pStyle w:val="a7"/>
        <w:rPr>
          <w:szCs w:val="28"/>
        </w:rPr>
      </w:pPr>
      <w:r>
        <w:rPr>
          <w:szCs w:val="28"/>
        </w:rPr>
        <w:t xml:space="preserve">2.2. в пункте 3.1 раздела </w:t>
      </w:r>
      <w:r>
        <w:rPr>
          <w:szCs w:val="28"/>
          <w:lang w:val="en-US"/>
        </w:rPr>
        <w:t>III</w:t>
      </w:r>
      <w:r>
        <w:rPr>
          <w:szCs w:val="28"/>
        </w:rPr>
        <w:t xml:space="preserve"> слова «по пяти номинациям» заменить словами «по шести номинациям», добавить абзац «Тренер года по адаптивным видам спорта»;</w:t>
      </w:r>
    </w:p>
    <w:p>
      <w:pPr>
        <w:pStyle w:val="a7"/>
        <w:rPr>
          <w:szCs w:val="28"/>
        </w:rPr>
      </w:pPr>
      <w:r>
        <w:rPr>
          <w:szCs w:val="28"/>
        </w:rPr>
        <w:t xml:space="preserve">2.3. в пункте 4.6 раздела </w:t>
      </w:r>
      <w:r>
        <w:rPr>
          <w:szCs w:val="28"/>
          <w:lang w:val="en-US"/>
        </w:rPr>
        <w:t>IV</w:t>
      </w:r>
      <w:r>
        <w:rPr>
          <w:szCs w:val="28"/>
        </w:rPr>
        <w:t xml:space="preserve"> абзац первый дополнить словами «Тренер года по адаптивным видам спорта».</w:t>
      </w:r>
    </w:p>
    <w:p>
      <w:pPr>
        <w:pStyle w:val="a7"/>
        <w:rPr>
          <w:szCs w:val="28"/>
        </w:rPr>
      </w:pPr>
      <w:r>
        <w:rPr>
          <w:szCs w:val="28"/>
        </w:rPr>
        <w:t xml:space="preserve">3. Внести изменения в положение о комиссии на присуждение ежегодной премии «Тренер года», утвержденное постановлением администрации города Перми от 07.12.2011 № 810, исключив слова «аппарата Пермской городской Думы» в четвертом абзаце пункта 2.1 раздела </w:t>
      </w:r>
      <w:r>
        <w:rPr>
          <w:szCs w:val="28"/>
          <w:lang w:val="en-US"/>
        </w:rPr>
        <w:t>II</w:t>
      </w:r>
      <w:r>
        <w:rPr>
          <w:szCs w:val="28"/>
        </w:rPr>
        <w:t>.</w:t>
      </w:r>
    </w:p>
    <w:p>
      <w:pPr>
        <w:pStyle w:val="a7"/>
        <w:rPr>
          <w:szCs w:val="28"/>
        </w:rPr>
      </w:pPr>
      <w:r>
        <w:rPr>
          <w:szCs w:val="28"/>
        </w:rPr>
        <w:t>4. Внести в состав комиссии конкурса на присуждение ежегодной премии «Тренер года», утвержденный постановлением администрации города Перми</w:t>
      </w:r>
      <w:r>
        <w:rPr>
          <w:szCs w:val="28"/>
        </w:rPr>
        <w:br/>
        <w:t>от 07.12.2011 № 810 следующие изменения:</w:t>
      </w:r>
    </w:p>
    <w:p>
      <w:pPr>
        <w:rPr>
          <w:szCs w:val="28"/>
        </w:rPr>
      </w:pPr>
      <w:r>
        <w:rPr>
          <w:szCs w:val="28"/>
        </w:rPr>
        <w:t>4.1. позицию:</w:t>
      </w:r>
    </w:p>
    <w:p>
      <w:pPr>
        <w:ind w:firstLine="0"/>
        <w:rPr>
          <w:szCs w:val="28"/>
        </w:rPr>
      </w:pPr>
      <w:r>
        <w:rPr>
          <w:szCs w:val="28"/>
        </w:rPr>
        <w:t>Председатель:</w:t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4219"/>
        <w:gridCol w:w="5954"/>
      </w:tblGrid>
      <w:tr>
        <w:tc>
          <w:tcPr>
            <w:tcW w:w="4219" w:type="dxa"/>
          </w:tcPr>
          <w:p>
            <w:pPr>
              <w:pStyle w:val="a7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«Онорин                                        -</w:t>
            </w:r>
          </w:p>
          <w:p>
            <w:pPr>
              <w:pStyle w:val="a7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Дмитрий Геннадьевич</w:t>
            </w:r>
          </w:p>
        </w:tc>
        <w:tc>
          <w:tcPr>
            <w:tcW w:w="5954" w:type="dxa"/>
          </w:tcPr>
          <w:p>
            <w:pPr>
              <w:pStyle w:val="a7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председатель комитета по физической культуре и спорту администрации города Перми»</w:t>
            </w:r>
          </w:p>
        </w:tc>
      </w:tr>
    </w:tbl>
    <w:p>
      <w:pPr>
        <w:pStyle w:val="a7"/>
        <w:ind w:firstLine="0"/>
        <w:jc w:val="left"/>
        <w:rPr>
          <w:szCs w:val="28"/>
        </w:rPr>
      </w:pPr>
    </w:p>
    <w:p>
      <w:pPr>
        <w:pStyle w:val="a7"/>
        <w:ind w:firstLine="0"/>
        <w:jc w:val="left"/>
        <w:rPr>
          <w:szCs w:val="28"/>
        </w:rPr>
      </w:pPr>
      <w:r>
        <w:rPr>
          <w:szCs w:val="28"/>
        </w:rPr>
        <w:t>изложить в следующей редакции:</w:t>
      </w:r>
    </w:p>
    <w:p>
      <w:pPr>
        <w:pStyle w:val="a7"/>
        <w:ind w:firstLine="0"/>
        <w:jc w:val="left"/>
        <w:rPr>
          <w:szCs w:val="28"/>
        </w:rPr>
      </w:pPr>
    </w:p>
    <w:p>
      <w:pPr>
        <w:pStyle w:val="a7"/>
        <w:ind w:firstLine="0"/>
        <w:jc w:val="left"/>
        <w:rPr>
          <w:szCs w:val="28"/>
        </w:rPr>
      </w:pPr>
      <w:r>
        <w:rPr>
          <w:szCs w:val="28"/>
        </w:rPr>
        <w:t>Председатель:</w:t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4219"/>
        <w:gridCol w:w="5954"/>
      </w:tblGrid>
      <w:tr>
        <w:tc>
          <w:tcPr>
            <w:tcW w:w="4219" w:type="dxa"/>
          </w:tcPr>
          <w:p>
            <w:pPr>
              <w:pStyle w:val="a7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«Сапегин                                       -</w:t>
            </w:r>
          </w:p>
          <w:p>
            <w:pPr>
              <w:pStyle w:val="a7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Сергей Викторович</w:t>
            </w:r>
          </w:p>
        </w:tc>
        <w:tc>
          <w:tcPr>
            <w:tcW w:w="5954" w:type="dxa"/>
          </w:tcPr>
          <w:p>
            <w:pPr>
              <w:pStyle w:val="a7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председатель комитета по физической культуре и спорту администрации города Перми»</w:t>
            </w:r>
          </w:p>
        </w:tc>
      </w:tr>
    </w:tbl>
    <w:p>
      <w:pPr>
        <w:rPr>
          <w:szCs w:val="28"/>
        </w:rPr>
      </w:pPr>
    </w:p>
    <w:p>
      <w:pPr>
        <w:rPr>
          <w:szCs w:val="28"/>
        </w:rPr>
      </w:pPr>
      <w:r>
        <w:rPr>
          <w:szCs w:val="28"/>
        </w:rPr>
        <w:t>4.2. позицию:</w:t>
      </w:r>
    </w:p>
    <w:p>
      <w:pPr>
        <w:ind w:firstLine="0"/>
        <w:rPr>
          <w:szCs w:val="28"/>
        </w:rPr>
      </w:pPr>
      <w:r>
        <w:rPr>
          <w:szCs w:val="28"/>
        </w:rPr>
        <w:t>Заместитель председателя:</w:t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4219"/>
        <w:gridCol w:w="5954"/>
      </w:tblGrid>
      <w:tr>
        <w:tc>
          <w:tcPr>
            <w:tcW w:w="4219" w:type="dxa"/>
          </w:tcPr>
          <w:p>
            <w:pPr>
              <w:pStyle w:val="a7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«Бородина                                     -</w:t>
            </w:r>
          </w:p>
          <w:p>
            <w:pPr>
              <w:pStyle w:val="a7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Мария Сергеевна</w:t>
            </w:r>
          </w:p>
        </w:tc>
        <w:tc>
          <w:tcPr>
            <w:tcW w:w="5954" w:type="dxa"/>
          </w:tcPr>
          <w:p>
            <w:pPr>
              <w:pStyle w:val="a7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заместитель председателя комитета по физической культуре и спорту администрации города Перми»</w:t>
            </w:r>
          </w:p>
        </w:tc>
      </w:tr>
    </w:tbl>
    <w:p>
      <w:pPr>
        <w:pStyle w:val="a7"/>
        <w:ind w:firstLine="0"/>
        <w:jc w:val="left"/>
        <w:rPr>
          <w:szCs w:val="28"/>
        </w:rPr>
      </w:pPr>
    </w:p>
    <w:p>
      <w:pPr>
        <w:pStyle w:val="a7"/>
        <w:ind w:firstLine="0"/>
        <w:jc w:val="left"/>
        <w:rPr>
          <w:szCs w:val="28"/>
        </w:rPr>
      </w:pPr>
      <w:r>
        <w:rPr>
          <w:szCs w:val="28"/>
        </w:rPr>
        <w:t>изложить в следующей редакции:</w:t>
      </w:r>
    </w:p>
    <w:p>
      <w:pPr>
        <w:pStyle w:val="a7"/>
        <w:ind w:firstLine="0"/>
        <w:jc w:val="left"/>
        <w:rPr>
          <w:szCs w:val="28"/>
        </w:rPr>
      </w:pPr>
    </w:p>
    <w:p>
      <w:pPr>
        <w:pStyle w:val="a7"/>
        <w:ind w:firstLine="0"/>
        <w:jc w:val="left"/>
        <w:rPr>
          <w:szCs w:val="28"/>
        </w:rPr>
      </w:pPr>
      <w:r>
        <w:rPr>
          <w:szCs w:val="28"/>
        </w:rPr>
        <w:t>Заместитель председателя:</w:t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4219"/>
        <w:gridCol w:w="5954"/>
      </w:tblGrid>
      <w:tr>
        <w:tc>
          <w:tcPr>
            <w:tcW w:w="4219" w:type="dxa"/>
          </w:tcPr>
          <w:p>
            <w:pPr>
              <w:pStyle w:val="a7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«Онькова                                       -</w:t>
            </w:r>
          </w:p>
          <w:p>
            <w:pPr>
              <w:pStyle w:val="a7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Вера Владимировна</w:t>
            </w:r>
          </w:p>
        </w:tc>
        <w:tc>
          <w:tcPr>
            <w:tcW w:w="5954" w:type="dxa"/>
          </w:tcPr>
          <w:p>
            <w:pPr>
              <w:pStyle w:val="a7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начальник сектора методологии</w:t>
            </w:r>
            <w:r>
              <w:rPr>
                <w:szCs w:val="28"/>
              </w:rPr>
              <w:br/>
              <w:t>и прогнозирования отдела планирования</w:t>
            </w:r>
            <w:r>
              <w:rPr>
                <w:szCs w:val="28"/>
              </w:rPr>
              <w:br/>
            </w:r>
            <w:r>
              <w:rPr>
                <w:szCs w:val="28"/>
              </w:rPr>
              <w:lastRenderedPageBreak/>
              <w:t>и развития комитета по физической культуре</w:t>
            </w:r>
            <w:r>
              <w:rPr>
                <w:szCs w:val="28"/>
              </w:rPr>
              <w:br/>
              <w:t>и спорту администрации города Перми»</w:t>
            </w:r>
          </w:p>
        </w:tc>
      </w:tr>
    </w:tbl>
    <w:p>
      <w:pPr>
        <w:rPr>
          <w:szCs w:val="28"/>
        </w:rPr>
      </w:pPr>
    </w:p>
    <w:p>
      <w:pPr>
        <w:rPr>
          <w:szCs w:val="28"/>
        </w:rPr>
      </w:pPr>
      <w:r>
        <w:rPr>
          <w:szCs w:val="28"/>
        </w:rPr>
        <w:t>4.3. позицию:</w:t>
      </w:r>
    </w:p>
    <w:p>
      <w:pPr>
        <w:rPr>
          <w:szCs w:val="28"/>
        </w:rPr>
      </w:pPr>
      <w:r>
        <w:rPr>
          <w:szCs w:val="28"/>
        </w:rPr>
        <w:t>Секретарь</w:t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4219"/>
        <w:gridCol w:w="5954"/>
      </w:tblGrid>
      <w:tr>
        <w:tc>
          <w:tcPr>
            <w:tcW w:w="4219" w:type="dxa"/>
          </w:tcPr>
          <w:p>
            <w:pPr>
              <w:pStyle w:val="a7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«Онькова                                       -</w:t>
            </w:r>
          </w:p>
          <w:p>
            <w:pPr>
              <w:pStyle w:val="a7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Вера Владимировна</w:t>
            </w:r>
          </w:p>
        </w:tc>
        <w:tc>
          <w:tcPr>
            <w:tcW w:w="5954" w:type="dxa"/>
          </w:tcPr>
          <w:p>
            <w:pPr>
              <w:pStyle w:val="a7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начальник сектора методологии</w:t>
            </w:r>
            <w:r>
              <w:rPr>
                <w:szCs w:val="28"/>
              </w:rPr>
              <w:br/>
              <w:t>и прогнозирования отдела планирования</w:t>
            </w:r>
            <w:r>
              <w:rPr>
                <w:szCs w:val="28"/>
              </w:rPr>
              <w:br/>
              <w:t>и развития комитета по физической культуре</w:t>
            </w:r>
            <w:r>
              <w:rPr>
                <w:szCs w:val="28"/>
              </w:rPr>
              <w:br/>
              <w:t>и спорту администрации города Перми»</w:t>
            </w:r>
          </w:p>
        </w:tc>
      </w:tr>
    </w:tbl>
    <w:p>
      <w:pPr>
        <w:pStyle w:val="a7"/>
        <w:ind w:firstLine="0"/>
        <w:jc w:val="left"/>
        <w:rPr>
          <w:szCs w:val="28"/>
        </w:rPr>
      </w:pPr>
    </w:p>
    <w:p>
      <w:pPr>
        <w:pStyle w:val="a7"/>
        <w:ind w:firstLine="0"/>
        <w:jc w:val="left"/>
        <w:rPr>
          <w:szCs w:val="28"/>
        </w:rPr>
      </w:pPr>
      <w:r>
        <w:rPr>
          <w:szCs w:val="28"/>
        </w:rPr>
        <w:t>изложить в следующей редакции:</w:t>
      </w:r>
    </w:p>
    <w:p>
      <w:pPr>
        <w:pStyle w:val="a7"/>
        <w:ind w:firstLine="0"/>
        <w:jc w:val="left"/>
        <w:rPr>
          <w:szCs w:val="28"/>
        </w:rPr>
      </w:pPr>
    </w:p>
    <w:p>
      <w:pPr>
        <w:pStyle w:val="a7"/>
        <w:ind w:firstLine="0"/>
        <w:jc w:val="left"/>
        <w:rPr>
          <w:szCs w:val="28"/>
        </w:rPr>
      </w:pPr>
      <w:r>
        <w:rPr>
          <w:szCs w:val="28"/>
        </w:rPr>
        <w:t>Секретарь:</w:t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4219"/>
        <w:gridCol w:w="5954"/>
      </w:tblGrid>
      <w:tr>
        <w:tc>
          <w:tcPr>
            <w:tcW w:w="4219" w:type="dxa"/>
          </w:tcPr>
          <w:p>
            <w:pPr>
              <w:pStyle w:val="a7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«Мочалов                                      -</w:t>
            </w:r>
          </w:p>
          <w:p>
            <w:pPr>
              <w:pStyle w:val="a7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Илья Евгеньевич</w:t>
            </w:r>
          </w:p>
        </w:tc>
        <w:tc>
          <w:tcPr>
            <w:tcW w:w="5954" w:type="dxa"/>
          </w:tcPr>
          <w:p>
            <w:pPr>
              <w:pStyle w:val="a7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ведущий специалист сектора методологии</w:t>
            </w:r>
            <w:r>
              <w:rPr>
                <w:szCs w:val="28"/>
              </w:rPr>
              <w:br/>
              <w:t>и прогнозирования отдела планирования</w:t>
            </w:r>
            <w:r>
              <w:rPr>
                <w:szCs w:val="28"/>
              </w:rPr>
              <w:br/>
              <w:t>и развития комитета по физической культуре</w:t>
            </w:r>
            <w:r>
              <w:rPr>
                <w:szCs w:val="28"/>
              </w:rPr>
              <w:br/>
              <w:t>и спорту администрации города Перми»</w:t>
            </w:r>
          </w:p>
        </w:tc>
      </w:tr>
    </w:tbl>
    <w:p>
      <w:pPr>
        <w:pStyle w:val="a7"/>
      </w:pPr>
      <w:r>
        <w:rPr>
          <w:szCs w:val="28"/>
        </w:rPr>
        <w:t>4.4. исключить из состава комиссии Бусовикову Е.А</w:t>
      </w:r>
      <w:r>
        <w:t>.</w:t>
      </w:r>
    </w:p>
    <w:p>
      <w:pPr>
        <w:pStyle w:val="a7"/>
        <w:rPr>
          <w:szCs w:val="28"/>
        </w:rPr>
      </w:pPr>
      <w:r>
        <w:rPr>
          <w:szCs w:val="28"/>
        </w:rPr>
        <w:t>5. Настоящее постановление вступает в силу со дня официального размещения (опубликования) на официальном сайте муниципального образования город Пермь в информационно-телекоммуникационной сети Интернет.</w:t>
      </w:r>
    </w:p>
    <w:p>
      <w:pPr>
        <w:pStyle w:val="a7"/>
        <w:rPr>
          <w:szCs w:val="28"/>
        </w:rPr>
      </w:pPr>
      <w:r>
        <w:rPr>
          <w:szCs w:val="28"/>
        </w:rPr>
        <w:t>6. Информационно-аналитическому управлению администрации города Перми разместить (опубликовать) настоящее постановление на официальном сайте муниципального образования город Пермь в информационно-телекоммуникационной сети Интернет.</w:t>
      </w:r>
    </w:p>
    <w:p>
      <w:pPr>
        <w:pStyle w:val="a7"/>
        <w:rPr>
          <w:szCs w:val="28"/>
        </w:rPr>
      </w:pPr>
      <w:r>
        <w:rPr>
          <w:szCs w:val="28"/>
        </w:rPr>
        <w:t>7.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>
      <w:pPr>
        <w:pStyle w:val="a7"/>
        <w:rPr>
          <w:szCs w:val="28"/>
        </w:rPr>
      </w:pPr>
      <w:r>
        <w:rPr>
          <w:szCs w:val="28"/>
        </w:rPr>
        <w:t>8. Контроль за исполнением настоящего постановления возложить</w:t>
      </w:r>
      <w:r>
        <w:rPr>
          <w:szCs w:val="28"/>
        </w:rPr>
        <w:br/>
        <w:t>на заместителя главы администрации города Гаджиеву Л.А.</w:t>
      </w:r>
    </w:p>
    <w:p>
      <w:pPr>
        <w:pStyle w:val="a7"/>
        <w:rPr>
          <w:szCs w:val="28"/>
        </w:rPr>
      </w:pPr>
    </w:p>
    <w:p>
      <w:pPr>
        <w:pStyle w:val="a7"/>
        <w:rPr>
          <w:szCs w:val="28"/>
        </w:rPr>
      </w:pPr>
    </w:p>
    <w:p>
      <w:pPr>
        <w:pStyle w:val="a7"/>
        <w:rPr>
          <w:szCs w:val="28"/>
        </w:rPr>
      </w:pPr>
    </w:p>
    <w:p>
      <w:pPr>
        <w:pStyle w:val="a7"/>
        <w:ind w:firstLine="0"/>
        <w:rPr>
          <w:szCs w:val="28"/>
        </w:rPr>
      </w:pPr>
      <w:r>
        <w:rPr>
          <w:szCs w:val="28"/>
        </w:rPr>
        <w:t>Глава города Перми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Д.И. Самойлов</w:t>
      </w:r>
    </w:p>
    <w:p>
      <w:pPr>
        <w:pStyle w:val="a7"/>
      </w:pPr>
    </w:p>
    <w:sectPr>
      <w:headerReference w:type="default" r:id="rId8"/>
      <w:footerReference w:type="default" r:id="rId9"/>
      <w:pgSz w:w="11906" w:h="16838" w:code="9"/>
      <w:pgMar w:top="1134" w:right="567" w:bottom="1134" w:left="1418" w:header="363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4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  <w:lang w:val="en-US"/>
      </w:rPr>
      <w:instrText xml:space="preserve"> DATE \@ "M/d/yyyy" </w:instrText>
    </w:r>
    <w:r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  <w:lang w:val="en-US"/>
      </w:rPr>
      <w:t>5/19/2017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</w:instrText>
    </w:r>
    <w:r>
      <w:rPr>
        <w:rFonts w:ascii="Arial" w:hAnsi="Arial" w:cs="Arial"/>
        <w:sz w:val="20"/>
        <w:szCs w:val="20"/>
        <w:lang w:val="en-US"/>
      </w:rPr>
      <w:instrText>FILENAME</w:instrText>
    </w:r>
    <w:r>
      <w:rPr>
        <w:rFonts w:ascii="Arial" w:hAnsi="Arial" w:cs="Arial"/>
        <w:sz w:val="20"/>
        <w:szCs w:val="20"/>
      </w:rPr>
      <w:instrText xml:space="preserve"> </w:instrText>
    </w:r>
    <w:r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  <w:lang w:val="en-US"/>
      </w:rPr>
      <w:t>Тренер года</w:t>
    </w:r>
    <w:r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3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noProof/>
        <w:sz w:val="20"/>
      </w:rPr>
      <w:t>3</w:t>
    </w:r>
    <w:r>
      <w:rPr>
        <w:sz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57962E2-E479-4C1E-9DF4-58919DC0D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ind w:firstLine="720"/>
      <w:jc w:val="both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pPr>
      <w:tabs>
        <w:tab w:val="center" w:pos="4153"/>
        <w:tab w:val="right" w:pos="8306"/>
      </w:tabs>
      <w:suppressAutoHyphens/>
      <w:jc w:val="center"/>
    </w:pPr>
    <w:rPr>
      <w:sz w:val="16"/>
    </w:rPr>
  </w:style>
  <w:style w:type="paragraph" w:styleId="a4">
    <w:name w:val="footer"/>
    <w:pPr>
      <w:tabs>
        <w:tab w:val="center" w:pos="4677"/>
        <w:tab w:val="right" w:pos="9355"/>
      </w:tabs>
    </w:pPr>
    <w:rPr>
      <w:sz w:val="16"/>
      <w:szCs w:val="24"/>
    </w:rPr>
  </w:style>
  <w:style w:type="paragraph" w:customStyle="1" w:styleId="a5">
    <w:name w:val="Форма"/>
    <w:rPr>
      <w:sz w:val="28"/>
      <w:szCs w:val="28"/>
    </w:rPr>
  </w:style>
  <w:style w:type="paragraph" w:customStyle="1" w:styleId="a6">
    <w:name w:val="Приложение"/>
    <w:basedOn w:val="a7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7">
    <w:name w:val="Body Text"/>
    <w:basedOn w:val="a"/>
    <w:link w:val="a8"/>
    <w:pPr>
      <w:spacing w:line="360" w:lineRule="exact"/>
    </w:pPr>
  </w:style>
  <w:style w:type="paragraph" w:customStyle="1" w:styleId="a9">
    <w:name w:val="Подпись на  бланке должностного лица"/>
    <w:basedOn w:val="a"/>
    <w:next w:val="a7"/>
    <w:pPr>
      <w:spacing w:before="480" w:line="240" w:lineRule="exact"/>
      <w:ind w:left="7088" w:firstLine="0"/>
      <w:jc w:val="left"/>
    </w:pPr>
    <w:rPr>
      <w:szCs w:val="20"/>
    </w:rPr>
  </w:style>
  <w:style w:type="paragraph" w:styleId="aa">
    <w:name w:val="Signature"/>
    <w:basedOn w:val="a"/>
    <w:next w:val="a7"/>
    <w:pPr>
      <w:tabs>
        <w:tab w:val="left" w:pos="5103"/>
        <w:tab w:val="right" w:pos="9639"/>
      </w:tabs>
      <w:suppressAutoHyphens/>
      <w:spacing w:before="480" w:line="240" w:lineRule="exact"/>
      <w:ind w:firstLine="0"/>
      <w:jc w:val="left"/>
    </w:pPr>
    <w:rPr>
      <w:szCs w:val="20"/>
    </w:rPr>
  </w:style>
  <w:style w:type="paragraph" w:styleId="ab">
    <w:name w:val="Balloon Text"/>
    <w:basedOn w:val="a"/>
    <w:link w:val="a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Pr>
      <w:rFonts w:ascii="Tahoma" w:hAnsi="Tahoma" w:cs="Tahoma"/>
      <w:sz w:val="16"/>
      <w:szCs w:val="16"/>
    </w:rPr>
  </w:style>
  <w:style w:type="character" w:customStyle="1" w:styleId="a8">
    <w:name w:val="Основной текст Знак"/>
    <w:basedOn w:val="a0"/>
    <w:link w:val="a7"/>
    <w:rPr>
      <w:sz w:val="28"/>
      <w:szCs w:val="24"/>
    </w:rPr>
  </w:style>
  <w:style w:type="character" w:styleId="ad">
    <w:name w:val="Hyperlink"/>
    <w:basedOn w:val="a0"/>
    <w:uiPriority w:val="99"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C3B817-6AA5-4008-9395-5C214ABE7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 Inc.</Company>
  <LinksUpToDate>false</LinksUpToDate>
  <CharactersWithSpaces>4798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Стампель Наталья Николаевна</cp:lastModifiedBy>
  <cp:revision>2</cp:revision>
  <cp:lastPrinted>2017-05-18T06:44:00Z</cp:lastPrinted>
  <dcterms:created xsi:type="dcterms:W3CDTF">2017-05-19T07:34:00Z</dcterms:created>
  <dcterms:modified xsi:type="dcterms:W3CDTF">2017-05-19T07:34:00Z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города Перми от 7.12.2011 № 810 "Об утверждении положения о проведении конкурса на присуждении ежегодной премии "Тренер года"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090000019a7bdf60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