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04C8" w:rsidRDefault="002604C8" w:rsidP="005E64B1">
      <w:pPr>
        <w:pStyle w:val="a5"/>
        <w:spacing w:line="240" w:lineRule="auto"/>
        <w:ind w:firstLine="709"/>
        <w:rPr>
          <w:szCs w:val="28"/>
        </w:rPr>
      </w:pPr>
    </w:p>
    <w:p w:rsidR="00CF2B60" w:rsidRDefault="002604C8" w:rsidP="005E64B1">
      <w:pPr>
        <w:pStyle w:val="a5"/>
        <w:spacing w:line="240" w:lineRule="auto"/>
        <w:ind w:firstLine="709"/>
        <w:rPr>
          <w:szCs w:val="28"/>
        </w:rPr>
      </w:pPr>
      <w:r>
        <w:rPr>
          <w:szCs w:val="28"/>
        </w:rPr>
        <w:t xml:space="preserve">В целях приведения правовых актов администрации города Перми </w:t>
      </w:r>
    </w:p>
    <w:p w:rsidR="00CF2B60" w:rsidRDefault="00CF2B60" w:rsidP="00CF2B60">
      <w:pPr>
        <w:pStyle w:val="a5"/>
        <w:spacing w:line="240" w:lineRule="auto"/>
        <w:ind w:firstLine="0"/>
        <w:rPr>
          <w:szCs w:val="28"/>
        </w:rPr>
      </w:pPr>
      <w:r>
        <w:rPr>
          <w:szCs w:val="28"/>
        </w:rPr>
        <w:t>в соответствие с действующим законодательством</w:t>
      </w:r>
    </w:p>
    <w:p w:rsidR="00CF2B60" w:rsidRDefault="00CF2B60" w:rsidP="00CF2B60">
      <w:pPr>
        <w:pStyle w:val="a5"/>
        <w:spacing w:line="240" w:lineRule="auto"/>
        <w:ind w:firstLine="0"/>
        <w:rPr>
          <w:szCs w:val="28"/>
        </w:rPr>
      </w:pPr>
      <w:r>
        <w:rPr>
          <w:szCs w:val="28"/>
        </w:rPr>
        <w:t>администрация города Перми ПОСТАНОВЛЯЕТ:</w:t>
      </w:r>
    </w:p>
    <w:p w:rsidR="002604C8" w:rsidRDefault="002604C8" w:rsidP="005E64B1">
      <w:pPr>
        <w:pStyle w:val="a5"/>
        <w:spacing w:line="240" w:lineRule="auto"/>
        <w:ind w:firstLine="709"/>
        <w:rPr>
          <w:szCs w:val="28"/>
        </w:rPr>
      </w:pPr>
    </w:p>
    <w:p w:rsidR="005E64B1" w:rsidRDefault="005E64B1" w:rsidP="005E64B1">
      <w:pPr>
        <w:pStyle w:val="a5"/>
        <w:spacing w:line="240" w:lineRule="auto"/>
        <w:ind w:firstLine="709"/>
        <w:rPr>
          <w:szCs w:val="28"/>
        </w:rPr>
      </w:pPr>
      <w:r>
        <w:rPr>
          <w:szCs w:val="28"/>
        </w:rPr>
        <w:t>1. Внести в Положение об отделе по работе с обращениями граждан в адми</w:t>
      </w:r>
      <w:r>
        <w:rPr>
          <w:szCs w:val="28"/>
        </w:rPr>
        <w:softHyphen/>
        <w:t>нистрации города Перми, утвержденное постановлением администрации города Перми от 10 июня 2013 г. № 461 (в ред. от 09.11.2015 № 926</w:t>
      </w:r>
      <w:r w:rsidR="00553625">
        <w:rPr>
          <w:szCs w:val="28"/>
        </w:rPr>
        <w:t>, от 29.12.2016  № 1188</w:t>
      </w:r>
      <w:r>
        <w:rPr>
          <w:szCs w:val="28"/>
        </w:rPr>
        <w:t>), следующие изменения:</w:t>
      </w:r>
    </w:p>
    <w:p w:rsidR="00645639" w:rsidRDefault="005E64B1" w:rsidP="005E64B1">
      <w:pPr>
        <w:pStyle w:val="a5"/>
        <w:spacing w:line="240" w:lineRule="auto"/>
        <w:ind w:firstLine="709"/>
        <w:rPr>
          <w:szCs w:val="28"/>
        </w:rPr>
      </w:pPr>
      <w:r>
        <w:rPr>
          <w:szCs w:val="28"/>
        </w:rPr>
        <w:t>1.1.</w:t>
      </w:r>
      <w:r w:rsidR="00645639">
        <w:rPr>
          <w:szCs w:val="28"/>
        </w:rPr>
        <w:t xml:space="preserve"> в пункте 2.2 подпункт 2.2.2 изложить в следующей редакции:</w:t>
      </w:r>
    </w:p>
    <w:p w:rsidR="00645639" w:rsidRDefault="00645639" w:rsidP="005E64B1">
      <w:pPr>
        <w:pStyle w:val="a5"/>
        <w:spacing w:line="240" w:lineRule="auto"/>
        <w:ind w:firstLine="709"/>
        <w:rPr>
          <w:szCs w:val="28"/>
        </w:rPr>
      </w:pPr>
      <w:r>
        <w:rPr>
          <w:szCs w:val="28"/>
        </w:rPr>
        <w:t>«2.2.2. организация и контроль за проведением личного пр</w:t>
      </w:r>
      <w:r w:rsidR="0099304E">
        <w:rPr>
          <w:szCs w:val="28"/>
        </w:rPr>
        <w:t>ие</w:t>
      </w:r>
      <w:r>
        <w:rPr>
          <w:szCs w:val="28"/>
        </w:rPr>
        <w:t>ма граждан и прямых телефонных линий в администрации города;»;</w:t>
      </w:r>
    </w:p>
    <w:p w:rsidR="00645639" w:rsidRDefault="0099304E" w:rsidP="005E64B1">
      <w:pPr>
        <w:pStyle w:val="a5"/>
        <w:spacing w:line="240" w:lineRule="auto"/>
        <w:ind w:firstLine="709"/>
        <w:rPr>
          <w:szCs w:val="28"/>
        </w:rPr>
      </w:pPr>
      <w:r>
        <w:rPr>
          <w:szCs w:val="28"/>
        </w:rPr>
        <w:t>1.2.пункт 3.2 изложить в следующей редакции:</w:t>
      </w:r>
    </w:p>
    <w:p w:rsidR="0099304E" w:rsidRDefault="0099304E" w:rsidP="005E64B1">
      <w:pPr>
        <w:pStyle w:val="a5"/>
        <w:spacing w:line="240" w:lineRule="auto"/>
        <w:ind w:firstLine="709"/>
        <w:rPr>
          <w:szCs w:val="28"/>
        </w:rPr>
      </w:pPr>
      <w:r>
        <w:rPr>
          <w:szCs w:val="28"/>
        </w:rPr>
        <w:t>«3.2. В сфере организации и контроля за проведением личного приема граждан и прямых телефонных линий в администрации города:»;</w:t>
      </w:r>
    </w:p>
    <w:p w:rsidR="00645639" w:rsidRDefault="00645639" w:rsidP="00645639">
      <w:pPr>
        <w:pStyle w:val="Con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5639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45639">
        <w:rPr>
          <w:rFonts w:ascii="Times New Roman" w:hAnsi="Times New Roman" w:cs="Times New Roman"/>
          <w:sz w:val="28"/>
          <w:szCs w:val="28"/>
        </w:rPr>
        <w:t>.</w:t>
      </w:r>
      <w:r>
        <w:rPr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дополнить пункт 3.3 подпунктом 3.3.3 следующего содержания:</w:t>
      </w:r>
    </w:p>
    <w:p w:rsidR="00645639" w:rsidRDefault="00645639" w:rsidP="00645639">
      <w:pPr>
        <w:pStyle w:val="Con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«3.3.3.информирует заявителей о:</w:t>
      </w:r>
    </w:p>
    <w:p w:rsidR="00645639" w:rsidRDefault="00645639" w:rsidP="00645639">
      <w:pPr>
        <w:pStyle w:val="ConsPlusNormal"/>
        <w:ind w:firstLine="540"/>
        <w:jc w:val="both"/>
      </w:pPr>
      <w:r>
        <w:t xml:space="preserve">   должностных лицах, которым поручено рассмотрение обращения;</w:t>
      </w:r>
    </w:p>
    <w:p w:rsidR="00645639" w:rsidRDefault="00645639" w:rsidP="00645639">
      <w:pPr>
        <w:pStyle w:val="ConsPlusNormal"/>
        <w:ind w:firstLine="540"/>
        <w:jc w:val="both"/>
      </w:pPr>
      <w:r>
        <w:t xml:space="preserve">   направлении обращения на рассмотрение в </w:t>
      </w:r>
      <w:bookmarkStart w:id="0" w:name="_GoBack"/>
      <w:bookmarkEnd w:id="0"/>
      <w:r>
        <w:t xml:space="preserve"> государственный орган,</w:t>
      </w:r>
    </w:p>
    <w:p w:rsidR="00645639" w:rsidRDefault="00645639" w:rsidP="00645639">
      <w:pPr>
        <w:pStyle w:val="ConsPlusNormal"/>
        <w:jc w:val="both"/>
      </w:pPr>
      <w:r>
        <w:t>организацию или иному должностному лицу в соответствии с их компетенцией;</w:t>
      </w:r>
    </w:p>
    <w:p w:rsidR="00645639" w:rsidRDefault="00645639" w:rsidP="00645639">
      <w:pPr>
        <w:pStyle w:val="ConsPlusNormal"/>
        <w:ind w:firstLine="540"/>
        <w:jc w:val="both"/>
      </w:pPr>
      <w:r>
        <w:t xml:space="preserve">   невозможности рассмотрения обращения с указанием оснований для этого;</w:t>
      </w:r>
    </w:p>
    <w:p w:rsidR="00645639" w:rsidRPr="00645639" w:rsidRDefault="00645639" w:rsidP="00645639">
      <w:pPr>
        <w:pStyle w:val="Con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5639">
        <w:rPr>
          <w:rFonts w:ascii="Times New Roman" w:hAnsi="Times New Roman" w:cs="Times New Roman"/>
          <w:sz w:val="28"/>
          <w:szCs w:val="28"/>
        </w:rPr>
        <w:t>продлении сроков рассмотрения обращения с указанием оснований для этого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E64B1" w:rsidRDefault="00645639" w:rsidP="005E64B1">
      <w:pPr>
        <w:pStyle w:val="a5"/>
        <w:spacing w:line="240" w:lineRule="auto"/>
        <w:ind w:firstLine="709"/>
        <w:rPr>
          <w:szCs w:val="28"/>
        </w:rPr>
      </w:pPr>
      <w:r>
        <w:rPr>
          <w:szCs w:val="28"/>
        </w:rPr>
        <w:t>1.</w:t>
      </w:r>
      <w:r w:rsidR="0099304E">
        <w:rPr>
          <w:szCs w:val="28"/>
        </w:rPr>
        <w:t>4</w:t>
      </w:r>
      <w:r>
        <w:rPr>
          <w:szCs w:val="28"/>
        </w:rPr>
        <w:t xml:space="preserve">. </w:t>
      </w:r>
      <w:r w:rsidR="005E64B1">
        <w:rPr>
          <w:szCs w:val="28"/>
        </w:rPr>
        <w:t xml:space="preserve">пункт </w:t>
      </w:r>
      <w:r w:rsidR="00CF2B60">
        <w:rPr>
          <w:szCs w:val="28"/>
        </w:rPr>
        <w:t>5</w:t>
      </w:r>
      <w:r w:rsidR="005E64B1">
        <w:rPr>
          <w:szCs w:val="28"/>
        </w:rPr>
        <w:t>.2 изложить в следующей редакции:</w:t>
      </w:r>
    </w:p>
    <w:p w:rsidR="00CF2B60" w:rsidRDefault="005E64B1" w:rsidP="00CF2B60">
      <w:pPr>
        <w:pStyle w:val="Con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7831">
        <w:rPr>
          <w:rFonts w:ascii="Times New Roman" w:hAnsi="Times New Roman" w:cs="Times New Roman"/>
          <w:sz w:val="28"/>
          <w:szCs w:val="28"/>
        </w:rPr>
        <w:t>«</w:t>
      </w:r>
      <w:r w:rsidR="00CF2B60">
        <w:rPr>
          <w:rFonts w:ascii="Times New Roman" w:hAnsi="Times New Roman" w:cs="Times New Roman"/>
          <w:sz w:val="28"/>
          <w:szCs w:val="28"/>
        </w:rPr>
        <w:t>5</w:t>
      </w:r>
      <w:r w:rsidRPr="004B7831">
        <w:rPr>
          <w:rFonts w:ascii="Times New Roman" w:hAnsi="Times New Roman" w:cs="Times New Roman"/>
          <w:sz w:val="28"/>
          <w:szCs w:val="28"/>
        </w:rPr>
        <w:t>.2.</w:t>
      </w:r>
      <w:r w:rsidR="00A127E4">
        <w:rPr>
          <w:rFonts w:ascii="Times New Roman" w:hAnsi="Times New Roman" w:cs="Times New Roman"/>
          <w:sz w:val="28"/>
          <w:szCs w:val="28"/>
        </w:rPr>
        <w:t xml:space="preserve"> На </w:t>
      </w:r>
      <w:r w:rsidR="00C168EB">
        <w:rPr>
          <w:rFonts w:ascii="Times New Roman" w:hAnsi="Times New Roman" w:cs="Times New Roman"/>
          <w:sz w:val="28"/>
          <w:szCs w:val="28"/>
        </w:rPr>
        <w:t>должност</w:t>
      </w:r>
      <w:r w:rsidR="00A127E4">
        <w:rPr>
          <w:rFonts w:ascii="Times New Roman" w:hAnsi="Times New Roman" w:cs="Times New Roman"/>
          <w:sz w:val="28"/>
          <w:szCs w:val="28"/>
        </w:rPr>
        <w:t>ь</w:t>
      </w:r>
      <w:r w:rsidR="00C168EB">
        <w:rPr>
          <w:rFonts w:ascii="Times New Roman" w:hAnsi="Times New Roman" w:cs="Times New Roman"/>
          <w:sz w:val="28"/>
          <w:szCs w:val="28"/>
        </w:rPr>
        <w:t xml:space="preserve"> начальника отдела</w:t>
      </w:r>
      <w:r w:rsidR="00A127E4">
        <w:rPr>
          <w:rFonts w:ascii="Times New Roman" w:hAnsi="Times New Roman" w:cs="Times New Roman"/>
          <w:sz w:val="28"/>
          <w:szCs w:val="28"/>
        </w:rPr>
        <w:t xml:space="preserve"> назначается лицо, соответствующее</w:t>
      </w:r>
      <w:r w:rsidR="00C168EB">
        <w:rPr>
          <w:rFonts w:ascii="Times New Roman" w:hAnsi="Times New Roman" w:cs="Times New Roman"/>
          <w:sz w:val="28"/>
          <w:szCs w:val="28"/>
        </w:rPr>
        <w:t xml:space="preserve"> </w:t>
      </w:r>
      <w:r w:rsidR="00A127E4">
        <w:rPr>
          <w:rFonts w:ascii="Times New Roman" w:hAnsi="Times New Roman" w:cs="Times New Roman"/>
          <w:sz w:val="28"/>
          <w:szCs w:val="28"/>
        </w:rPr>
        <w:t xml:space="preserve">установленным правовыми актами администрации города Перми </w:t>
      </w:r>
      <w:r w:rsidR="00C168EB">
        <w:rPr>
          <w:rFonts w:ascii="Times New Roman" w:hAnsi="Times New Roman" w:cs="Times New Roman"/>
          <w:sz w:val="28"/>
          <w:szCs w:val="28"/>
        </w:rPr>
        <w:t>квалификационны</w:t>
      </w:r>
      <w:r w:rsidR="00A127E4">
        <w:rPr>
          <w:rFonts w:ascii="Times New Roman" w:hAnsi="Times New Roman" w:cs="Times New Roman"/>
          <w:sz w:val="28"/>
          <w:szCs w:val="28"/>
        </w:rPr>
        <w:t>м</w:t>
      </w:r>
      <w:r w:rsidR="00C168EB">
        <w:rPr>
          <w:rFonts w:ascii="Times New Roman" w:hAnsi="Times New Roman" w:cs="Times New Roman"/>
          <w:sz w:val="28"/>
          <w:szCs w:val="28"/>
        </w:rPr>
        <w:t xml:space="preserve"> требования</w:t>
      </w:r>
      <w:r w:rsidR="00A127E4">
        <w:rPr>
          <w:rFonts w:ascii="Times New Roman" w:hAnsi="Times New Roman" w:cs="Times New Roman"/>
          <w:sz w:val="28"/>
          <w:szCs w:val="28"/>
        </w:rPr>
        <w:t>м</w:t>
      </w:r>
      <w:r w:rsidR="00C168EB">
        <w:rPr>
          <w:rFonts w:ascii="Times New Roman" w:hAnsi="Times New Roman" w:cs="Times New Roman"/>
          <w:sz w:val="28"/>
          <w:szCs w:val="28"/>
        </w:rPr>
        <w:t xml:space="preserve"> к уровню профессионального образования, стажу муниципальной службы или работы по специальности, направлению подготовки</w:t>
      </w:r>
      <w:r w:rsidR="00A127E4">
        <w:rPr>
          <w:rFonts w:ascii="Times New Roman" w:hAnsi="Times New Roman" w:cs="Times New Roman"/>
          <w:sz w:val="28"/>
          <w:szCs w:val="28"/>
        </w:rPr>
        <w:t>,</w:t>
      </w:r>
      <w:r w:rsidR="00C168EB">
        <w:rPr>
          <w:rFonts w:ascii="Times New Roman" w:hAnsi="Times New Roman" w:cs="Times New Roman"/>
          <w:sz w:val="28"/>
          <w:szCs w:val="28"/>
        </w:rPr>
        <w:t xml:space="preserve"> знаниям и умениям, которые необходимы для испол</w:t>
      </w:r>
      <w:r w:rsidR="00A127E4">
        <w:rPr>
          <w:rFonts w:ascii="Times New Roman" w:hAnsi="Times New Roman" w:cs="Times New Roman"/>
          <w:sz w:val="28"/>
          <w:szCs w:val="28"/>
        </w:rPr>
        <w:t>нения должностных обязанностей.</w:t>
      </w:r>
      <w:r w:rsidR="00C168EB">
        <w:rPr>
          <w:rFonts w:ascii="Times New Roman" w:hAnsi="Times New Roman" w:cs="Times New Roman"/>
          <w:sz w:val="28"/>
          <w:szCs w:val="28"/>
        </w:rPr>
        <w:t>».</w:t>
      </w:r>
    </w:p>
    <w:p w:rsidR="005E64B1" w:rsidRDefault="005E64B1" w:rsidP="005E64B1">
      <w:pPr>
        <w:pStyle w:val="a5"/>
        <w:spacing w:line="240" w:lineRule="auto"/>
        <w:ind w:firstLine="709"/>
        <w:rPr>
          <w:szCs w:val="28"/>
        </w:rPr>
      </w:pPr>
      <w:r>
        <w:rPr>
          <w:szCs w:val="28"/>
        </w:rPr>
        <w:t>2.Настоящее постановление вступает в силу со дня официального опубли</w:t>
      </w:r>
      <w:r>
        <w:rPr>
          <w:szCs w:val="28"/>
        </w:rPr>
        <w:softHyphen/>
        <w:t>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5E64B1" w:rsidRDefault="005E64B1" w:rsidP="005E64B1">
      <w:pPr>
        <w:pStyle w:val="a5"/>
        <w:tabs>
          <w:tab w:val="left" w:pos="1038"/>
        </w:tabs>
        <w:spacing w:line="240" w:lineRule="auto"/>
        <w:ind w:left="709" w:firstLine="0"/>
        <w:rPr>
          <w:szCs w:val="28"/>
        </w:rPr>
      </w:pPr>
      <w:r>
        <w:rPr>
          <w:szCs w:val="28"/>
        </w:rPr>
        <w:t>3. Управлению по общим вопросам администрации города Перми обеспе-</w:t>
      </w:r>
    </w:p>
    <w:p w:rsidR="005E64B1" w:rsidRDefault="005E64B1" w:rsidP="005E64B1">
      <w:pPr>
        <w:pStyle w:val="a5"/>
        <w:tabs>
          <w:tab w:val="left" w:pos="1038"/>
        </w:tabs>
        <w:spacing w:line="240" w:lineRule="auto"/>
        <w:ind w:firstLine="0"/>
        <w:rPr>
          <w:szCs w:val="28"/>
        </w:rPr>
      </w:pPr>
      <w:r>
        <w:rPr>
          <w:szCs w:val="28"/>
        </w:rPr>
        <w:t>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5E64B1" w:rsidRDefault="005E64B1" w:rsidP="005E64B1">
      <w:pPr>
        <w:pStyle w:val="a5"/>
        <w:numPr>
          <w:ilvl w:val="1"/>
          <w:numId w:val="1"/>
        </w:numPr>
        <w:tabs>
          <w:tab w:val="left" w:pos="1076"/>
        </w:tabs>
        <w:spacing w:line="240" w:lineRule="auto"/>
        <w:ind w:firstLine="709"/>
        <w:rPr>
          <w:szCs w:val="28"/>
        </w:rPr>
      </w:pPr>
      <w:r>
        <w:rPr>
          <w:szCs w:val="28"/>
        </w:rPr>
        <w:t xml:space="preserve"> Контроль за исполнением настоящего постановления возложить </w:t>
      </w:r>
      <w:r>
        <w:rPr>
          <w:szCs w:val="28"/>
        </w:rPr>
        <w:br/>
        <w:t xml:space="preserve">на руководителя аппарата администрации города Перми Анисимову </w:t>
      </w:r>
      <w:r>
        <w:rPr>
          <w:szCs w:val="28"/>
          <w:lang w:val="en-US" w:eastAsia="en-US"/>
        </w:rPr>
        <w:t>E</w:t>
      </w:r>
      <w:r>
        <w:rPr>
          <w:szCs w:val="28"/>
          <w:lang w:eastAsia="en-US"/>
        </w:rPr>
        <w:t>.</w:t>
      </w:r>
      <w:r>
        <w:rPr>
          <w:szCs w:val="28"/>
          <w:lang w:val="en-US" w:eastAsia="en-US"/>
        </w:rPr>
        <w:t>JI</w:t>
      </w:r>
      <w:r>
        <w:rPr>
          <w:szCs w:val="28"/>
          <w:lang w:eastAsia="en-US"/>
        </w:rPr>
        <w:t>.</w:t>
      </w:r>
    </w:p>
    <w:p w:rsidR="005E64B1" w:rsidRDefault="005E64B1" w:rsidP="005E64B1">
      <w:pPr>
        <w:pStyle w:val="a5"/>
        <w:tabs>
          <w:tab w:val="left" w:pos="1076"/>
        </w:tabs>
        <w:spacing w:line="240" w:lineRule="auto"/>
        <w:ind w:firstLine="709"/>
        <w:rPr>
          <w:szCs w:val="28"/>
        </w:rPr>
      </w:pPr>
    </w:p>
    <w:p w:rsidR="005E64B1" w:rsidRDefault="005E64B1" w:rsidP="005E64B1">
      <w:pPr>
        <w:pStyle w:val="a5"/>
        <w:tabs>
          <w:tab w:val="left" w:pos="1076"/>
        </w:tabs>
        <w:spacing w:line="240" w:lineRule="auto"/>
        <w:ind w:firstLine="709"/>
        <w:rPr>
          <w:szCs w:val="28"/>
        </w:rPr>
      </w:pPr>
    </w:p>
    <w:p w:rsidR="005E64B1" w:rsidRDefault="005E64B1" w:rsidP="005E64B1">
      <w:pPr>
        <w:pStyle w:val="a5"/>
        <w:tabs>
          <w:tab w:val="left" w:pos="1076"/>
        </w:tabs>
        <w:spacing w:line="240" w:lineRule="auto"/>
        <w:ind w:firstLine="709"/>
        <w:rPr>
          <w:szCs w:val="28"/>
        </w:rPr>
      </w:pPr>
    </w:p>
    <w:p w:rsidR="005E64B1" w:rsidRDefault="005E64B1" w:rsidP="005E64B1">
      <w:pPr>
        <w:pStyle w:val="a5"/>
        <w:tabs>
          <w:tab w:val="left" w:pos="1076"/>
        </w:tabs>
        <w:spacing w:line="240" w:lineRule="auto"/>
        <w:ind w:right="20" w:firstLine="0"/>
        <w:rPr>
          <w:szCs w:val="28"/>
        </w:rPr>
      </w:pPr>
      <w:r w:rsidRPr="00F65D69">
        <w:rPr>
          <w:szCs w:val="28"/>
        </w:rPr>
        <w:t>Гла</w:t>
      </w:r>
      <w:r>
        <w:rPr>
          <w:szCs w:val="28"/>
        </w:rPr>
        <w:t xml:space="preserve">ва </w:t>
      </w:r>
      <w:r w:rsidRPr="00F65D69">
        <w:rPr>
          <w:szCs w:val="28"/>
        </w:rPr>
        <w:t>города Перми</w:t>
      </w:r>
      <w:r>
        <w:rPr>
          <w:szCs w:val="28"/>
        </w:rPr>
        <w:t xml:space="preserve">                                                                                 Д.И. Самойлов</w:t>
      </w:r>
    </w:p>
    <w:sectPr w:rsidR="005E64B1" w:rsidSect="00320BB1">
      <w:headerReference w:type="default" r:id="rId7"/>
      <w:pgSz w:w="11906" w:h="16838" w:code="9"/>
      <w:pgMar w:top="1134" w:right="567" w:bottom="1134" w:left="1418" w:header="363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4A13" w:rsidRDefault="003F4A13">
      <w:r>
        <w:separator/>
      </w:r>
    </w:p>
  </w:endnote>
  <w:endnote w:type="continuationSeparator" w:id="0">
    <w:p w:rsidR="003F4A13" w:rsidRDefault="003F4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4A13" w:rsidRDefault="003F4A13">
      <w:r>
        <w:separator/>
      </w:r>
    </w:p>
  </w:footnote>
  <w:footnote w:type="continuationSeparator" w:id="0">
    <w:p w:rsidR="003F4A13" w:rsidRDefault="003F4A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0BB1" w:rsidRPr="002A5BCE" w:rsidRDefault="005E64B1">
    <w:pPr>
      <w:pStyle w:val="a3"/>
      <w:rPr>
        <w:sz w:val="28"/>
        <w:szCs w:val="28"/>
      </w:rPr>
    </w:pPr>
    <w:r w:rsidRPr="002A5BCE">
      <w:rPr>
        <w:sz w:val="28"/>
        <w:szCs w:val="28"/>
      </w:rPr>
      <w:fldChar w:fldCharType="begin"/>
    </w:r>
    <w:r w:rsidRPr="002A5BCE">
      <w:rPr>
        <w:sz w:val="28"/>
        <w:szCs w:val="28"/>
      </w:rPr>
      <w:instrText xml:space="preserve"> PAGE </w:instrText>
    </w:r>
    <w:r w:rsidRPr="002A5BCE">
      <w:rPr>
        <w:sz w:val="28"/>
        <w:szCs w:val="28"/>
      </w:rPr>
      <w:fldChar w:fldCharType="separate"/>
    </w:r>
    <w:r w:rsidR="0099304E">
      <w:rPr>
        <w:noProof/>
        <w:sz w:val="28"/>
        <w:szCs w:val="28"/>
      </w:rPr>
      <w:t>2</w:t>
    </w:r>
    <w:r w:rsidRPr="002A5BCE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E13C38F4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2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2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start w:val="2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5">
      <w:start w:val="2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6">
      <w:start w:val="2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7">
      <w:start w:val="2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8">
      <w:start w:val="2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</w:abstractNum>
  <w:abstractNum w:abstractNumId="1" w15:restartNumberingAfterBreak="0">
    <w:nsid w:val="61997806"/>
    <w:multiLevelType w:val="multilevel"/>
    <w:tmpl w:val="C206E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4B1"/>
    <w:rsid w:val="00113E27"/>
    <w:rsid w:val="00142458"/>
    <w:rsid w:val="001C3925"/>
    <w:rsid w:val="002604C8"/>
    <w:rsid w:val="003E0703"/>
    <w:rsid w:val="003F4A13"/>
    <w:rsid w:val="004C7584"/>
    <w:rsid w:val="00510E8C"/>
    <w:rsid w:val="00553625"/>
    <w:rsid w:val="005E64B1"/>
    <w:rsid w:val="00645639"/>
    <w:rsid w:val="00741029"/>
    <w:rsid w:val="007B1395"/>
    <w:rsid w:val="0099304E"/>
    <w:rsid w:val="00A127E4"/>
    <w:rsid w:val="00AF6938"/>
    <w:rsid w:val="00C168EB"/>
    <w:rsid w:val="00CF2B60"/>
    <w:rsid w:val="00D27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D5981F-E39F-4FA9-B47B-AFC2839FD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rsid w:val="005E64B1"/>
    <w:pPr>
      <w:spacing w:after="0" w:line="240" w:lineRule="auto"/>
      <w:ind w:firstLine="720"/>
      <w:jc w:val="both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a4"/>
    <w:rsid w:val="005E64B1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eastAsia="Times New Roman" w:cs="Times New Roman"/>
      <w:sz w:val="16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5E64B1"/>
    <w:rPr>
      <w:rFonts w:eastAsia="Times New Roman" w:cs="Times New Roman"/>
      <w:sz w:val="16"/>
      <w:szCs w:val="20"/>
      <w:lang w:eastAsia="ru-RU"/>
    </w:rPr>
  </w:style>
  <w:style w:type="paragraph" w:styleId="a5">
    <w:name w:val="Body Text"/>
    <w:basedOn w:val="a"/>
    <w:link w:val="a6"/>
    <w:rsid w:val="005E64B1"/>
    <w:pPr>
      <w:spacing w:line="360" w:lineRule="exact"/>
    </w:pPr>
  </w:style>
  <w:style w:type="character" w:customStyle="1" w:styleId="a6">
    <w:name w:val="Основной текст Знак"/>
    <w:basedOn w:val="a0"/>
    <w:link w:val="a5"/>
    <w:rsid w:val="005E64B1"/>
    <w:rPr>
      <w:rFonts w:eastAsia="Times New Roman" w:cs="Times New Roman"/>
      <w:szCs w:val="24"/>
      <w:lang w:eastAsia="ru-RU"/>
    </w:rPr>
  </w:style>
  <w:style w:type="paragraph" w:customStyle="1" w:styleId="ConsNonformat">
    <w:name w:val="ConsNonformat"/>
    <w:uiPriority w:val="99"/>
    <w:rsid w:val="005E64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4C7584"/>
    <w:rPr>
      <w:color w:val="FFD277"/>
      <w:u w:val="single"/>
    </w:rPr>
  </w:style>
  <w:style w:type="paragraph" w:customStyle="1" w:styleId="comment1">
    <w:name w:val="comment1"/>
    <w:basedOn w:val="a"/>
    <w:rsid w:val="004C7584"/>
    <w:pPr>
      <w:spacing w:after="150" w:line="312" w:lineRule="atLeast"/>
      <w:ind w:firstLine="0"/>
      <w:jc w:val="left"/>
    </w:pPr>
    <w:rPr>
      <w:rFonts w:ascii="Arial" w:eastAsiaTheme="minorHAnsi" w:hAnsi="Arial" w:cs="Arial"/>
      <w:sz w:val="14"/>
      <w:szCs w:val="14"/>
    </w:rPr>
  </w:style>
  <w:style w:type="character" w:styleId="a8">
    <w:name w:val="Emphasis"/>
    <w:basedOn w:val="a0"/>
    <w:uiPriority w:val="20"/>
    <w:qFormat/>
    <w:rsid w:val="004C7584"/>
    <w:rPr>
      <w:i/>
      <w:iCs/>
    </w:rPr>
  </w:style>
  <w:style w:type="paragraph" w:customStyle="1" w:styleId="ConsPlusNormal">
    <w:name w:val="ConsPlusNormal"/>
    <w:rsid w:val="00741029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127E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127E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7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Каменских Светлана Васильевна</dc:creator>
  <cp:keywords/>
  <dc:description/>
  <cp:lastModifiedBy>Каменских Светлана Васильевна</cp:lastModifiedBy>
  <cp:revision>6</cp:revision>
  <cp:lastPrinted>2017-06-02T09:05:00Z</cp:lastPrinted>
  <dcterms:created xsi:type="dcterms:W3CDTF">2017-06-02T06:14:00Z</dcterms:created>
  <dcterms:modified xsi:type="dcterms:W3CDTF">2017-06-07T07:29:00Z</dcterms:modified>
</cp:coreProperties>
</file>