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77CB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1747B">
                              <w:rPr>
                                <w:sz w:val="28"/>
                                <w:szCs w:val="28"/>
                                <w:u w:val="single"/>
                              </w:rPr>
                              <w:t>13</w:t>
                            </w:r>
                            <w:r w:rsidR="00416344"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777CB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1747B">
                        <w:rPr>
                          <w:sz w:val="28"/>
                          <w:szCs w:val="28"/>
                          <w:u w:val="single"/>
                        </w:rPr>
                        <w:t>13</w:t>
                      </w:r>
                      <w:r w:rsidR="00416344"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77CB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20.06.2014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777CB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20.06.2014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DE5D07" w:rsidRDefault="00FE434A" w:rsidP="00FE434A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внесении изменения в решение Пермской городской Думы </w:t>
      </w:r>
      <w:r>
        <w:rPr>
          <w:b/>
          <w:sz w:val="28"/>
          <w:szCs w:val="28"/>
        </w:rPr>
        <w:t xml:space="preserve">от 26.06.2012 </w:t>
      </w:r>
    </w:p>
    <w:p w:rsidR="00DE5D07" w:rsidRDefault="00FE434A" w:rsidP="00FE4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115 «Об установлении расходного обязательства по благоустройству </w:t>
      </w:r>
    </w:p>
    <w:p w:rsidR="00DE5D07" w:rsidRDefault="00FE434A" w:rsidP="00FE4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придомовых территорий многоквартирных домов, находящихся </w:t>
      </w:r>
    </w:p>
    <w:p w:rsidR="00DE5D07" w:rsidRDefault="00FE434A" w:rsidP="00FE4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общей долевой собственности собственников помещений </w:t>
      </w:r>
    </w:p>
    <w:p w:rsidR="00FE434A" w:rsidRDefault="00FE434A" w:rsidP="00FE4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многоквартирных домов города Перми»</w:t>
      </w:r>
    </w:p>
    <w:p w:rsidR="00FE434A" w:rsidRDefault="00FE434A" w:rsidP="00FE434A">
      <w:pPr>
        <w:jc w:val="center"/>
        <w:rPr>
          <w:b/>
          <w:sz w:val="28"/>
          <w:szCs w:val="28"/>
        </w:rPr>
      </w:pPr>
    </w:p>
    <w:p w:rsidR="00FE434A" w:rsidRDefault="00FE434A" w:rsidP="00FE434A">
      <w:pPr>
        <w:jc w:val="center"/>
        <w:rPr>
          <w:b/>
          <w:sz w:val="28"/>
          <w:szCs w:val="28"/>
        </w:rPr>
      </w:pPr>
    </w:p>
    <w:p w:rsidR="00FE434A" w:rsidRDefault="00FE434A" w:rsidP="00FE434A">
      <w:pPr>
        <w:ind w:firstLine="567"/>
        <w:jc w:val="center"/>
        <w:rPr>
          <w:sz w:val="28"/>
        </w:rPr>
      </w:pPr>
      <w:r>
        <w:rPr>
          <w:sz w:val="28"/>
        </w:rPr>
        <w:t xml:space="preserve">Пермская городская Дума </w:t>
      </w:r>
      <w:proofErr w:type="gramStart"/>
      <w:r>
        <w:rPr>
          <w:b/>
          <w:sz w:val="28"/>
        </w:rPr>
        <w:t>р</w:t>
      </w:r>
      <w:proofErr w:type="gramEnd"/>
      <w:r w:rsidR="005A7844" w:rsidRPr="005A7844">
        <w:rPr>
          <w:b/>
          <w:sz w:val="28"/>
        </w:rPr>
        <w:t xml:space="preserve"> </w:t>
      </w:r>
      <w:r>
        <w:rPr>
          <w:b/>
          <w:sz w:val="28"/>
        </w:rPr>
        <w:t>е</w:t>
      </w:r>
      <w:r w:rsidR="005A7844" w:rsidRPr="005A7844">
        <w:rPr>
          <w:b/>
          <w:sz w:val="28"/>
        </w:rPr>
        <w:t xml:space="preserve"> </w:t>
      </w:r>
      <w:r>
        <w:rPr>
          <w:b/>
          <w:sz w:val="28"/>
        </w:rPr>
        <w:t>ш</w:t>
      </w:r>
      <w:r w:rsidR="005A7844" w:rsidRPr="005A7844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5A7844" w:rsidRPr="005A7844">
        <w:rPr>
          <w:b/>
          <w:sz w:val="28"/>
        </w:rPr>
        <w:t xml:space="preserve"> </w:t>
      </w:r>
      <w:r>
        <w:rPr>
          <w:b/>
          <w:sz w:val="28"/>
        </w:rPr>
        <w:t>л</w:t>
      </w:r>
      <w:r w:rsidR="005A7844" w:rsidRPr="005A7844">
        <w:rPr>
          <w:b/>
          <w:sz w:val="28"/>
        </w:rPr>
        <w:t xml:space="preserve"> </w:t>
      </w:r>
      <w:r>
        <w:rPr>
          <w:b/>
          <w:sz w:val="28"/>
        </w:rPr>
        <w:t>а:</w:t>
      </w:r>
    </w:p>
    <w:p w:rsidR="00FE434A" w:rsidRDefault="00FE434A" w:rsidP="00FE434A">
      <w:pPr>
        <w:ind w:right="-1" w:firstLine="567"/>
        <w:jc w:val="both"/>
        <w:rPr>
          <w:sz w:val="28"/>
        </w:rPr>
      </w:pPr>
    </w:p>
    <w:p w:rsidR="00FE434A" w:rsidRDefault="00FE434A" w:rsidP="0021747B">
      <w:pPr>
        <w:ind w:right="-1"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Внести изменение в пункт 1 решения </w:t>
      </w:r>
      <w:r>
        <w:rPr>
          <w:rFonts w:eastAsia="Calibri"/>
          <w:sz w:val="28"/>
          <w:szCs w:val="28"/>
          <w:lang w:eastAsia="en-US"/>
        </w:rPr>
        <w:t xml:space="preserve">Пермской городской Думы </w:t>
      </w:r>
      <w:r w:rsidR="00A11422">
        <w:rPr>
          <w:rFonts w:eastAsia="Calibri"/>
          <w:sz w:val="28"/>
          <w:szCs w:val="28"/>
          <w:lang w:eastAsia="en-US"/>
        </w:rPr>
        <w:br/>
      </w:r>
      <w:r>
        <w:rPr>
          <w:sz w:val="28"/>
          <w:szCs w:val="28"/>
        </w:rPr>
        <w:t>от 26.06.2012 № 115 «Об установлении расходного обязательства по благоустро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 придомовых территорий многоквартирных домов, находящихся в общей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левой собственности собственников помещений многоквартирных домов города Перми», дополнив после слов «на асфальтирование придомовых территорий» слова</w:t>
      </w:r>
      <w:r w:rsidR="00BA64C6">
        <w:rPr>
          <w:sz w:val="28"/>
          <w:szCs w:val="28"/>
        </w:rPr>
        <w:t>ми</w:t>
      </w:r>
      <w:r>
        <w:rPr>
          <w:sz w:val="28"/>
          <w:szCs w:val="28"/>
        </w:rPr>
        <w:t xml:space="preserve"> «</w:t>
      </w:r>
      <w:r w:rsidR="00DE5D07">
        <w:rPr>
          <w:sz w:val="28"/>
          <w:szCs w:val="28"/>
        </w:rPr>
        <w:t>(</w:t>
      </w:r>
      <w:r w:rsidR="00B968E9">
        <w:rPr>
          <w:sz w:val="28"/>
          <w:szCs w:val="28"/>
        </w:rPr>
        <w:t>в том числе для</w:t>
      </w:r>
      <w:r>
        <w:rPr>
          <w:sz w:val="28"/>
          <w:szCs w:val="28"/>
        </w:rPr>
        <w:t xml:space="preserve"> обустр</w:t>
      </w:r>
      <w:r w:rsidR="00777CB9">
        <w:rPr>
          <w:sz w:val="28"/>
          <w:szCs w:val="28"/>
        </w:rPr>
        <w:t>ойств</w:t>
      </w:r>
      <w:r w:rsidR="00B968E9">
        <w:rPr>
          <w:sz w:val="28"/>
          <w:szCs w:val="28"/>
        </w:rPr>
        <w:t>а</w:t>
      </w:r>
      <w:r w:rsidR="00777CB9">
        <w:rPr>
          <w:sz w:val="28"/>
          <w:szCs w:val="28"/>
        </w:rPr>
        <w:t xml:space="preserve"> площадок для контейнеров (</w:t>
      </w:r>
      <w:r>
        <w:rPr>
          <w:sz w:val="28"/>
          <w:szCs w:val="28"/>
        </w:rPr>
        <w:t>мусоросбо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ников</w:t>
      </w:r>
      <w:r w:rsidR="00777CB9">
        <w:rPr>
          <w:sz w:val="28"/>
          <w:szCs w:val="28"/>
        </w:rPr>
        <w:t>)</w:t>
      </w:r>
      <w:r>
        <w:rPr>
          <w:sz w:val="28"/>
          <w:szCs w:val="28"/>
        </w:rPr>
        <w:t>, обустройств</w:t>
      </w:r>
      <w:r w:rsidR="00B968E9">
        <w:rPr>
          <w:sz w:val="28"/>
          <w:szCs w:val="28"/>
        </w:rPr>
        <w:t>а</w:t>
      </w:r>
      <w:r>
        <w:rPr>
          <w:sz w:val="28"/>
          <w:szCs w:val="28"/>
        </w:rPr>
        <w:t xml:space="preserve"> разворотных и парковочных площадок для транспорт</w:t>
      </w:r>
      <w:r w:rsidR="00777CB9">
        <w:rPr>
          <w:sz w:val="28"/>
          <w:szCs w:val="28"/>
        </w:rPr>
        <w:t>ных средств</w:t>
      </w:r>
      <w:r>
        <w:rPr>
          <w:sz w:val="28"/>
          <w:szCs w:val="28"/>
        </w:rPr>
        <w:t>, обустройств</w:t>
      </w:r>
      <w:r w:rsidR="00B968E9">
        <w:rPr>
          <w:sz w:val="28"/>
          <w:szCs w:val="28"/>
        </w:rPr>
        <w:t>а</w:t>
      </w:r>
      <w:r>
        <w:rPr>
          <w:sz w:val="28"/>
          <w:szCs w:val="28"/>
        </w:rPr>
        <w:t xml:space="preserve"> тротуаров</w:t>
      </w:r>
      <w:proofErr w:type="gramEnd"/>
      <w:r>
        <w:rPr>
          <w:sz w:val="28"/>
          <w:szCs w:val="28"/>
        </w:rPr>
        <w:t>, установк</w:t>
      </w:r>
      <w:r w:rsidR="00B968E9">
        <w:rPr>
          <w:sz w:val="28"/>
          <w:szCs w:val="28"/>
        </w:rPr>
        <w:t>и</w:t>
      </w:r>
      <w:r>
        <w:rPr>
          <w:sz w:val="28"/>
          <w:szCs w:val="28"/>
        </w:rPr>
        <w:t xml:space="preserve"> искусственных неровностей,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</w:t>
      </w:r>
      <w:r w:rsidR="00B968E9">
        <w:rPr>
          <w:sz w:val="28"/>
          <w:szCs w:val="28"/>
        </w:rPr>
        <w:t>и</w:t>
      </w:r>
      <w:r>
        <w:rPr>
          <w:sz w:val="28"/>
          <w:szCs w:val="28"/>
        </w:rPr>
        <w:t xml:space="preserve"> дорожных знаков</w:t>
      </w:r>
      <w:r w:rsidR="00DE5D07">
        <w:rPr>
          <w:sz w:val="28"/>
          <w:szCs w:val="28"/>
        </w:rPr>
        <w:t>)</w:t>
      </w:r>
      <w:r>
        <w:rPr>
          <w:sz w:val="28"/>
          <w:szCs w:val="28"/>
        </w:rPr>
        <w:t xml:space="preserve">». </w:t>
      </w:r>
    </w:p>
    <w:p w:rsidR="00FE434A" w:rsidRDefault="00FE434A" w:rsidP="0021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FE434A" w:rsidRDefault="00FE434A" w:rsidP="0021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FE434A" w:rsidRDefault="00FE434A" w:rsidP="00FE43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E434A" w:rsidRDefault="00FE434A" w:rsidP="00FE43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356235</wp:posOffset>
                </wp:positionV>
                <wp:extent cx="6372860" cy="6667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C4A" w:rsidRDefault="00980C4A" w:rsidP="00DF55C7"/>
                          <w:p w:rsidR="00980C4A" w:rsidRDefault="00980C4A" w:rsidP="00DF55C7"/>
                          <w:p w:rsidR="00980C4A" w:rsidRDefault="00980C4A" w:rsidP="00DF55C7"/>
                          <w:p w:rsidR="00980C4A" w:rsidRDefault="00980C4A" w:rsidP="00DF55C7"/>
                          <w:p w:rsidR="00980C4A" w:rsidRDefault="00980C4A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</w:t>
                            </w:r>
                            <w:r w:rsidR="00980C4A">
                              <w:t>24.06</w:t>
                            </w:r>
                            <w:r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28.05pt;width:501.8pt;height:52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" stroked="f">
                <v:textbox inset="0,0,0,0">
                  <w:txbxContent>
                    <w:p w:rsidR="00980C4A" w:rsidRDefault="00980C4A" w:rsidP="00DF55C7"/>
                    <w:p w:rsidR="00980C4A" w:rsidRDefault="00980C4A" w:rsidP="00DF55C7"/>
                    <w:p w:rsidR="00980C4A" w:rsidRDefault="00980C4A" w:rsidP="00DF55C7"/>
                    <w:p w:rsidR="00980C4A" w:rsidRDefault="00980C4A" w:rsidP="00DF55C7"/>
                    <w:p w:rsidR="00980C4A" w:rsidRDefault="00980C4A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</w:t>
                      </w:r>
                      <w:r w:rsidR="00980C4A">
                        <w:t>24.06</w:t>
                      </w:r>
                      <w:r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BD" w:rsidRDefault="00927ABD">
      <w:r>
        <w:separator/>
      </w:r>
    </w:p>
  </w:endnote>
  <w:endnote w:type="continuationSeparator" w:id="0">
    <w:p w:rsidR="00927ABD" w:rsidRDefault="0092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980C4A">
      <w:rPr>
        <w:noProof/>
        <w:snapToGrid w:val="0"/>
        <w:sz w:val="16"/>
      </w:rPr>
      <w:t>24.06.2014 10:10:16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80C4A">
      <w:rPr>
        <w:noProof/>
        <w:snapToGrid w:val="0"/>
        <w:sz w:val="16"/>
      </w:rPr>
      <w:t>24.06.2014 10:10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80C4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BD" w:rsidRDefault="00927ABD">
      <w:r>
        <w:separator/>
      </w:r>
    </w:p>
  </w:footnote>
  <w:footnote w:type="continuationSeparator" w:id="0">
    <w:p w:rsidR="00927ABD" w:rsidRDefault="00927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3+QAm9qMTNKPbbqPvuhhKN+Ylk=" w:salt="jkD5IqLV23p5j9PfzxyD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1747B"/>
    <w:rsid w:val="00220236"/>
    <w:rsid w:val="00220DAE"/>
    <w:rsid w:val="00242CE0"/>
    <w:rsid w:val="00256217"/>
    <w:rsid w:val="00265FBA"/>
    <w:rsid w:val="00271143"/>
    <w:rsid w:val="00272828"/>
    <w:rsid w:val="00277231"/>
    <w:rsid w:val="00287D93"/>
    <w:rsid w:val="00291BB4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16344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A7844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77CB9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5FEC"/>
    <w:rsid w:val="00897D8E"/>
    <w:rsid w:val="008B7AF1"/>
    <w:rsid w:val="008D2257"/>
    <w:rsid w:val="00927ABD"/>
    <w:rsid w:val="009379BE"/>
    <w:rsid w:val="00947888"/>
    <w:rsid w:val="00957612"/>
    <w:rsid w:val="00980C4A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1422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68E9"/>
    <w:rsid w:val="00B97AFE"/>
    <w:rsid w:val="00BA28AD"/>
    <w:rsid w:val="00BA64C6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5D07"/>
    <w:rsid w:val="00DF0364"/>
    <w:rsid w:val="00DF112E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74AE0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5153F"/>
    <w:rsid w:val="00F61A49"/>
    <w:rsid w:val="00F675D1"/>
    <w:rsid w:val="00F7787B"/>
    <w:rsid w:val="00F847E2"/>
    <w:rsid w:val="00FB133B"/>
    <w:rsid w:val="00FB377F"/>
    <w:rsid w:val="00FB77E8"/>
    <w:rsid w:val="00FD0A67"/>
    <w:rsid w:val="00FE434A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1157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2014-06-24T04:10:00Z</cp:lastPrinted>
  <dcterms:created xsi:type="dcterms:W3CDTF">2014-06-19T07:36:00Z</dcterms:created>
  <dcterms:modified xsi:type="dcterms:W3CDTF">2014-06-24T04:11:00Z</dcterms:modified>
</cp:coreProperties>
</file>