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2671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2671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2671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2671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37669" w:rsidRPr="00737669" w:rsidRDefault="00737669" w:rsidP="0095531F">
      <w:pPr>
        <w:suppressAutoHyphens/>
        <w:ind w:firstLine="709"/>
        <w:jc w:val="center"/>
        <w:rPr>
          <w:b/>
          <w:sz w:val="28"/>
          <w:szCs w:val="28"/>
        </w:rPr>
      </w:pPr>
      <w:r w:rsidRPr="00737669">
        <w:rPr>
          <w:b/>
          <w:sz w:val="28"/>
          <w:szCs w:val="28"/>
        </w:rPr>
        <w:t>О внесении изменения в р</w:t>
      </w:r>
      <w:r w:rsidR="0095531F">
        <w:rPr>
          <w:b/>
          <w:sz w:val="28"/>
          <w:szCs w:val="28"/>
        </w:rPr>
        <w:t>ешение Пермской городской Думы</w:t>
      </w:r>
    </w:p>
    <w:p w:rsidR="00737669" w:rsidRPr="00737669" w:rsidRDefault="00737669" w:rsidP="0095531F">
      <w:pPr>
        <w:suppressAutoHyphens/>
        <w:jc w:val="center"/>
        <w:rPr>
          <w:b/>
          <w:bCs/>
          <w:sz w:val="28"/>
          <w:szCs w:val="28"/>
        </w:rPr>
      </w:pPr>
      <w:r w:rsidRPr="00737669">
        <w:rPr>
          <w:b/>
          <w:bCs/>
          <w:sz w:val="28"/>
          <w:szCs w:val="28"/>
        </w:rPr>
        <w:t>от 23.10.2007 № 260 «Об утверждении Порядка предоставления гражданам</w:t>
      </w:r>
    </w:p>
    <w:p w:rsidR="00737669" w:rsidRPr="0095531F" w:rsidRDefault="00737669" w:rsidP="0095531F">
      <w:pPr>
        <w:suppressAutoHyphens/>
        <w:jc w:val="center"/>
        <w:rPr>
          <w:b/>
          <w:bCs/>
          <w:sz w:val="28"/>
          <w:szCs w:val="28"/>
        </w:rPr>
      </w:pPr>
      <w:r w:rsidRPr="00737669">
        <w:rPr>
          <w:b/>
          <w:bCs/>
          <w:sz w:val="28"/>
          <w:szCs w:val="28"/>
        </w:rPr>
        <w:t xml:space="preserve">и юридическим лицам земельных участков, находящихся в муниципальной собственности, и земельных участков, государственная собственность </w:t>
      </w:r>
      <w:r w:rsidR="0095531F">
        <w:rPr>
          <w:b/>
          <w:bCs/>
          <w:sz w:val="28"/>
          <w:szCs w:val="28"/>
        </w:rPr>
        <w:br/>
      </w:r>
      <w:r w:rsidRPr="00737669">
        <w:rPr>
          <w:b/>
          <w:bCs/>
          <w:sz w:val="28"/>
          <w:szCs w:val="28"/>
        </w:rPr>
        <w:t xml:space="preserve">на которые не разграничена, для целей, не связанных </w:t>
      </w:r>
      <w:r w:rsidR="0095531F">
        <w:rPr>
          <w:b/>
          <w:bCs/>
          <w:sz w:val="28"/>
          <w:szCs w:val="28"/>
        </w:rPr>
        <w:br/>
      </w:r>
      <w:r w:rsidRPr="00737669">
        <w:rPr>
          <w:b/>
          <w:bCs/>
          <w:sz w:val="28"/>
          <w:szCs w:val="28"/>
        </w:rPr>
        <w:t>со строительством,</w:t>
      </w:r>
      <w:r w:rsidR="0095531F">
        <w:rPr>
          <w:b/>
          <w:bCs/>
          <w:sz w:val="28"/>
          <w:szCs w:val="28"/>
        </w:rPr>
        <w:t xml:space="preserve"> </w:t>
      </w:r>
      <w:r w:rsidRPr="00737669">
        <w:rPr>
          <w:b/>
          <w:bCs/>
          <w:sz w:val="28"/>
          <w:szCs w:val="28"/>
        </w:rPr>
        <w:t>на территории города Перми»</w:t>
      </w:r>
    </w:p>
    <w:p w:rsidR="00737669" w:rsidRDefault="00737669" w:rsidP="00737669">
      <w:pPr>
        <w:suppressAutoHyphens/>
        <w:ind w:firstLine="720"/>
        <w:jc w:val="center"/>
        <w:rPr>
          <w:sz w:val="28"/>
          <w:szCs w:val="28"/>
        </w:rPr>
      </w:pPr>
    </w:p>
    <w:p w:rsidR="0095531F" w:rsidRPr="00737669" w:rsidRDefault="0095531F" w:rsidP="00737669">
      <w:pPr>
        <w:suppressAutoHyphens/>
        <w:ind w:firstLine="720"/>
        <w:jc w:val="center"/>
        <w:rPr>
          <w:sz w:val="28"/>
          <w:szCs w:val="28"/>
        </w:rPr>
      </w:pPr>
    </w:p>
    <w:p w:rsidR="00737669" w:rsidRPr="00737669" w:rsidRDefault="00737669" w:rsidP="00737669">
      <w:pPr>
        <w:suppressAutoHyphens/>
        <w:ind w:firstLine="709"/>
        <w:jc w:val="both"/>
        <w:rPr>
          <w:sz w:val="28"/>
          <w:szCs w:val="28"/>
        </w:rPr>
      </w:pPr>
      <w:r w:rsidRPr="00737669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41 Устава города Перми</w:t>
      </w:r>
    </w:p>
    <w:p w:rsidR="00737669" w:rsidRPr="00737669" w:rsidRDefault="00737669" w:rsidP="00737669">
      <w:pPr>
        <w:suppressAutoHyphens/>
        <w:autoSpaceDE w:val="0"/>
        <w:autoSpaceDN w:val="0"/>
        <w:adjustRightInd w:val="0"/>
        <w:spacing w:before="240" w:after="240"/>
        <w:ind w:firstLine="567"/>
        <w:jc w:val="center"/>
        <w:rPr>
          <w:sz w:val="28"/>
          <w:szCs w:val="28"/>
        </w:rPr>
      </w:pPr>
      <w:r w:rsidRPr="00737669">
        <w:rPr>
          <w:sz w:val="28"/>
          <w:szCs w:val="28"/>
        </w:rPr>
        <w:t xml:space="preserve">Пермская городская Дума </w:t>
      </w:r>
      <w:r w:rsidRPr="00737669">
        <w:rPr>
          <w:b/>
          <w:spacing w:val="50"/>
          <w:sz w:val="28"/>
          <w:szCs w:val="28"/>
        </w:rPr>
        <w:t>решила:</w:t>
      </w:r>
    </w:p>
    <w:p w:rsidR="00737669" w:rsidRPr="00737669" w:rsidRDefault="00737669" w:rsidP="0095531F">
      <w:pPr>
        <w:tabs>
          <w:tab w:val="left" w:pos="9923"/>
        </w:tabs>
        <w:suppressAutoHyphens/>
        <w:ind w:firstLine="709"/>
        <w:jc w:val="both"/>
        <w:rPr>
          <w:bCs/>
          <w:sz w:val="28"/>
          <w:szCs w:val="28"/>
        </w:rPr>
      </w:pPr>
      <w:r w:rsidRPr="00737669">
        <w:rPr>
          <w:sz w:val="28"/>
          <w:szCs w:val="28"/>
        </w:rPr>
        <w:t xml:space="preserve">1. </w:t>
      </w:r>
      <w:r w:rsidRPr="00737669">
        <w:rPr>
          <w:bCs/>
          <w:sz w:val="28"/>
          <w:szCs w:val="28"/>
        </w:rPr>
        <w:t>Внести изменение в Порядок предоставления гражданам и юридическим лицам земельных участков, находящихся в муниципальной собственности,</w:t>
      </w:r>
      <w:r w:rsidR="0095531F">
        <w:rPr>
          <w:bCs/>
          <w:sz w:val="28"/>
          <w:szCs w:val="28"/>
        </w:rPr>
        <w:t xml:space="preserve"> </w:t>
      </w:r>
      <w:r w:rsidR="0095531F">
        <w:rPr>
          <w:bCs/>
          <w:sz w:val="28"/>
          <w:szCs w:val="28"/>
        </w:rPr>
        <w:br/>
      </w:r>
      <w:r w:rsidRPr="00737669">
        <w:rPr>
          <w:bCs/>
          <w:sz w:val="28"/>
          <w:szCs w:val="28"/>
        </w:rPr>
        <w:t xml:space="preserve">и земельных участков, государственная собственность на которые </w:t>
      </w:r>
      <w:r w:rsidR="00E26710">
        <w:rPr>
          <w:bCs/>
          <w:sz w:val="28"/>
          <w:szCs w:val="28"/>
        </w:rPr>
        <w:br/>
      </w:r>
      <w:r w:rsidRPr="00737669">
        <w:rPr>
          <w:bCs/>
          <w:sz w:val="28"/>
          <w:szCs w:val="28"/>
        </w:rPr>
        <w:t>не разграничена, для целей, не связанных со строительством, на территории города Перми, утвержденный решением Пермской городской Думы от 23.10.2007 № 260, изложив пункт 1.11 в редакции:</w:t>
      </w:r>
    </w:p>
    <w:p w:rsidR="00737669" w:rsidRPr="00737669" w:rsidRDefault="00737669" w:rsidP="0095531F">
      <w:pPr>
        <w:suppressAutoHyphens/>
        <w:ind w:firstLine="709"/>
        <w:jc w:val="both"/>
        <w:rPr>
          <w:bCs/>
          <w:sz w:val="28"/>
          <w:szCs w:val="28"/>
        </w:rPr>
      </w:pPr>
      <w:r w:rsidRPr="00737669">
        <w:rPr>
          <w:bCs/>
          <w:sz w:val="28"/>
          <w:szCs w:val="28"/>
        </w:rPr>
        <w:t>«1.11. Земельные участки для размещения временных объектов и автостоянок предоставляются в аренду на срок, указанный в заявлении</w:t>
      </w:r>
      <w:r w:rsidR="0095531F">
        <w:rPr>
          <w:bCs/>
          <w:sz w:val="28"/>
          <w:szCs w:val="28"/>
        </w:rPr>
        <w:t xml:space="preserve"> </w:t>
      </w:r>
      <w:r w:rsidR="0095531F">
        <w:rPr>
          <w:bCs/>
          <w:sz w:val="28"/>
          <w:szCs w:val="28"/>
        </w:rPr>
        <w:br/>
        <w:t>о предоставлении земельного участка</w:t>
      </w:r>
      <w:r w:rsidRPr="00737669">
        <w:rPr>
          <w:bCs/>
          <w:sz w:val="28"/>
          <w:szCs w:val="28"/>
        </w:rPr>
        <w:t xml:space="preserve">, но не более чем на 4 года 11 месяцев. </w:t>
      </w:r>
      <w:r w:rsidR="0095531F">
        <w:rPr>
          <w:bCs/>
          <w:sz w:val="28"/>
          <w:szCs w:val="28"/>
        </w:rPr>
        <w:br/>
      </w:r>
      <w:r w:rsidRPr="00737669">
        <w:rPr>
          <w:bCs/>
          <w:sz w:val="28"/>
          <w:szCs w:val="28"/>
        </w:rPr>
        <w:t>В иных случаях земельные участки предоставляются в аренду на срок, указанный в заявлении</w:t>
      </w:r>
      <w:r w:rsidR="0095531F">
        <w:rPr>
          <w:bCs/>
          <w:sz w:val="28"/>
          <w:szCs w:val="28"/>
        </w:rPr>
        <w:t xml:space="preserve"> о предоставлении земельного участка</w:t>
      </w:r>
      <w:r w:rsidRPr="00737669">
        <w:rPr>
          <w:bCs/>
          <w:sz w:val="28"/>
          <w:szCs w:val="28"/>
        </w:rPr>
        <w:t xml:space="preserve">, но не более </w:t>
      </w:r>
      <w:r w:rsidR="0095531F">
        <w:rPr>
          <w:bCs/>
          <w:sz w:val="28"/>
          <w:szCs w:val="28"/>
        </w:rPr>
        <w:br/>
      </w:r>
      <w:r w:rsidRPr="00737669">
        <w:rPr>
          <w:bCs/>
          <w:sz w:val="28"/>
          <w:szCs w:val="28"/>
        </w:rPr>
        <w:t>чем на 11 месяцев</w:t>
      </w:r>
      <w:r w:rsidR="00AD4BF0">
        <w:rPr>
          <w:bCs/>
          <w:sz w:val="28"/>
          <w:szCs w:val="28"/>
        </w:rPr>
        <w:t>.</w:t>
      </w:r>
      <w:r w:rsidRPr="00737669">
        <w:rPr>
          <w:bCs/>
          <w:sz w:val="28"/>
          <w:szCs w:val="28"/>
        </w:rPr>
        <w:t>».</w:t>
      </w:r>
    </w:p>
    <w:p w:rsidR="00737669" w:rsidRPr="00737669" w:rsidRDefault="00737669" w:rsidP="0095531F">
      <w:pPr>
        <w:suppressAutoHyphens/>
        <w:ind w:firstLine="709"/>
        <w:jc w:val="both"/>
        <w:rPr>
          <w:sz w:val="28"/>
          <w:szCs w:val="28"/>
        </w:rPr>
      </w:pPr>
      <w:r w:rsidRPr="00737669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7669" w:rsidRPr="00737669" w:rsidRDefault="00737669" w:rsidP="0095531F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7669">
        <w:rPr>
          <w:sz w:val="28"/>
          <w:szCs w:val="28"/>
        </w:rPr>
        <w:t xml:space="preserve">3. </w:t>
      </w:r>
      <w:proofErr w:type="gramStart"/>
      <w:r w:rsidRPr="00737669">
        <w:rPr>
          <w:sz w:val="28"/>
          <w:szCs w:val="28"/>
        </w:rPr>
        <w:t xml:space="preserve">Контроль </w:t>
      </w:r>
      <w:r w:rsidR="00BD6A38">
        <w:rPr>
          <w:sz w:val="28"/>
          <w:szCs w:val="28"/>
        </w:rPr>
        <w:t>за</w:t>
      </w:r>
      <w:proofErr w:type="gramEnd"/>
      <w:r w:rsidR="00BD6A38">
        <w:rPr>
          <w:sz w:val="28"/>
          <w:szCs w:val="28"/>
        </w:rPr>
        <w:t xml:space="preserve"> исполнением</w:t>
      </w:r>
      <w:r w:rsidRPr="00737669">
        <w:rPr>
          <w:sz w:val="28"/>
          <w:szCs w:val="28"/>
        </w:rPr>
        <w:t xml:space="preserve"> решения возложить на комитет Пер</w:t>
      </w:r>
      <w:r w:rsidR="008C2E72">
        <w:rPr>
          <w:sz w:val="28"/>
          <w:szCs w:val="28"/>
        </w:rPr>
        <w:t>мской городской Думы по</w:t>
      </w:r>
      <w:r w:rsidRPr="00737669">
        <w:rPr>
          <w:sz w:val="28"/>
          <w:szCs w:val="28"/>
        </w:rPr>
        <w:t xml:space="preserve"> муниципальной собственности и земельным отношениям.</w:t>
      </w:r>
    </w:p>
    <w:p w:rsidR="00362E50" w:rsidRDefault="00362E50" w:rsidP="00362E50">
      <w:pPr>
        <w:jc w:val="center"/>
        <w:rPr>
          <w:sz w:val="28"/>
          <w:szCs w:val="28"/>
        </w:rPr>
      </w:pPr>
    </w:p>
    <w:p w:rsidR="008C2E72" w:rsidRPr="00362E50" w:rsidRDefault="008C2E72" w:rsidP="00362E50">
      <w:pPr>
        <w:jc w:val="center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DC1130" w:rsidP="001B3EEE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1B3EE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9321F" wp14:editId="36B497B8">
                <wp:simplePos x="0" y="0"/>
                <wp:positionH relativeFrom="column">
                  <wp:posOffset>53340</wp:posOffset>
                </wp:positionH>
                <wp:positionV relativeFrom="paragraph">
                  <wp:posOffset>200660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EEE" w:rsidRDefault="001B3EEE" w:rsidP="00DF55C7"/>
                          <w:p w:rsidR="001B3EEE" w:rsidRDefault="001B3EEE" w:rsidP="00DF55C7"/>
                          <w:p w:rsidR="001B3EEE" w:rsidRDefault="001B3EEE" w:rsidP="00DF55C7"/>
                          <w:p w:rsidR="001B3EEE" w:rsidRDefault="001B3EEE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15.8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DWvv1T3wAAAAkBAAAPAAAAAAAAAAAAAAAAAOEEAABkcnMvZG93bnJldi54bWxQSwUGAAAA&#10;AAQABADzAAAA7QUAAAAA&#10;" stroked="f">
                <v:textbox inset="0,0,0,0">
                  <w:txbxContent>
                    <w:p w:rsidR="001B3EEE" w:rsidRDefault="001B3EEE" w:rsidP="00DF55C7"/>
                    <w:p w:rsidR="001B3EEE" w:rsidRDefault="001B3EEE" w:rsidP="00DF55C7"/>
                    <w:p w:rsidR="001B3EEE" w:rsidRDefault="001B3EEE" w:rsidP="00DF55C7"/>
                    <w:p w:rsidR="001B3EEE" w:rsidRDefault="001B3EEE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F7F4B">
      <w:rPr>
        <w:noProof/>
        <w:snapToGrid w:val="0"/>
        <w:sz w:val="16"/>
      </w:rPr>
      <w:t>02.06.2014 11:34:18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F7F4B">
      <w:rPr>
        <w:noProof/>
        <w:snapToGrid w:val="0"/>
        <w:sz w:val="16"/>
      </w:rPr>
      <w:t>02.06.2014 11:34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F7F4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HF06MX7z1SCGBIOPV8hZYH3jYo=" w:salt="5OorC4UZZauk+Fswtjbe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3EEE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5F7F4B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37669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C2E72"/>
    <w:rsid w:val="008D2257"/>
    <w:rsid w:val="009379BE"/>
    <w:rsid w:val="00947888"/>
    <w:rsid w:val="0095531F"/>
    <w:rsid w:val="00957612"/>
    <w:rsid w:val="00976B3E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4BF0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A38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26710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216</Words>
  <Characters>1486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2014-06-02T05:34:00Z</cp:lastPrinted>
  <dcterms:created xsi:type="dcterms:W3CDTF">2014-05-26T04:42:00Z</dcterms:created>
  <dcterms:modified xsi:type="dcterms:W3CDTF">2014-06-02T05:36:00Z</dcterms:modified>
</cp:coreProperties>
</file>