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8370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8370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8370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22.04.2014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8370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22.04.2014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892F37" w:rsidRDefault="00892F37" w:rsidP="00892F3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EB3FF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ежегодном отчете Главы города Перми-председателя Пермской городской Думы</w:t>
      </w:r>
    </w:p>
    <w:p w:rsidR="00892F37" w:rsidRDefault="00892F37" w:rsidP="00892F3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892F37" w:rsidRDefault="00892F37" w:rsidP="00892F37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892F37" w:rsidRDefault="00892F37" w:rsidP="00892F37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629">
        <w:rPr>
          <w:rFonts w:ascii="Times New Roman" w:hAnsi="Times New Roman"/>
          <w:bCs/>
          <w:sz w:val="28"/>
          <w:szCs w:val="28"/>
        </w:rPr>
        <w:t>Заслушав ежегодный отчет Главы города Перми</w:t>
      </w:r>
      <w:r w:rsidR="00B83708">
        <w:rPr>
          <w:rFonts w:ascii="Times New Roman" w:hAnsi="Times New Roman"/>
          <w:bCs/>
          <w:sz w:val="28"/>
          <w:szCs w:val="28"/>
        </w:rPr>
        <w:t>-</w:t>
      </w:r>
      <w:r w:rsidRPr="00E17629">
        <w:rPr>
          <w:rFonts w:ascii="Times New Roman" w:hAnsi="Times New Roman"/>
          <w:bCs/>
          <w:sz w:val="28"/>
          <w:szCs w:val="28"/>
        </w:rPr>
        <w:t>председателя Пермской городской Думы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892F37" w:rsidRPr="00E17629" w:rsidRDefault="00892F37" w:rsidP="00892F37">
      <w:pPr>
        <w:pStyle w:val="ConsNonformat"/>
        <w:jc w:val="center"/>
        <w:rPr>
          <w:rFonts w:ascii="Times New Roman" w:hAnsi="Times New Roman"/>
          <w:bCs/>
          <w:sz w:val="28"/>
          <w:szCs w:val="28"/>
        </w:rPr>
      </w:pPr>
    </w:p>
    <w:p w:rsidR="00892F37" w:rsidRDefault="00892F37" w:rsidP="00892F37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892F37" w:rsidRPr="00547BC7" w:rsidRDefault="00892F37" w:rsidP="00892F3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92F37" w:rsidRPr="00087602" w:rsidRDefault="00892F37" w:rsidP="00B83708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892F37" w:rsidRPr="00547BC7" w:rsidRDefault="00892F37" w:rsidP="00B83708">
      <w:pPr>
        <w:pStyle w:val="ac"/>
        <w:ind w:right="-851" w:firstLine="709"/>
        <w:jc w:val="both"/>
        <w:rPr>
          <w:sz w:val="28"/>
          <w:szCs w:val="28"/>
        </w:rPr>
      </w:pPr>
    </w:p>
    <w:p w:rsidR="00892F37" w:rsidRDefault="00892F37" w:rsidP="00892F37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892F37" w:rsidRDefault="00892F37" w:rsidP="00892F37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F37" w:rsidRDefault="00892F37" w:rsidP="00DF55C7"/>
                          <w:p w:rsidR="00892F37" w:rsidRDefault="00892F37" w:rsidP="00DF55C7"/>
                          <w:p w:rsidR="00892F37" w:rsidRDefault="00892F37" w:rsidP="00DF55C7"/>
                          <w:p w:rsidR="00892F37" w:rsidRDefault="00892F37" w:rsidP="00DF55C7"/>
                          <w:p w:rsidR="00892F37" w:rsidRDefault="00892F37" w:rsidP="00DF55C7"/>
                          <w:p w:rsidR="00892F37" w:rsidRDefault="00892F37" w:rsidP="00DF55C7"/>
                          <w:p w:rsidR="00892F37" w:rsidRDefault="00892F37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92F37" w:rsidRDefault="00892F37" w:rsidP="00DF55C7"/>
                    <w:p w:rsidR="00892F37" w:rsidRDefault="00892F37" w:rsidP="00DF55C7"/>
                    <w:p w:rsidR="00892F37" w:rsidRDefault="00892F37" w:rsidP="00DF55C7"/>
                    <w:p w:rsidR="00892F37" w:rsidRDefault="00892F37" w:rsidP="00DF55C7"/>
                    <w:p w:rsidR="00892F37" w:rsidRDefault="00892F37" w:rsidP="00DF55C7"/>
                    <w:p w:rsidR="00892F37" w:rsidRDefault="00892F37" w:rsidP="00DF55C7"/>
                    <w:p w:rsidR="00892F37" w:rsidRDefault="00892F37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83708">
      <w:rPr>
        <w:noProof/>
        <w:snapToGrid w:val="0"/>
        <w:sz w:val="16"/>
      </w:rPr>
      <w:t>23.04.2014 11:01:22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83708">
      <w:rPr>
        <w:noProof/>
        <w:snapToGrid w:val="0"/>
        <w:sz w:val="16"/>
      </w:rPr>
      <w:t>23.04.2014 11:01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8370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vcyeymDwvglIMzVDK28pcG/wiQ=" w:salt="PSXOzAAJyHKaLMpV7kvK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2F37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708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54B66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892F37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892F37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2014-04-23T05:01:00Z</cp:lastPrinted>
  <dcterms:created xsi:type="dcterms:W3CDTF">2014-04-21T03:54:00Z</dcterms:created>
  <dcterms:modified xsi:type="dcterms:W3CDTF">2014-04-23T05:02:00Z</dcterms:modified>
</cp:coreProperties>
</file>