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8B6AF0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263DEC">
                              <w:rPr>
                                <w:sz w:val="28"/>
                                <w:szCs w:val="28"/>
                                <w:u w:val="single"/>
                              </w:rPr>
                              <w:t>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8B6AF0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263DEC">
                        <w:rPr>
                          <w:sz w:val="28"/>
                          <w:szCs w:val="28"/>
                          <w:u w:val="single"/>
                        </w:rPr>
                        <w:t>51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8B6AF0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25.03.2014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8B6AF0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25.03.2014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B6AF0" w:rsidRDefault="008B6AF0" w:rsidP="00E11C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11C5A" w:rsidRDefault="00E11C5A" w:rsidP="00E11C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принятии во втором чтении проекта решения Пермской городской Думы «Об утверждении Стратегии социально-экономического развития </w:t>
      </w:r>
    </w:p>
    <w:p w:rsidR="00E11C5A" w:rsidRDefault="00E11C5A" w:rsidP="00E11C5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город Пермь до 2030 года»</w:t>
      </w:r>
    </w:p>
    <w:p w:rsidR="00E11C5A" w:rsidRDefault="00E11C5A" w:rsidP="00E11C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11C5A" w:rsidRDefault="00E11C5A" w:rsidP="00E11C5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11C5A" w:rsidRDefault="00E11C5A" w:rsidP="008B6AF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Пермская городская Дума </w:t>
      </w:r>
      <w:r>
        <w:rPr>
          <w:b/>
          <w:sz w:val="28"/>
          <w:szCs w:val="28"/>
        </w:rPr>
        <w:t>р е ш и л а:</w:t>
      </w:r>
    </w:p>
    <w:p w:rsidR="00E11C5A" w:rsidRDefault="00E11C5A" w:rsidP="00E11C5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E11C5A" w:rsidRDefault="00E11C5A" w:rsidP="00E11C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Принять во втором чтении проект решения Пермской городской Думы «Об утверждении Стратегии социально-экономического развития муниципальн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образования город Пермь до 2030 года» согласно приложению к настоящему решению.</w:t>
      </w:r>
    </w:p>
    <w:p w:rsidR="00E11C5A" w:rsidRDefault="00E11C5A" w:rsidP="00E11C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поправки к приложению к настоящему решению напра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ляются в Пермскую городскую Думу на имя Главы города Перми-председателя Пермской городской Думы в письменном виде по 08.04.2014 включительно </w:t>
      </w:r>
      <w:r w:rsidR="008B6AF0">
        <w:rPr>
          <w:sz w:val="28"/>
          <w:szCs w:val="28"/>
        </w:rPr>
        <w:br/>
      </w:r>
      <w:r>
        <w:rPr>
          <w:sz w:val="28"/>
          <w:szCs w:val="28"/>
        </w:rPr>
        <w:t>для рассмотрения проекта решения Пермской городской Думы «Об утверждении Стратегии социально-экономического развития муниципального образования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 Пермь до 2030 года» в третьем чтении.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1C5A" w:rsidRDefault="00E11C5A" w:rsidP="00DF55C7"/>
                          <w:p w:rsidR="00E11C5A" w:rsidRDefault="00E11C5A" w:rsidP="00DF55C7"/>
                          <w:p w:rsidR="00E11C5A" w:rsidRDefault="00E11C5A" w:rsidP="00DF55C7"/>
                          <w:p w:rsidR="00E11C5A" w:rsidRDefault="00E11C5A" w:rsidP="00DF55C7"/>
                          <w:p w:rsidR="00E11C5A" w:rsidRDefault="00E11C5A" w:rsidP="00DF55C7"/>
                          <w:p w:rsidR="00E11C5A" w:rsidRDefault="00E11C5A" w:rsidP="00DF55C7"/>
                          <w:p w:rsidR="00E11C5A" w:rsidRDefault="00E11C5A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6E286F" w:rsidRDefault="006E286F" w:rsidP="00DF55C7">
                            <w:r>
                              <w:t xml:space="preserve">Главный специалист </w:t>
                            </w:r>
                          </w:p>
                          <w:p w:rsidR="00D7236A" w:rsidRDefault="006E286F" w:rsidP="00DF55C7">
                            <w:r>
                              <w:t>сектора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D077A4" w:rsidRDefault="00D077A4" w:rsidP="00DF55C7">
                            <w:r>
                              <w:t xml:space="preserve">     03.2014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E11C5A" w:rsidRDefault="00E11C5A" w:rsidP="00DF55C7"/>
                    <w:p w:rsidR="00E11C5A" w:rsidRDefault="00E11C5A" w:rsidP="00DF55C7"/>
                    <w:p w:rsidR="00E11C5A" w:rsidRDefault="00E11C5A" w:rsidP="00DF55C7"/>
                    <w:p w:rsidR="00E11C5A" w:rsidRDefault="00E11C5A" w:rsidP="00DF55C7"/>
                    <w:p w:rsidR="00E11C5A" w:rsidRDefault="00E11C5A" w:rsidP="00DF55C7"/>
                    <w:p w:rsidR="00E11C5A" w:rsidRDefault="00E11C5A" w:rsidP="00DF55C7"/>
                    <w:p w:rsidR="00E11C5A" w:rsidRDefault="00E11C5A" w:rsidP="00DF55C7"/>
                    <w:p w:rsidR="00D7236A" w:rsidRDefault="00D7236A" w:rsidP="00DF55C7">
                      <w:r>
                        <w:t>Верно</w:t>
                      </w:r>
                    </w:p>
                    <w:p w:rsidR="006E286F" w:rsidRDefault="006E286F" w:rsidP="00DF55C7">
                      <w:r>
                        <w:t xml:space="preserve">Главный специалист </w:t>
                      </w:r>
                    </w:p>
                    <w:p w:rsidR="00D7236A" w:rsidRDefault="006E286F" w:rsidP="00DF55C7">
                      <w:r>
                        <w:t>сектора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077A4" w:rsidRDefault="00D077A4" w:rsidP="00DF55C7">
                      <w:r>
                        <w:t xml:space="preserve">     03.2014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6E396C" w:rsidRDefault="006E396C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6E396C" w:rsidRDefault="006E396C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6E396C" w:rsidRDefault="006E396C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6E396C" w:rsidRDefault="006E396C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6E396C" w:rsidRDefault="006E396C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892875" w:rsidRDefault="00892875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892875" w:rsidRDefault="00892875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6E396C" w:rsidRDefault="00892875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EB24D2" wp14:editId="63F0788F">
                <wp:simplePos x="0" y="0"/>
                <wp:positionH relativeFrom="column">
                  <wp:posOffset>4470871</wp:posOffset>
                </wp:positionH>
                <wp:positionV relativeFrom="paragraph">
                  <wp:posOffset>-387581</wp:posOffset>
                </wp:positionV>
                <wp:extent cx="1945005" cy="997527"/>
                <wp:effectExtent l="0" t="0" r="17145" b="1270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005" cy="9975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96C" w:rsidRPr="00892875" w:rsidRDefault="006E396C" w:rsidP="006E396C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892875">
                              <w:rPr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6E396C" w:rsidRPr="00892875" w:rsidRDefault="006E396C" w:rsidP="006E396C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892875">
                              <w:rPr>
                                <w:sz w:val="28"/>
                                <w:szCs w:val="28"/>
                              </w:rPr>
                              <w:t xml:space="preserve">к решению Пермской городской Думы </w:t>
                            </w:r>
                          </w:p>
                          <w:p w:rsidR="006E396C" w:rsidRPr="00892875" w:rsidRDefault="006E396C" w:rsidP="006E396C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892875">
                              <w:rPr>
                                <w:sz w:val="28"/>
                                <w:szCs w:val="28"/>
                              </w:rPr>
                              <w:t xml:space="preserve">от 25.03.2014 № </w:t>
                            </w:r>
                            <w:r w:rsidR="00263DEC">
                              <w:rPr>
                                <w:sz w:val="28"/>
                                <w:szCs w:val="28"/>
                              </w:rPr>
                              <w:t>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30" type="#_x0000_t202" style="position:absolute;margin-left:352.05pt;margin-top:-30.5pt;width:153.15pt;height:7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" strokecolor="white">
                <v:textbox>
                  <w:txbxContent>
                    <w:p w:rsidR="006E396C" w:rsidRPr="00892875" w:rsidRDefault="006E396C" w:rsidP="006E396C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892875">
                        <w:rPr>
                          <w:sz w:val="28"/>
                          <w:szCs w:val="28"/>
                        </w:rPr>
                        <w:t>ПРИЛОЖЕНИЕ</w:t>
                      </w:r>
                    </w:p>
                    <w:p w:rsidR="006E396C" w:rsidRPr="00892875" w:rsidRDefault="006E396C" w:rsidP="006E396C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892875">
                        <w:rPr>
                          <w:sz w:val="28"/>
                          <w:szCs w:val="28"/>
                        </w:rPr>
                        <w:t xml:space="preserve">к решению Пермской городской Думы </w:t>
                      </w:r>
                    </w:p>
                    <w:p w:rsidR="006E396C" w:rsidRPr="00892875" w:rsidRDefault="006E396C" w:rsidP="006E396C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892875">
                        <w:rPr>
                          <w:sz w:val="28"/>
                          <w:szCs w:val="28"/>
                        </w:rPr>
                        <w:t xml:space="preserve">от 25.03.2014 № </w:t>
                      </w:r>
                      <w:r w:rsidR="00263DEC">
                        <w:rPr>
                          <w:sz w:val="28"/>
                          <w:szCs w:val="28"/>
                        </w:rPr>
                        <w:t>51</w:t>
                      </w:r>
                    </w:p>
                  </w:txbxContent>
                </v:textbox>
              </v:shape>
            </w:pict>
          </mc:Fallback>
        </mc:AlternateContent>
      </w:r>
    </w:p>
    <w:p w:rsidR="006E396C" w:rsidRDefault="006E396C" w:rsidP="006E396C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6E396C" w:rsidRDefault="00892875" w:rsidP="006E396C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EC836C" wp14:editId="1C7AB894">
                <wp:simplePos x="0" y="0"/>
                <wp:positionH relativeFrom="page">
                  <wp:posOffset>876034</wp:posOffset>
                </wp:positionH>
                <wp:positionV relativeFrom="page">
                  <wp:posOffset>1227726</wp:posOffset>
                </wp:positionV>
                <wp:extent cx="6310630" cy="2276408"/>
                <wp:effectExtent l="0" t="0" r="13970" b="10160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2764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FA1" w:rsidRDefault="00D75FA1" w:rsidP="006E396C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</w:pPr>
                          </w:p>
                          <w:p w:rsidR="00D75FA1" w:rsidRPr="00D75FA1" w:rsidRDefault="00D75FA1" w:rsidP="00D75FA1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ind w:left="5040" w:firstLine="7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75FA1">
                              <w:rPr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D75FA1" w:rsidRDefault="00D75FA1" w:rsidP="006E396C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</w:pPr>
                          </w:p>
                          <w:p w:rsidR="00D75FA1" w:rsidRDefault="00D75FA1" w:rsidP="006E396C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</w:pPr>
                          </w:p>
                          <w:p w:rsidR="006E396C" w:rsidRDefault="006E396C" w:rsidP="006E396C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87729E" wp14:editId="0F44F0CB">
                                  <wp:extent cx="528320" cy="671195"/>
                                  <wp:effectExtent l="0" t="0" r="5080" b="0"/>
                                  <wp:docPr id="6" name="Рисунок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71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396C" w:rsidRDefault="006E396C" w:rsidP="006E396C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6E396C" w:rsidRDefault="006E396C" w:rsidP="006E396C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E396C" w:rsidRDefault="006E396C" w:rsidP="006E396C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6E396C" w:rsidRDefault="006E396C" w:rsidP="006E396C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31" type="#_x0000_t202" style="position:absolute;left:0;text-align:left;margin-left:69pt;margin-top:96.65pt;width:496.9pt;height:179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" strokecolor="white">
                <v:textbox inset="0,0,0,0">
                  <w:txbxContent>
                    <w:p w:rsidR="00D75FA1" w:rsidRDefault="00D75FA1" w:rsidP="006E396C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</w:pPr>
                    </w:p>
                    <w:p w:rsidR="00D75FA1" w:rsidRPr="00D75FA1" w:rsidRDefault="00D75FA1" w:rsidP="00D75FA1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ind w:left="5040" w:firstLine="7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D75FA1">
                        <w:rPr>
                          <w:sz w:val="28"/>
                          <w:szCs w:val="28"/>
                        </w:rPr>
                        <w:t>ПРОЕКТ</w:t>
                      </w:r>
                    </w:p>
                    <w:p w:rsidR="00D75FA1" w:rsidRDefault="00D75FA1" w:rsidP="006E396C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</w:pPr>
                    </w:p>
                    <w:p w:rsidR="00D75FA1" w:rsidRDefault="00D75FA1" w:rsidP="006E396C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</w:pPr>
                    </w:p>
                    <w:p w:rsidR="006E396C" w:rsidRDefault="006E396C" w:rsidP="006E396C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887729E" wp14:editId="0F44F0CB">
                            <wp:extent cx="528320" cy="671195"/>
                            <wp:effectExtent l="0" t="0" r="5080" b="0"/>
                            <wp:docPr id="6" name="Рисунок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711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396C" w:rsidRDefault="006E396C" w:rsidP="006E396C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6E396C" w:rsidRDefault="006E396C" w:rsidP="006E396C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E396C" w:rsidRDefault="006E396C" w:rsidP="006E396C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6E396C" w:rsidRDefault="006E396C" w:rsidP="006E396C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E396C" w:rsidRDefault="006E396C" w:rsidP="006E396C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6E396C" w:rsidRPr="0016559E" w:rsidRDefault="006E396C" w:rsidP="006E396C">
      <w:pPr>
        <w:jc w:val="both"/>
        <w:rPr>
          <w:sz w:val="24"/>
        </w:rPr>
      </w:pPr>
    </w:p>
    <w:p w:rsidR="006E396C" w:rsidRDefault="006E396C" w:rsidP="006E396C">
      <w:pPr>
        <w:jc w:val="both"/>
        <w:rPr>
          <w:sz w:val="24"/>
        </w:rPr>
      </w:pPr>
    </w:p>
    <w:p w:rsidR="006E396C" w:rsidRDefault="006E396C" w:rsidP="006E396C">
      <w:pPr>
        <w:jc w:val="both"/>
        <w:rPr>
          <w:sz w:val="24"/>
        </w:rPr>
      </w:pPr>
    </w:p>
    <w:p w:rsidR="006E396C" w:rsidRDefault="006E396C" w:rsidP="006E396C">
      <w:pPr>
        <w:jc w:val="both"/>
        <w:rPr>
          <w:sz w:val="24"/>
        </w:rPr>
      </w:pPr>
    </w:p>
    <w:p w:rsidR="006E396C" w:rsidRDefault="006E396C" w:rsidP="006E396C">
      <w:pPr>
        <w:jc w:val="both"/>
        <w:rPr>
          <w:sz w:val="24"/>
        </w:rPr>
      </w:pPr>
    </w:p>
    <w:p w:rsidR="006E396C" w:rsidRDefault="006E396C" w:rsidP="006E396C">
      <w:pPr>
        <w:jc w:val="both"/>
        <w:rPr>
          <w:sz w:val="24"/>
        </w:rPr>
      </w:pPr>
    </w:p>
    <w:p w:rsidR="006E396C" w:rsidRDefault="006E396C" w:rsidP="006E396C">
      <w:pPr>
        <w:pStyle w:val="ac"/>
        <w:ind w:right="-851"/>
        <w:jc w:val="center"/>
        <w:rPr>
          <w:b/>
          <w:sz w:val="28"/>
          <w:szCs w:val="28"/>
        </w:rPr>
      </w:pPr>
    </w:p>
    <w:p w:rsidR="006E396C" w:rsidRPr="000651A7" w:rsidRDefault="006E396C" w:rsidP="006E396C">
      <w:pPr>
        <w:pStyle w:val="ac"/>
        <w:ind w:right="-851"/>
        <w:jc w:val="center"/>
        <w:rPr>
          <w:b/>
          <w:sz w:val="28"/>
          <w:szCs w:val="28"/>
        </w:rPr>
      </w:pPr>
    </w:p>
    <w:p w:rsidR="006E396C" w:rsidRDefault="00892875" w:rsidP="006E39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910EFF" wp14:editId="67F94040">
                <wp:simplePos x="0" y="0"/>
                <wp:positionH relativeFrom="column">
                  <wp:posOffset>4387743</wp:posOffset>
                </wp:positionH>
                <wp:positionV relativeFrom="paragraph">
                  <wp:posOffset>59797</wp:posOffset>
                </wp:positionV>
                <wp:extent cx="1186180" cy="498328"/>
                <wp:effectExtent l="0" t="0" r="0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83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96C" w:rsidRPr="00FD0A67" w:rsidRDefault="006E396C" w:rsidP="006E396C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2" o:spid="_x0000_s1032" type="#_x0000_t202" style="position:absolute;left:0;text-align:left;margin-left:345.5pt;margin-top:4.7pt;width:93.4pt;height:3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" stroked="f">
                <v:textbox>
                  <w:txbxContent>
                    <w:p w:rsidR="006E396C" w:rsidRPr="00FD0A67" w:rsidRDefault="006E396C" w:rsidP="006E396C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96F7E7" wp14:editId="4EB1183B">
                <wp:simplePos x="0" y="0"/>
                <wp:positionH relativeFrom="column">
                  <wp:posOffset>-248201</wp:posOffset>
                </wp:positionH>
                <wp:positionV relativeFrom="paragraph">
                  <wp:posOffset>59797</wp:posOffset>
                </wp:positionV>
                <wp:extent cx="1203325" cy="460397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60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96C" w:rsidRPr="00170172" w:rsidRDefault="006E396C" w:rsidP="006E396C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33" type="#_x0000_t202" style="position:absolute;left:0;text-align:left;margin-left:-19.55pt;margin-top:4.7pt;width:94.75pt;height:3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xw/xAIAAMI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" filled="f" stroked="f">
                <v:textbox>
                  <w:txbxContent>
                    <w:p w:rsidR="006E396C" w:rsidRPr="00170172" w:rsidRDefault="006E396C" w:rsidP="006E396C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396C" w:rsidRDefault="006E396C" w:rsidP="006E39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92875" w:rsidRDefault="00892875" w:rsidP="006E39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92875" w:rsidRDefault="00892875" w:rsidP="006E39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D4B55" w:rsidRDefault="00FD4B55" w:rsidP="006E39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p w:rsidR="006E396C" w:rsidRDefault="006E396C" w:rsidP="006E39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51A7">
        <w:rPr>
          <w:b/>
          <w:sz w:val="28"/>
          <w:szCs w:val="28"/>
        </w:rPr>
        <w:t xml:space="preserve">Об утверждении Стратегии социально-экономического развития </w:t>
      </w:r>
    </w:p>
    <w:p w:rsidR="006E396C" w:rsidRDefault="006E396C" w:rsidP="006E39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51A7">
        <w:rPr>
          <w:b/>
          <w:sz w:val="28"/>
          <w:szCs w:val="28"/>
        </w:rPr>
        <w:t>муниципального образования город Пермь до 2030 года</w:t>
      </w:r>
    </w:p>
    <w:p w:rsidR="006E396C" w:rsidRDefault="006E396C" w:rsidP="006E396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396C" w:rsidRPr="009D16E2" w:rsidRDefault="006E396C" w:rsidP="006E396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396C" w:rsidRDefault="006E396C" w:rsidP="006E396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16E2">
        <w:rPr>
          <w:sz w:val="28"/>
          <w:szCs w:val="28"/>
        </w:rPr>
        <w:t xml:space="preserve">Пермская городская Дума </w:t>
      </w:r>
      <w:r w:rsidRPr="00441D8A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41D8A">
        <w:rPr>
          <w:b/>
          <w:sz w:val="28"/>
          <w:szCs w:val="28"/>
        </w:rPr>
        <w:t>а:</w:t>
      </w:r>
    </w:p>
    <w:p w:rsidR="006E396C" w:rsidRPr="009D16E2" w:rsidRDefault="006E396C" w:rsidP="006E396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E396C" w:rsidRDefault="006E396C" w:rsidP="006E39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Pr="00585B0D">
        <w:rPr>
          <w:sz w:val="28"/>
          <w:szCs w:val="28"/>
        </w:rPr>
        <w:t>Стратеги</w:t>
      </w:r>
      <w:r>
        <w:rPr>
          <w:sz w:val="28"/>
          <w:szCs w:val="28"/>
        </w:rPr>
        <w:t>ю</w:t>
      </w:r>
      <w:r w:rsidRPr="00585B0D">
        <w:rPr>
          <w:sz w:val="28"/>
          <w:szCs w:val="28"/>
        </w:rPr>
        <w:t xml:space="preserve"> социально-экономического развития муниципал</w:t>
      </w:r>
      <w:r w:rsidRPr="00585B0D">
        <w:rPr>
          <w:sz w:val="28"/>
          <w:szCs w:val="28"/>
        </w:rPr>
        <w:t>ь</w:t>
      </w:r>
      <w:r w:rsidRPr="00585B0D">
        <w:rPr>
          <w:sz w:val="28"/>
          <w:szCs w:val="28"/>
        </w:rPr>
        <w:t>ного образования город Пермь до 2030 года</w:t>
      </w:r>
      <w:r>
        <w:rPr>
          <w:sz w:val="28"/>
          <w:szCs w:val="28"/>
        </w:rPr>
        <w:t xml:space="preserve"> согласно приложению к настоящему решению.</w:t>
      </w:r>
    </w:p>
    <w:p w:rsidR="006E396C" w:rsidRDefault="006E396C" w:rsidP="006E39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города Перми при принятии управленч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решений руководствоваться положениями данной Стратегии.</w:t>
      </w:r>
    </w:p>
    <w:p w:rsidR="006E396C" w:rsidRDefault="006E396C" w:rsidP="006E39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85DCA">
        <w:rPr>
          <w:sz w:val="28"/>
          <w:szCs w:val="28"/>
        </w:rPr>
        <w:t>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E396C" w:rsidRPr="009D16E2" w:rsidRDefault="006E396C" w:rsidP="006E39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91C30">
        <w:rPr>
          <w:sz w:val="28"/>
          <w:szCs w:val="28"/>
        </w:rPr>
        <w:t>Контроль за исполнением решения возложить</w:t>
      </w:r>
      <w:r>
        <w:rPr>
          <w:sz w:val="28"/>
          <w:szCs w:val="28"/>
        </w:rPr>
        <w:t xml:space="preserve"> на комитет Пермской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родской Думы по экономическому развитию.</w:t>
      </w:r>
    </w:p>
    <w:p w:rsidR="006E396C" w:rsidRPr="00184B89" w:rsidRDefault="006E396C" w:rsidP="006E396C">
      <w:pPr>
        <w:pStyle w:val="a4"/>
        <w:tabs>
          <w:tab w:val="left" w:pos="3686"/>
          <w:tab w:val="left" w:pos="4111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</w:p>
    <w:p w:rsidR="006E396C" w:rsidRDefault="006E396C" w:rsidP="006E396C">
      <w:pPr>
        <w:pStyle w:val="a4"/>
        <w:tabs>
          <w:tab w:val="left" w:pos="3686"/>
          <w:tab w:val="left" w:pos="4111"/>
        </w:tabs>
        <w:ind w:right="0" w:firstLine="567"/>
        <w:rPr>
          <w:rFonts w:ascii="Times New Roman" w:hAnsi="Times New Roman"/>
          <w:sz w:val="28"/>
          <w:szCs w:val="28"/>
        </w:rPr>
      </w:pPr>
    </w:p>
    <w:p w:rsidR="006E396C" w:rsidRPr="00AC7511" w:rsidRDefault="006E396C" w:rsidP="006E396C">
      <w:pPr>
        <w:pStyle w:val="a4"/>
        <w:tabs>
          <w:tab w:val="left" w:pos="3686"/>
          <w:tab w:val="left" w:pos="4111"/>
        </w:tabs>
        <w:ind w:right="0" w:firstLine="567"/>
        <w:rPr>
          <w:rFonts w:ascii="Times New Roman" w:hAnsi="Times New Roman"/>
          <w:sz w:val="28"/>
          <w:szCs w:val="28"/>
        </w:rPr>
      </w:pPr>
    </w:p>
    <w:p w:rsidR="006E396C" w:rsidRDefault="006E396C" w:rsidP="006E396C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города Перми - </w:t>
      </w:r>
    </w:p>
    <w:p w:rsidR="006E396C" w:rsidRPr="007A6499" w:rsidRDefault="006E396C" w:rsidP="006E396C">
      <w:pPr>
        <w:tabs>
          <w:tab w:val="right" w:pos="9922"/>
        </w:tabs>
        <w:rPr>
          <w:snapToGrid w:val="0"/>
          <w:sz w:val="24"/>
          <w:szCs w:val="24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>
        <w:rPr>
          <w:rFonts w:eastAsia="Arial Unicode MS"/>
          <w:sz w:val="28"/>
          <w:szCs w:val="28"/>
        </w:rPr>
        <w:tab/>
        <w:t>И.В.Сапко</w:t>
      </w:r>
    </w:p>
    <w:p w:rsidR="006E396C" w:rsidRDefault="006E396C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6E396C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FA4AFF">
      <w:rPr>
        <w:noProof/>
        <w:snapToGrid w:val="0"/>
        <w:sz w:val="16"/>
      </w:rPr>
      <w:t>01.04.2014 14:47:52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A4AFF">
      <w:rPr>
        <w:noProof/>
        <w:snapToGrid w:val="0"/>
        <w:sz w:val="16"/>
      </w:rPr>
      <w:t>01.04.2014 14:47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A4AFF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8b+xpxfRm/NVvQJCTrGsYYf35BU=" w:salt="oUz86HVcd6eNXOFSU4NlL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559E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3DEC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E396C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2875"/>
    <w:rsid w:val="00897D8E"/>
    <w:rsid w:val="008B6AF0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077A4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75FA1"/>
    <w:rsid w:val="00D84629"/>
    <w:rsid w:val="00D9526B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11C5A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A4AFF"/>
    <w:rsid w:val="00FB133B"/>
    <w:rsid w:val="00FB377F"/>
    <w:rsid w:val="00FB77E8"/>
    <w:rsid w:val="00FD0A67"/>
    <w:rsid w:val="00FD4B55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207</Words>
  <Characters>1535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11</cp:revision>
  <cp:lastPrinted>2014-04-01T08:47:00Z</cp:lastPrinted>
  <dcterms:created xsi:type="dcterms:W3CDTF">2014-03-27T04:33:00Z</dcterms:created>
  <dcterms:modified xsi:type="dcterms:W3CDTF">2014-04-01T08:50:00Z</dcterms:modified>
</cp:coreProperties>
</file>