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01254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501254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01254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25.03.2014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501254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25.03.2014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923A53" w:rsidRDefault="00266D88" w:rsidP="00266D88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протесте прокурора города Перми на п.13 ч.1 ст.8, п.37 ч.1 ст.8, п.3 ч.1 ст.8.1, п.7 ч.1 ст.8.1, п.9.1 ч.1 ст.8.1, ст.26 Устава города Перми,</w:t>
      </w:r>
      <w:r>
        <w:rPr>
          <w:b/>
          <w:sz w:val="28"/>
          <w:szCs w:val="28"/>
        </w:rPr>
        <w:br/>
        <w:t xml:space="preserve">утвержденного решением </w:t>
      </w:r>
      <w:r w:rsidR="00923A53">
        <w:rPr>
          <w:b/>
          <w:sz w:val="28"/>
          <w:szCs w:val="28"/>
        </w:rPr>
        <w:t xml:space="preserve">Пермской городской </w:t>
      </w:r>
      <w:r>
        <w:rPr>
          <w:b/>
          <w:sz w:val="28"/>
          <w:szCs w:val="28"/>
        </w:rPr>
        <w:t>Думы от 13.03.1996</w:t>
      </w:r>
    </w:p>
    <w:p w:rsidR="00266D88" w:rsidRDefault="00266D88" w:rsidP="00266D88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(ред. от 27.08.2013)</w:t>
      </w:r>
    </w:p>
    <w:p w:rsidR="00266D88" w:rsidRDefault="00266D88" w:rsidP="00266D88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6D88" w:rsidRDefault="00266D88" w:rsidP="00266D88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6D88" w:rsidRDefault="00266D88" w:rsidP="00266D88">
      <w:pPr>
        <w:pStyle w:val="ConsTitle"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е ш и л а:</w:t>
      </w:r>
    </w:p>
    <w:p w:rsidR="00266D88" w:rsidRDefault="00266D88" w:rsidP="00266D88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266D88" w:rsidRDefault="00266D88" w:rsidP="00266D88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Продолжить рассмотрение протеста прокурора города Перми на п.13 ч.1 ст.8, п.37 ч.1 ст.8, п.3 ч.1 ст.8.1, п.7 ч.1 ст.8.1, п.9.1 ч.1 ст.8.1, ст.26 Устава города</w:t>
      </w:r>
      <w:proofErr w:type="gramEnd"/>
      <w:r>
        <w:rPr>
          <w:sz w:val="28"/>
          <w:szCs w:val="28"/>
        </w:rPr>
        <w:t xml:space="preserve"> Перми, </w:t>
      </w:r>
      <w:proofErr w:type="gramStart"/>
      <w:r>
        <w:rPr>
          <w:sz w:val="28"/>
          <w:szCs w:val="28"/>
        </w:rPr>
        <w:t>утвержденного</w:t>
      </w:r>
      <w:proofErr w:type="gramEnd"/>
      <w:r>
        <w:rPr>
          <w:sz w:val="28"/>
          <w:szCs w:val="28"/>
        </w:rPr>
        <w:t xml:space="preserve"> решением </w:t>
      </w:r>
      <w:r w:rsidR="00923A53">
        <w:rPr>
          <w:sz w:val="28"/>
          <w:szCs w:val="28"/>
        </w:rPr>
        <w:t xml:space="preserve">Пермской городской </w:t>
      </w:r>
      <w:r>
        <w:rPr>
          <w:sz w:val="28"/>
          <w:szCs w:val="28"/>
        </w:rPr>
        <w:t>Думы от 13.03.1996</w:t>
      </w:r>
      <w:r w:rsidR="00923A53">
        <w:rPr>
          <w:sz w:val="28"/>
          <w:szCs w:val="28"/>
        </w:rPr>
        <w:br/>
      </w:r>
      <w:r>
        <w:rPr>
          <w:sz w:val="28"/>
          <w:szCs w:val="28"/>
        </w:rPr>
        <w:t>(ред. от 27.08.2013), на очередном заседании Пермской городской Думы.</w:t>
      </w:r>
    </w:p>
    <w:p w:rsidR="00266D88" w:rsidRDefault="00266D88" w:rsidP="00266D88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решения возложить на комитет Пермской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родской Думы по местному самоуправлению.</w:t>
      </w:r>
    </w:p>
    <w:p w:rsidR="00266D88" w:rsidRDefault="00266D88" w:rsidP="00266D88">
      <w:pPr>
        <w:pStyle w:val="ac"/>
        <w:ind w:right="-851" w:firstLine="709"/>
        <w:rPr>
          <w:sz w:val="28"/>
          <w:szCs w:val="28"/>
        </w:rPr>
      </w:pPr>
    </w:p>
    <w:p w:rsidR="00266D88" w:rsidRDefault="00266D88" w:rsidP="00266D88">
      <w:pPr>
        <w:pStyle w:val="a4"/>
        <w:tabs>
          <w:tab w:val="left" w:pos="3686"/>
          <w:tab w:val="left" w:pos="4111"/>
        </w:tabs>
        <w:ind w:right="0" w:firstLine="567"/>
        <w:rPr>
          <w:rFonts w:ascii="Times New Roman" w:hAnsi="Times New Roman"/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D88" w:rsidRDefault="00266D88" w:rsidP="00DF55C7"/>
                          <w:p w:rsidR="00266D88" w:rsidRDefault="00266D88" w:rsidP="00DF55C7"/>
                          <w:p w:rsidR="00266D88" w:rsidRDefault="00266D88" w:rsidP="00DF55C7"/>
                          <w:p w:rsidR="00266D88" w:rsidRDefault="00266D88" w:rsidP="00DF55C7"/>
                          <w:p w:rsidR="00266D88" w:rsidRDefault="00266D88" w:rsidP="00DF55C7"/>
                          <w:p w:rsidR="00266D88" w:rsidRDefault="00266D88" w:rsidP="00DF55C7"/>
                          <w:p w:rsidR="00266D88" w:rsidRDefault="00266D88" w:rsidP="00DF55C7"/>
                          <w:p w:rsidR="00266D88" w:rsidRDefault="00266D88" w:rsidP="00DF55C7"/>
                          <w:p w:rsidR="00266D88" w:rsidRDefault="00266D88" w:rsidP="00DF55C7"/>
                          <w:p w:rsidR="00266D88" w:rsidRDefault="00266D88" w:rsidP="00DF55C7"/>
                          <w:p w:rsidR="00266D88" w:rsidRDefault="00266D88" w:rsidP="00DF55C7"/>
                          <w:p w:rsidR="00266D88" w:rsidRDefault="00266D88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 03.2014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266D88" w:rsidRDefault="00266D88" w:rsidP="00DF55C7"/>
                    <w:p w:rsidR="00266D88" w:rsidRDefault="00266D88" w:rsidP="00DF55C7"/>
                    <w:p w:rsidR="00266D88" w:rsidRDefault="00266D88" w:rsidP="00DF55C7"/>
                    <w:p w:rsidR="00266D88" w:rsidRDefault="00266D88" w:rsidP="00DF55C7"/>
                    <w:p w:rsidR="00266D88" w:rsidRDefault="00266D88" w:rsidP="00DF55C7"/>
                    <w:p w:rsidR="00266D88" w:rsidRDefault="00266D88" w:rsidP="00DF55C7"/>
                    <w:p w:rsidR="00266D88" w:rsidRDefault="00266D88" w:rsidP="00DF55C7"/>
                    <w:p w:rsidR="00266D88" w:rsidRDefault="00266D88" w:rsidP="00DF55C7"/>
                    <w:p w:rsidR="00266D88" w:rsidRDefault="00266D88" w:rsidP="00DF55C7"/>
                    <w:p w:rsidR="00266D88" w:rsidRDefault="00266D88" w:rsidP="00DF55C7"/>
                    <w:p w:rsidR="00266D88" w:rsidRDefault="00266D88" w:rsidP="00DF55C7"/>
                    <w:p w:rsidR="00266D88" w:rsidRDefault="00266D88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03.2014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501254">
      <w:rPr>
        <w:noProof/>
        <w:snapToGrid w:val="0"/>
        <w:sz w:val="16"/>
      </w:rPr>
      <w:t>27.03.2014 10:29:21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01254">
      <w:rPr>
        <w:noProof/>
        <w:snapToGrid w:val="0"/>
        <w:sz w:val="16"/>
      </w:rPr>
      <w:t>27.03.2014 10:29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01254">
      <w:rPr>
        <w:noProof/>
        <w:snapToGrid w:val="0"/>
        <w:sz w:val="16"/>
      </w:rPr>
      <w:t>проект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cYB8hHVjBJ90WEHASf7crdkDoA=" w:salt="dC0NncwLvImz7s/Oc1vyS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66D88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54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8E64CD"/>
    <w:rsid w:val="00923A53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3665B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665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2014-03-27T04:29:00Z</cp:lastPrinted>
  <dcterms:created xsi:type="dcterms:W3CDTF">2014-03-24T08:41:00Z</dcterms:created>
  <dcterms:modified xsi:type="dcterms:W3CDTF">2014-03-27T04:30:00Z</dcterms:modified>
</cp:coreProperties>
</file>