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33132A" w:rsidP="0033132A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 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33132A" w:rsidP="0033132A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 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33132A" w:rsidP="0033132A">
                            <w:pPr>
                              <w:jc w:val="center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28.01.2014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33132A" w:rsidP="0033132A">
                      <w:pPr>
                        <w:jc w:val="center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28.01.2014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</w:p>
    <w:p w:rsidR="00F33156" w:rsidRDefault="00FE29A4" w:rsidP="00FE29A4">
      <w:pPr>
        <w:jc w:val="center"/>
        <w:rPr>
          <w:b/>
          <w:color w:val="000000"/>
          <w:sz w:val="28"/>
          <w:szCs w:val="28"/>
        </w:rPr>
      </w:pPr>
      <w:r w:rsidRPr="0033132A">
        <w:rPr>
          <w:b/>
          <w:color w:val="000000"/>
          <w:sz w:val="28"/>
          <w:szCs w:val="28"/>
        </w:rPr>
        <w:t>О внесении изменений в Правила землепользования и застройки</w:t>
      </w:r>
    </w:p>
    <w:p w:rsidR="00F33156" w:rsidRDefault="00FE29A4" w:rsidP="00FE29A4">
      <w:pPr>
        <w:jc w:val="center"/>
        <w:rPr>
          <w:b/>
          <w:color w:val="000000"/>
          <w:sz w:val="28"/>
          <w:szCs w:val="28"/>
        </w:rPr>
      </w:pPr>
      <w:r w:rsidRPr="0033132A">
        <w:rPr>
          <w:b/>
          <w:color w:val="000000"/>
          <w:sz w:val="28"/>
          <w:szCs w:val="28"/>
        </w:rPr>
        <w:t>города Перми, утвержденные решением Пермской городской Думы</w:t>
      </w:r>
    </w:p>
    <w:p w:rsidR="00FE29A4" w:rsidRPr="0033132A" w:rsidRDefault="00B540CC" w:rsidP="00FE29A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26.06.2007 № </w:t>
      </w:r>
      <w:r w:rsidR="00FE29A4" w:rsidRPr="0033132A">
        <w:rPr>
          <w:b/>
          <w:color w:val="000000"/>
          <w:sz w:val="28"/>
          <w:szCs w:val="28"/>
        </w:rPr>
        <w:t>143</w:t>
      </w:r>
    </w:p>
    <w:p w:rsidR="00FE29A4" w:rsidRPr="0033132A" w:rsidRDefault="00FE29A4" w:rsidP="00FE29A4">
      <w:pPr>
        <w:pStyle w:val="ConsPlusTitle"/>
        <w:spacing w:before="480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3132A">
        <w:rPr>
          <w:rFonts w:ascii="Times New Roman" w:hAnsi="Times New Roman" w:cs="Times New Roman"/>
          <w:b w:val="0"/>
          <w:bCs w:val="0"/>
          <w:sz w:val="28"/>
          <w:szCs w:val="28"/>
        </w:rPr>
        <w:t>В соответствии со статьями 31, 32, 33 Градостроительного кодекса Росси</w:t>
      </w:r>
      <w:r w:rsidRPr="0033132A">
        <w:rPr>
          <w:rFonts w:ascii="Times New Roman" w:hAnsi="Times New Roman" w:cs="Times New Roman"/>
          <w:b w:val="0"/>
          <w:bCs w:val="0"/>
          <w:sz w:val="28"/>
          <w:szCs w:val="28"/>
        </w:rPr>
        <w:t>й</w:t>
      </w:r>
      <w:r w:rsidRPr="0033132A">
        <w:rPr>
          <w:rFonts w:ascii="Times New Roman" w:hAnsi="Times New Roman" w:cs="Times New Roman"/>
          <w:b w:val="0"/>
          <w:bCs w:val="0"/>
          <w:sz w:val="28"/>
          <w:szCs w:val="28"/>
        </w:rPr>
        <w:t>ской Федерации, статьей 41 Устава города Перми</w:t>
      </w:r>
    </w:p>
    <w:p w:rsidR="00FE29A4" w:rsidRPr="0033132A" w:rsidRDefault="00FE29A4" w:rsidP="00FE29A4">
      <w:pPr>
        <w:pStyle w:val="ConsPlusNormal"/>
        <w:widowControl/>
        <w:spacing w:before="240" w:after="24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132A">
        <w:rPr>
          <w:rFonts w:ascii="Times New Roman" w:hAnsi="Times New Roman" w:cs="Times New Roman"/>
          <w:sz w:val="28"/>
          <w:szCs w:val="28"/>
        </w:rPr>
        <w:t xml:space="preserve">Пермская городская Дума </w:t>
      </w:r>
      <w:r w:rsidRPr="0033132A">
        <w:rPr>
          <w:rFonts w:ascii="Times New Roman" w:hAnsi="Times New Roman" w:cs="Times New Roman"/>
          <w:b/>
          <w:bCs/>
          <w:spacing w:val="50"/>
          <w:sz w:val="28"/>
          <w:szCs w:val="28"/>
        </w:rPr>
        <w:t>решил</w:t>
      </w:r>
      <w:r w:rsidR="002614BB">
        <w:rPr>
          <w:rFonts w:ascii="Times New Roman" w:hAnsi="Times New Roman" w:cs="Times New Roman"/>
          <w:b/>
          <w:bCs/>
          <w:spacing w:val="50"/>
          <w:sz w:val="28"/>
          <w:szCs w:val="28"/>
        </w:rPr>
        <w:t>а</w:t>
      </w:r>
      <w:r w:rsidRPr="0033132A">
        <w:rPr>
          <w:rFonts w:ascii="Times New Roman" w:hAnsi="Times New Roman" w:cs="Times New Roman"/>
          <w:sz w:val="28"/>
          <w:szCs w:val="28"/>
        </w:rPr>
        <w:t>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1.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 xml:space="preserve">Внести в Правила землепользования и </w:t>
      </w:r>
      <w:proofErr w:type="gramStart"/>
      <w:r w:rsidRPr="0033132A">
        <w:rPr>
          <w:sz w:val="28"/>
          <w:szCs w:val="28"/>
        </w:rPr>
        <w:t>застройки города</w:t>
      </w:r>
      <w:proofErr w:type="gramEnd"/>
      <w:r w:rsidRPr="0033132A">
        <w:rPr>
          <w:sz w:val="28"/>
          <w:szCs w:val="28"/>
        </w:rPr>
        <w:t xml:space="preserve"> Перми, утве</w:t>
      </w:r>
      <w:r w:rsidRPr="0033132A">
        <w:rPr>
          <w:sz w:val="28"/>
          <w:szCs w:val="28"/>
        </w:rPr>
        <w:t>р</w:t>
      </w:r>
      <w:r w:rsidRPr="0033132A">
        <w:rPr>
          <w:sz w:val="28"/>
          <w:szCs w:val="28"/>
        </w:rPr>
        <w:t>жденные решением Пермской городской Думы от 26.06.2007 № 143</w:t>
      </w:r>
      <w:r w:rsidR="007732B0">
        <w:rPr>
          <w:sz w:val="28"/>
          <w:szCs w:val="28"/>
        </w:rPr>
        <w:t>,</w:t>
      </w:r>
      <w:r w:rsidR="007732B0" w:rsidRPr="007732B0">
        <w:rPr>
          <w:sz w:val="28"/>
          <w:szCs w:val="28"/>
        </w:rPr>
        <w:t xml:space="preserve"> изменения</w:t>
      </w:r>
      <w:r w:rsidRPr="0033132A">
        <w:rPr>
          <w:sz w:val="28"/>
          <w:szCs w:val="28"/>
        </w:rPr>
        <w:t xml:space="preserve">: 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132A">
        <w:rPr>
          <w:sz w:val="28"/>
          <w:szCs w:val="28"/>
        </w:rPr>
        <w:t>1.1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 xml:space="preserve">установить территориальную зону ипподрома – ЦС-И для территории </w:t>
      </w:r>
      <w:r w:rsidR="0033132A">
        <w:rPr>
          <w:sz w:val="28"/>
          <w:szCs w:val="28"/>
        </w:rPr>
        <w:t>по </w:t>
      </w:r>
      <w:r w:rsidRPr="0033132A">
        <w:rPr>
          <w:sz w:val="28"/>
          <w:szCs w:val="28"/>
        </w:rPr>
        <w:t xml:space="preserve">шоссе Космонавтов,162 Индустриального района города Перми </w:t>
      </w:r>
      <w:r w:rsidRPr="0033132A">
        <w:rPr>
          <w:sz w:val="28"/>
          <w:szCs w:val="28"/>
          <w:lang w:val="en-US"/>
        </w:rPr>
        <w:t>c</w:t>
      </w:r>
      <w:r w:rsidRPr="0033132A">
        <w:rPr>
          <w:sz w:val="28"/>
          <w:szCs w:val="28"/>
        </w:rPr>
        <w:t xml:space="preserve"> учетом гр</w:t>
      </w:r>
      <w:r w:rsidRPr="0033132A">
        <w:rPr>
          <w:sz w:val="28"/>
          <w:szCs w:val="28"/>
        </w:rPr>
        <w:t>а</w:t>
      </w:r>
      <w:r w:rsidRPr="0033132A">
        <w:rPr>
          <w:sz w:val="28"/>
          <w:szCs w:val="28"/>
        </w:rPr>
        <w:t>ниц земельных участков с кадастровыми номерами 59:01:4416004:19, 59:01:4416004:34, 59:01:4416004:35, 59:01:4416004:36, 59:01:4416004:37, 59:01:4416004:38, 59:01:4416004:39, 59:01:4416004:40, 59:01:4416004:41</w:t>
      </w:r>
      <w:proofErr w:type="gramEnd"/>
      <w:r w:rsidRPr="0033132A">
        <w:rPr>
          <w:sz w:val="28"/>
          <w:szCs w:val="28"/>
        </w:rPr>
        <w:t>, 59:01:4416004:42, 59:01:4416004:43, 59:01:4416004:44, 59:01:4416004:45, 59:01:4416004:46, 59:01:4416004:47, 59:01:4416004:48, 59:01:4416004:49, 59:01:4416004:50 в статье 49 согласно приложению к настоящему решению;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1.2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>в статье 52:</w:t>
      </w:r>
    </w:p>
    <w:p w:rsidR="00FE29A4" w:rsidRPr="0033132A" w:rsidRDefault="00FE29A4" w:rsidP="0033132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2A">
        <w:rPr>
          <w:rFonts w:ascii="Times New Roman" w:hAnsi="Times New Roman" w:cs="Times New Roman"/>
          <w:sz w:val="28"/>
          <w:szCs w:val="28"/>
        </w:rPr>
        <w:t>1.2.1</w:t>
      </w:r>
      <w:r w:rsidR="0033132A">
        <w:rPr>
          <w:rFonts w:ascii="Times New Roman" w:hAnsi="Times New Roman" w:cs="Times New Roman"/>
          <w:sz w:val="28"/>
          <w:szCs w:val="28"/>
        </w:rPr>
        <w:t> </w:t>
      </w:r>
      <w:r w:rsidRPr="0033132A">
        <w:rPr>
          <w:rFonts w:ascii="Times New Roman" w:hAnsi="Times New Roman" w:cs="Times New Roman"/>
          <w:sz w:val="28"/>
          <w:szCs w:val="28"/>
        </w:rPr>
        <w:t>пункт 2.1 после строки «ЦС-4 Зона религиозных объектов» дополнить строкой следующего содержания: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«ЦС-И Зона ипподрома»;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132A">
        <w:rPr>
          <w:sz w:val="28"/>
          <w:szCs w:val="28"/>
        </w:rPr>
        <w:t>1.2.2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>абзац тридцатый пункта 3.6 после слова «ипподромы» дополнить сл</w:t>
      </w:r>
      <w:r w:rsidRPr="0033132A">
        <w:rPr>
          <w:sz w:val="28"/>
          <w:szCs w:val="28"/>
        </w:rPr>
        <w:t>о</w:t>
      </w:r>
      <w:r w:rsidRPr="0033132A">
        <w:rPr>
          <w:sz w:val="28"/>
          <w:szCs w:val="28"/>
        </w:rPr>
        <w:t>вами «(скаковая дорожка, беговая дорожка, конкурное поле, манежи, конюшни, трибуны),»;</w:t>
      </w:r>
      <w:proofErr w:type="gramEnd"/>
    </w:p>
    <w:p w:rsidR="00FE29A4" w:rsidRPr="0033132A" w:rsidRDefault="007C1B3B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1B3B">
        <w:rPr>
          <w:bCs/>
          <w:sz w:val="28"/>
          <w:szCs w:val="28"/>
        </w:rPr>
        <w:t>1.3 в статье 52.2: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1.3.1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 xml:space="preserve">абзац первый изложить в редакции: 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«Специальные зоны выделены для обеспечения правовых условий ос</w:t>
      </w:r>
      <w:r w:rsidRPr="0033132A">
        <w:rPr>
          <w:sz w:val="28"/>
          <w:szCs w:val="28"/>
        </w:rPr>
        <w:t>у</w:t>
      </w:r>
      <w:r w:rsidRPr="0033132A">
        <w:rPr>
          <w:sz w:val="28"/>
          <w:szCs w:val="28"/>
        </w:rPr>
        <w:t>ществления различных видов деятельности преимущественно на больших з</w:t>
      </w:r>
      <w:r w:rsidRPr="0033132A">
        <w:rPr>
          <w:sz w:val="28"/>
          <w:szCs w:val="28"/>
        </w:rPr>
        <w:t>е</w:t>
      </w:r>
      <w:r w:rsidRPr="0033132A">
        <w:rPr>
          <w:sz w:val="28"/>
          <w:szCs w:val="28"/>
        </w:rPr>
        <w:t xml:space="preserve">мельных участках, </w:t>
      </w:r>
      <w:r w:rsidR="00F47BC3" w:rsidRPr="00F47BC3">
        <w:rPr>
          <w:bCs/>
          <w:sz w:val="28"/>
          <w:szCs w:val="28"/>
        </w:rPr>
        <w:t>соответствующих общему требованию</w:t>
      </w:r>
      <w:r w:rsidRPr="0033132A">
        <w:rPr>
          <w:sz w:val="28"/>
          <w:szCs w:val="28"/>
        </w:rPr>
        <w:t>: правообладателям з</w:t>
      </w:r>
      <w:r w:rsidRPr="0033132A">
        <w:rPr>
          <w:sz w:val="28"/>
          <w:szCs w:val="28"/>
        </w:rPr>
        <w:t>е</w:t>
      </w:r>
      <w:r w:rsidRPr="0033132A">
        <w:rPr>
          <w:sz w:val="28"/>
          <w:szCs w:val="28"/>
        </w:rPr>
        <w:t>мельных участков, расположенных в этих зонах, предоставлено право использ</w:t>
      </w:r>
      <w:r w:rsidRPr="0033132A">
        <w:rPr>
          <w:sz w:val="28"/>
          <w:szCs w:val="28"/>
        </w:rPr>
        <w:t>о</w:t>
      </w:r>
      <w:r w:rsidRPr="0033132A">
        <w:rPr>
          <w:sz w:val="28"/>
          <w:szCs w:val="28"/>
        </w:rPr>
        <w:t>вать земельные участки и расположенные на них объекты капитального стро</w:t>
      </w:r>
      <w:r w:rsidRPr="0033132A">
        <w:rPr>
          <w:sz w:val="28"/>
          <w:szCs w:val="28"/>
        </w:rPr>
        <w:t>и</w:t>
      </w:r>
      <w:r w:rsidRPr="0033132A">
        <w:rPr>
          <w:sz w:val="28"/>
          <w:szCs w:val="28"/>
        </w:rPr>
        <w:t>тельства в соответствии с основными видами разрешенного использования. Др</w:t>
      </w:r>
      <w:r w:rsidRPr="0033132A">
        <w:rPr>
          <w:sz w:val="28"/>
          <w:szCs w:val="28"/>
        </w:rPr>
        <w:t>у</w:t>
      </w:r>
      <w:r w:rsidRPr="0033132A">
        <w:rPr>
          <w:sz w:val="28"/>
          <w:szCs w:val="28"/>
        </w:rPr>
        <w:lastRenderedPageBreak/>
        <w:t>гие виды разрешенного использования требуют получения разрешения в устано</w:t>
      </w:r>
      <w:r w:rsidRPr="0033132A">
        <w:rPr>
          <w:sz w:val="28"/>
          <w:szCs w:val="28"/>
        </w:rPr>
        <w:t>в</w:t>
      </w:r>
      <w:r w:rsidRPr="0033132A">
        <w:rPr>
          <w:sz w:val="28"/>
          <w:szCs w:val="28"/>
        </w:rPr>
        <w:t>ленном настоящими Правилами порядке</w:t>
      </w:r>
      <w:proofErr w:type="gramStart"/>
      <w:r w:rsidRPr="0033132A">
        <w:rPr>
          <w:sz w:val="28"/>
          <w:szCs w:val="28"/>
        </w:rPr>
        <w:t>.»;</w:t>
      </w:r>
      <w:proofErr w:type="gramEnd"/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1.3.2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>дополнить абзацем следующего содержания: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«ЦС-И. Зона ипподрома.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Виды разрешенного использования земельных участков и объектов кап</w:t>
      </w:r>
      <w:r w:rsidRPr="0033132A">
        <w:rPr>
          <w:sz w:val="28"/>
          <w:szCs w:val="28"/>
        </w:rPr>
        <w:t>и</w:t>
      </w:r>
      <w:r w:rsidRPr="0033132A">
        <w:rPr>
          <w:sz w:val="28"/>
          <w:szCs w:val="28"/>
        </w:rPr>
        <w:t>тального строительства: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Основные виды разрешенного использования: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3132A">
        <w:rPr>
          <w:sz w:val="28"/>
          <w:szCs w:val="28"/>
        </w:rPr>
        <w:t>скаковая дорожка, беговая дорожка, конкурное поле, манежи, тренирово</w:t>
      </w:r>
      <w:r w:rsidRPr="0033132A">
        <w:rPr>
          <w:sz w:val="28"/>
          <w:szCs w:val="28"/>
        </w:rPr>
        <w:t>ч</w:t>
      </w:r>
      <w:r w:rsidRPr="0033132A">
        <w:rPr>
          <w:sz w:val="28"/>
          <w:szCs w:val="28"/>
        </w:rPr>
        <w:t>ные базы, спортивные площадки, спортивные школы, конюшни</w:t>
      </w:r>
      <w:r w:rsidR="00342583">
        <w:rPr>
          <w:sz w:val="28"/>
          <w:szCs w:val="28"/>
        </w:rPr>
        <w:t>.</w:t>
      </w:r>
      <w:proofErr w:type="gramEnd"/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Вспомогательные виды разрешенного использования:</w:t>
      </w:r>
    </w:p>
    <w:p w:rsidR="00140D96" w:rsidRDefault="00140D96" w:rsidP="0033132A">
      <w:pPr>
        <w:autoSpaceDE w:val="0"/>
        <w:autoSpaceDN w:val="0"/>
        <w:adjustRightInd w:val="0"/>
        <w:ind w:firstLine="709"/>
        <w:jc w:val="both"/>
        <w:outlineLvl w:val="3"/>
        <w:rPr>
          <w:bCs/>
          <w:sz w:val="28"/>
          <w:szCs w:val="28"/>
        </w:rPr>
      </w:pPr>
      <w:r w:rsidRPr="00140D96">
        <w:rPr>
          <w:bCs/>
          <w:sz w:val="28"/>
          <w:szCs w:val="28"/>
        </w:rPr>
        <w:t>трибуны со встроенными помещениями, предназначенными для обеспеч</w:t>
      </w:r>
      <w:r w:rsidRPr="00140D96">
        <w:rPr>
          <w:bCs/>
          <w:sz w:val="28"/>
          <w:szCs w:val="28"/>
        </w:rPr>
        <w:t>е</w:t>
      </w:r>
      <w:r w:rsidRPr="00140D96">
        <w:rPr>
          <w:bCs/>
          <w:sz w:val="28"/>
          <w:szCs w:val="28"/>
        </w:rPr>
        <w:t>ния эксплуатации ипподрома, размещения административных и хозяйственных служб ипподрома, объектов инженерной инфраструктуры, общественного пит</w:t>
      </w:r>
      <w:r w:rsidRPr="00140D96">
        <w:rPr>
          <w:bCs/>
          <w:sz w:val="28"/>
          <w:szCs w:val="28"/>
        </w:rPr>
        <w:t>а</w:t>
      </w:r>
      <w:r w:rsidRPr="00140D96">
        <w:rPr>
          <w:bCs/>
          <w:sz w:val="28"/>
          <w:szCs w:val="28"/>
        </w:rPr>
        <w:t>ния, торговли и бытового обслуживания, ветеринарные лечебницы, озеленение, элементы благоустройства,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33132A">
        <w:rPr>
          <w:sz w:val="28"/>
          <w:szCs w:val="28"/>
        </w:rPr>
        <w:t xml:space="preserve">стоянки транспортных средств, гаражи для хранения транспортных средств для обеспечения хозяйственной </w:t>
      </w:r>
      <w:r w:rsidR="00FC57A4" w:rsidRPr="00FC57A4">
        <w:rPr>
          <w:bCs/>
          <w:sz w:val="28"/>
          <w:szCs w:val="28"/>
        </w:rPr>
        <w:t>и административной</w:t>
      </w:r>
      <w:r w:rsidR="00FC57A4" w:rsidRPr="00FC57A4">
        <w:rPr>
          <w:sz w:val="28"/>
          <w:szCs w:val="28"/>
        </w:rPr>
        <w:t xml:space="preserve"> </w:t>
      </w:r>
      <w:r w:rsidRPr="0033132A">
        <w:rPr>
          <w:sz w:val="28"/>
          <w:szCs w:val="28"/>
        </w:rPr>
        <w:t>деятельности ипподрома,</w:t>
      </w:r>
    </w:p>
    <w:p w:rsidR="00FE29A4" w:rsidRPr="0033132A" w:rsidRDefault="00C171CB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71CB">
        <w:rPr>
          <w:bCs/>
          <w:sz w:val="28"/>
          <w:szCs w:val="28"/>
        </w:rPr>
        <w:t>площадки для сбора и накопления отходов</w:t>
      </w:r>
      <w:proofErr w:type="gramStart"/>
      <w:r w:rsidR="00FE29A4" w:rsidRPr="0033132A">
        <w:rPr>
          <w:sz w:val="28"/>
          <w:szCs w:val="28"/>
        </w:rPr>
        <w:t>.».</w:t>
      </w:r>
      <w:proofErr w:type="gramEnd"/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2.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>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E29A4" w:rsidRPr="0033132A" w:rsidRDefault="00FE29A4" w:rsidP="003313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132A">
        <w:rPr>
          <w:sz w:val="28"/>
          <w:szCs w:val="28"/>
        </w:rPr>
        <w:t>3.</w:t>
      </w:r>
      <w:r w:rsidR="0033132A">
        <w:rPr>
          <w:sz w:val="28"/>
          <w:szCs w:val="28"/>
        </w:rPr>
        <w:t> </w:t>
      </w:r>
      <w:r w:rsidRPr="0033132A">
        <w:rPr>
          <w:sz w:val="28"/>
          <w:szCs w:val="28"/>
        </w:rPr>
        <w:t>Решение вступает в силу с даты официального опубликования.</w:t>
      </w:r>
    </w:p>
    <w:p w:rsidR="00FE29A4" w:rsidRPr="0033132A" w:rsidRDefault="00FE29A4" w:rsidP="0033132A">
      <w:pPr>
        <w:pStyle w:val="ConsPlusNormal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2A">
        <w:rPr>
          <w:rFonts w:ascii="Times New Roman" w:hAnsi="Times New Roman" w:cs="Times New Roman"/>
          <w:sz w:val="28"/>
          <w:szCs w:val="28"/>
        </w:rPr>
        <w:t>4.</w:t>
      </w:r>
      <w:r w:rsidR="0033132A">
        <w:rPr>
          <w:rFonts w:ascii="Times New Roman" w:hAnsi="Times New Roman" w:cs="Times New Roman"/>
          <w:sz w:val="28"/>
          <w:szCs w:val="28"/>
        </w:rPr>
        <w:t> </w:t>
      </w:r>
      <w:r w:rsidRPr="0033132A">
        <w:rPr>
          <w:rFonts w:ascii="Times New Roman" w:hAnsi="Times New Roman" w:cs="Times New Roman"/>
          <w:sz w:val="28"/>
          <w:szCs w:val="28"/>
        </w:rPr>
        <w:t>Администрации города Перми в соответствии с требованиями ст</w:t>
      </w:r>
      <w:r w:rsidR="0033132A">
        <w:rPr>
          <w:rFonts w:ascii="Times New Roman" w:hAnsi="Times New Roman" w:cs="Times New Roman"/>
          <w:sz w:val="28"/>
          <w:szCs w:val="28"/>
        </w:rPr>
        <w:t>а</w:t>
      </w:r>
      <w:r w:rsidR="0033132A">
        <w:rPr>
          <w:rFonts w:ascii="Times New Roman" w:hAnsi="Times New Roman" w:cs="Times New Roman"/>
          <w:sz w:val="28"/>
          <w:szCs w:val="28"/>
        </w:rPr>
        <w:t>тей 10, </w:t>
      </w:r>
      <w:r w:rsidRPr="0033132A">
        <w:rPr>
          <w:rFonts w:ascii="Times New Roman" w:hAnsi="Times New Roman" w:cs="Times New Roman"/>
          <w:sz w:val="28"/>
          <w:szCs w:val="28"/>
        </w:rPr>
        <w:t xml:space="preserve">15 Федерального закона от </w:t>
      </w:r>
      <w:r w:rsidRPr="0033132A">
        <w:rPr>
          <w:rFonts w:ascii="Times New Roman" w:hAnsi="Times New Roman" w:cs="Times New Roman"/>
          <w:iCs/>
          <w:sz w:val="28"/>
          <w:szCs w:val="28"/>
        </w:rPr>
        <w:t>24.07.2007 №</w:t>
      </w:r>
      <w:r w:rsidR="0033132A">
        <w:rPr>
          <w:rFonts w:ascii="Times New Roman" w:hAnsi="Times New Roman" w:cs="Times New Roman"/>
          <w:iCs/>
          <w:sz w:val="28"/>
          <w:szCs w:val="28"/>
        </w:rPr>
        <w:t> </w:t>
      </w:r>
      <w:r w:rsidRPr="0033132A">
        <w:rPr>
          <w:rFonts w:ascii="Times New Roman" w:hAnsi="Times New Roman" w:cs="Times New Roman"/>
          <w:iCs/>
          <w:sz w:val="28"/>
          <w:szCs w:val="28"/>
        </w:rPr>
        <w:t>221-ФЗ «О государственном к</w:t>
      </w:r>
      <w:r w:rsidRPr="0033132A">
        <w:rPr>
          <w:rFonts w:ascii="Times New Roman" w:hAnsi="Times New Roman" w:cs="Times New Roman"/>
          <w:iCs/>
          <w:sz w:val="28"/>
          <w:szCs w:val="28"/>
        </w:rPr>
        <w:t>а</w:t>
      </w:r>
      <w:r w:rsidRPr="0033132A">
        <w:rPr>
          <w:rFonts w:ascii="Times New Roman" w:hAnsi="Times New Roman" w:cs="Times New Roman"/>
          <w:iCs/>
          <w:sz w:val="28"/>
          <w:szCs w:val="28"/>
        </w:rPr>
        <w:t>дастре недвижимости» передать</w:t>
      </w:r>
      <w:r w:rsidRPr="0033132A">
        <w:rPr>
          <w:rFonts w:ascii="Times New Roman" w:hAnsi="Times New Roman" w:cs="Times New Roman"/>
          <w:sz w:val="28"/>
          <w:szCs w:val="28"/>
        </w:rPr>
        <w:t xml:space="preserve"> в Управление </w:t>
      </w:r>
      <w:proofErr w:type="spellStart"/>
      <w:r w:rsidRPr="0033132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33132A">
        <w:rPr>
          <w:rFonts w:ascii="Times New Roman" w:hAnsi="Times New Roman" w:cs="Times New Roman"/>
          <w:sz w:val="28"/>
          <w:szCs w:val="28"/>
        </w:rPr>
        <w:t xml:space="preserve"> по Пермскому краю сведения о территориальных зонах.</w:t>
      </w:r>
    </w:p>
    <w:p w:rsidR="00FE29A4" w:rsidRPr="0033132A" w:rsidRDefault="00FE29A4" w:rsidP="0033132A">
      <w:pPr>
        <w:pStyle w:val="ConsPlusNormal"/>
        <w:tabs>
          <w:tab w:val="left" w:pos="93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32A">
        <w:rPr>
          <w:rFonts w:ascii="Times New Roman" w:hAnsi="Times New Roman" w:cs="Times New Roman"/>
          <w:sz w:val="28"/>
          <w:szCs w:val="28"/>
        </w:rPr>
        <w:t>5.</w:t>
      </w:r>
      <w:r w:rsidR="0033132A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313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3132A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комитет Пермской г</w:t>
      </w:r>
      <w:r w:rsidRPr="0033132A">
        <w:rPr>
          <w:rFonts w:ascii="Times New Roman" w:hAnsi="Times New Roman" w:cs="Times New Roman"/>
          <w:sz w:val="28"/>
          <w:szCs w:val="28"/>
        </w:rPr>
        <w:t>о</w:t>
      </w:r>
      <w:r w:rsidRPr="0033132A">
        <w:rPr>
          <w:rFonts w:ascii="Times New Roman" w:hAnsi="Times New Roman" w:cs="Times New Roman"/>
          <w:sz w:val="28"/>
          <w:szCs w:val="28"/>
        </w:rPr>
        <w:t>родской Думы по пространственному развитию.</w:t>
      </w:r>
    </w:p>
    <w:p w:rsidR="001238E5" w:rsidRPr="0033132A" w:rsidRDefault="001238E5" w:rsidP="00A07FEE">
      <w:pPr>
        <w:pStyle w:val="ac"/>
        <w:ind w:right="-851"/>
        <w:rPr>
          <w:sz w:val="28"/>
          <w:szCs w:val="28"/>
        </w:rPr>
      </w:pPr>
    </w:p>
    <w:p w:rsidR="00C660FD" w:rsidRPr="0033132A" w:rsidRDefault="00C660FD" w:rsidP="00A07FEE">
      <w:pPr>
        <w:pStyle w:val="ac"/>
        <w:ind w:right="-851"/>
        <w:rPr>
          <w:sz w:val="28"/>
          <w:szCs w:val="28"/>
        </w:rPr>
      </w:pPr>
    </w:p>
    <w:p w:rsidR="006C61AF" w:rsidRPr="0033132A" w:rsidRDefault="006C61AF" w:rsidP="00A07FEE">
      <w:pPr>
        <w:pStyle w:val="ac"/>
        <w:ind w:right="-851"/>
        <w:rPr>
          <w:sz w:val="28"/>
          <w:szCs w:val="28"/>
        </w:rPr>
      </w:pPr>
    </w:p>
    <w:p w:rsidR="007A6499" w:rsidRPr="0033132A" w:rsidRDefault="0033132A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 –</w:t>
      </w:r>
    </w:p>
    <w:p w:rsidR="00FD0A67" w:rsidRPr="0033132A" w:rsidRDefault="00DC1130" w:rsidP="00FD0A67">
      <w:pPr>
        <w:rPr>
          <w:rFonts w:eastAsia="Arial Unicode MS"/>
          <w:sz w:val="28"/>
          <w:szCs w:val="28"/>
        </w:rPr>
      </w:pPr>
      <w:r w:rsidRPr="0033132A"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33132A">
        <w:rPr>
          <w:rFonts w:eastAsia="Arial Unicode MS"/>
          <w:sz w:val="28"/>
          <w:szCs w:val="28"/>
        </w:rPr>
        <w:t xml:space="preserve"> </w:t>
      </w:r>
      <w:r w:rsidR="00FD0A67" w:rsidRPr="0033132A">
        <w:rPr>
          <w:rFonts w:eastAsia="Arial Unicode MS"/>
          <w:sz w:val="28"/>
          <w:szCs w:val="28"/>
        </w:rPr>
        <w:tab/>
      </w:r>
      <w:r w:rsidR="00FD0A67" w:rsidRPr="0033132A">
        <w:rPr>
          <w:rFonts w:eastAsia="Arial Unicode MS"/>
          <w:sz w:val="28"/>
          <w:szCs w:val="28"/>
        </w:rPr>
        <w:tab/>
      </w:r>
      <w:r w:rsidR="00FD0A67" w:rsidRPr="0033132A">
        <w:rPr>
          <w:rFonts w:eastAsia="Arial Unicode MS"/>
          <w:sz w:val="28"/>
          <w:szCs w:val="28"/>
        </w:rPr>
        <w:tab/>
      </w:r>
      <w:r w:rsidR="00FD0A67" w:rsidRPr="0033132A">
        <w:rPr>
          <w:rFonts w:eastAsia="Arial Unicode MS"/>
          <w:sz w:val="28"/>
          <w:szCs w:val="28"/>
        </w:rPr>
        <w:tab/>
      </w:r>
      <w:r w:rsidR="00FD0A67" w:rsidRPr="0033132A">
        <w:rPr>
          <w:rFonts w:eastAsia="Arial Unicode MS"/>
          <w:sz w:val="28"/>
          <w:szCs w:val="28"/>
        </w:rPr>
        <w:tab/>
      </w:r>
      <w:r w:rsidR="00947888" w:rsidRPr="0033132A">
        <w:rPr>
          <w:rFonts w:eastAsia="Arial Unicode MS"/>
          <w:sz w:val="28"/>
          <w:szCs w:val="28"/>
        </w:rPr>
        <w:tab/>
      </w:r>
      <w:r w:rsidR="00FD0A67" w:rsidRPr="0033132A">
        <w:rPr>
          <w:rFonts w:eastAsia="Arial Unicode MS"/>
          <w:sz w:val="28"/>
          <w:szCs w:val="28"/>
        </w:rPr>
        <w:t>И.В.Сапко</w:t>
      </w:r>
    </w:p>
    <w:p w:rsidR="00DB3FE4" w:rsidRPr="0033132A" w:rsidRDefault="00DB3FE4" w:rsidP="009E1FC0">
      <w:pPr>
        <w:pStyle w:val="ac"/>
        <w:tabs>
          <w:tab w:val="right" w:pos="9915"/>
        </w:tabs>
        <w:rPr>
          <w:sz w:val="28"/>
          <w:szCs w:val="28"/>
        </w:rPr>
      </w:pPr>
      <w:r w:rsidRPr="0033132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59167" wp14:editId="0187DAFD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60FD" w:rsidRDefault="00C660FD" w:rsidP="00DF55C7"/>
                          <w:p w:rsidR="00C660FD" w:rsidRDefault="00C660FD" w:rsidP="00DF55C7"/>
                          <w:p w:rsidR="00C660FD" w:rsidRDefault="00C660FD" w:rsidP="00DF55C7">
                            <w:bookmarkStart w:id="0" w:name="_GoBack"/>
                            <w:bookmarkEnd w:id="0"/>
                          </w:p>
                          <w:p w:rsidR="002614BB" w:rsidRDefault="002614BB" w:rsidP="00DF55C7"/>
                          <w:p w:rsidR="002614BB" w:rsidRDefault="002614BB" w:rsidP="00DF55C7"/>
                          <w:p w:rsidR="00C660FD" w:rsidRDefault="00C660FD" w:rsidP="00DF55C7"/>
                          <w:p w:rsidR="00C660FD" w:rsidRDefault="00C660FD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660FD" w:rsidRDefault="00C660FD" w:rsidP="00DF55C7"/>
                    <w:p w:rsidR="00C660FD" w:rsidRDefault="00C660FD" w:rsidP="00DF55C7"/>
                    <w:p w:rsidR="00C660FD" w:rsidRDefault="00C660FD" w:rsidP="00DF55C7">
                      <w:bookmarkStart w:id="1" w:name="_GoBack"/>
                      <w:bookmarkEnd w:id="1"/>
                    </w:p>
                    <w:p w:rsidR="002614BB" w:rsidRDefault="002614BB" w:rsidP="00DF55C7"/>
                    <w:p w:rsidR="002614BB" w:rsidRDefault="002614BB" w:rsidP="00DF55C7"/>
                    <w:p w:rsidR="00C660FD" w:rsidRDefault="00C660FD" w:rsidP="00DF55C7"/>
                    <w:p w:rsidR="00C660FD" w:rsidRDefault="00C660FD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 w:rsidRPr="0033132A">
        <w:rPr>
          <w:sz w:val="28"/>
          <w:szCs w:val="28"/>
        </w:rPr>
        <w:tab/>
      </w:r>
    </w:p>
    <w:p w:rsidR="009E1FC0" w:rsidRPr="0033132A" w:rsidRDefault="009E1FC0" w:rsidP="009E1FC0">
      <w:pPr>
        <w:pStyle w:val="ac"/>
        <w:tabs>
          <w:tab w:val="right" w:pos="9915"/>
        </w:tabs>
        <w:rPr>
          <w:sz w:val="28"/>
          <w:szCs w:val="28"/>
        </w:rPr>
      </w:pPr>
    </w:p>
    <w:p w:rsidR="009E1FC0" w:rsidRPr="0033132A" w:rsidRDefault="009E1FC0" w:rsidP="009E1FC0">
      <w:pPr>
        <w:pStyle w:val="ac"/>
        <w:tabs>
          <w:tab w:val="right" w:pos="9915"/>
        </w:tabs>
        <w:rPr>
          <w:sz w:val="28"/>
          <w:szCs w:val="28"/>
        </w:rPr>
      </w:pPr>
    </w:p>
    <w:p w:rsidR="009E1FC0" w:rsidRPr="0033132A" w:rsidRDefault="009E1FC0" w:rsidP="009E1FC0">
      <w:pPr>
        <w:pStyle w:val="ac"/>
        <w:tabs>
          <w:tab w:val="right" w:pos="9915"/>
        </w:tabs>
        <w:rPr>
          <w:sz w:val="28"/>
          <w:szCs w:val="28"/>
        </w:rPr>
      </w:pPr>
    </w:p>
    <w:p w:rsidR="009E1FC0" w:rsidRPr="0033132A" w:rsidRDefault="009E1FC0" w:rsidP="009E1FC0">
      <w:pPr>
        <w:pStyle w:val="ac"/>
        <w:tabs>
          <w:tab w:val="right" w:pos="9915"/>
        </w:tabs>
        <w:rPr>
          <w:sz w:val="28"/>
          <w:szCs w:val="28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F331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FC" w:rsidRDefault="003B60FC">
      <w:r>
        <w:separator/>
      </w:r>
    </w:p>
  </w:endnote>
  <w:endnote w:type="continuationSeparator" w:id="0">
    <w:p w:rsidR="003B60FC" w:rsidRDefault="003B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75" w:rsidRDefault="008C5B7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2614BB">
      <w:rPr>
        <w:noProof/>
        <w:snapToGrid w:val="0"/>
        <w:sz w:val="16"/>
      </w:rPr>
      <w:t>31.01.2014 11:24:48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2614BB">
      <w:rPr>
        <w:noProof/>
        <w:snapToGrid w:val="0"/>
        <w:sz w:val="16"/>
      </w:rPr>
      <w:t>31.01.2014 11:24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2614BB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FC" w:rsidRDefault="003B60FC">
      <w:r>
        <w:separator/>
      </w:r>
    </w:p>
  </w:footnote>
  <w:footnote w:type="continuationSeparator" w:id="0">
    <w:p w:rsidR="003B60FC" w:rsidRDefault="003B6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5705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33156" w:rsidRPr="008C5B75" w:rsidRDefault="00F33156">
        <w:pPr>
          <w:pStyle w:val="aa"/>
          <w:jc w:val="center"/>
          <w:rPr>
            <w:sz w:val="28"/>
            <w:szCs w:val="28"/>
          </w:rPr>
        </w:pPr>
        <w:r w:rsidRPr="008C5B75">
          <w:rPr>
            <w:sz w:val="28"/>
            <w:szCs w:val="28"/>
          </w:rPr>
          <w:fldChar w:fldCharType="begin"/>
        </w:r>
        <w:r w:rsidRPr="008C5B75">
          <w:rPr>
            <w:sz w:val="28"/>
            <w:szCs w:val="28"/>
          </w:rPr>
          <w:instrText>PAGE   \* MERGEFORMAT</w:instrText>
        </w:r>
        <w:r w:rsidRPr="008C5B75">
          <w:rPr>
            <w:sz w:val="28"/>
            <w:szCs w:val="28"/>
          </w:rPr>
          <w:fldChar w:fldCharType="separate"/>
        </w:r>
        <w:r w:rsidR="002614BB">
          <w:rPr>
            <w:noProof/>
            <w:sz w:val="28"/>
            <w:szCs w:val="28"/>
          </w:rPr>
          <w:t>2</w:t>
        </w:r>
        <w:r w:rsidRPr="008C5B75">
          <w:rPr>
            <w:sz w:val="28"/>
            <w:szCs w:val="28"/>
          </w:rPr>
          <w:fldChar w:fldCharType="end"/>
        </w:r>
      </w:p>
    </w:sdtContent>
  </w:sdt>
  <w:p w:rsidR="00D7236A" w:rsidRDefault="00D7236A" w:rsidP="00E0527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B75" w:rsidRDefault="008C5B7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VoMWIP/E8VoiN3WiFF7MlrXGcFw=" w:salt="3Dw8lCzvyW0/9vBCDWJFN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1834"/>
    <w:rsid w:val="00082727"/>
    <w:rsid w:val="000A0643"/>
    <w:rsid w:val="000B3591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40D96"/>
    <w:rsid w:val="00154D3B"/>
    <w:rsid w:val="001602DD"/>
    <w:rsid w:val="001677E1"/>
    <w:rsid w:val="00170172"/>
    <w:rsid w:val="00170BCA"/>
    <w:rsid w:val="001A17F6"/>
    <w:rsid w:val="001A62D3"/>
    <w:rsid w:val="001B4991"/>
    <w:rsid w:val="001C4EF5"/>
    <w:rsid w:val="001D2ECD"/>
    <w:rsid w:val="001E7948"/>
    <w:rsid w:val="00205EFB"/>
    <w:rsid w:val="00220236"/>
    <w:rsid w:val="00220DAE"/>
    <w:rsid w:val="00242CE0"/>
    <w:rsid w:val="00256217"/>
    <w:rsid w:val="002614BB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132A"/>
    <w:rsid w:val="003345B2"/>
    <w:rsid w:val="00337CF9"/>
    <w:rsid w:val="003407BA"/>
    <w:rsid w:val="00342583"/>
    <w:rsid w:val="00351D85"/>
    <w:rsid w:val="003607E1"/>
    <w:rsid w:val="00362E50"/>
    <w:rsid w:val="00366EBE"/>
    <w:rsid w:val="00370085"/>
    <w:rsid w:val="003971D1"/>
    <w:rsid w:val="003A7159"/>
    <w:rsid w:val="003B3F8E"/>
    <w:rsid w:val="003B60FC"/>
    <w:rsid w:val="003C3452"/>
    <w:rsid w:val="003C451B"/>
    <w:rsid w:val="003C7818"/>
    <w:rsid w:val="003D7596"/>
    <w:rsid w:val="003E574B"/>
    <w:rsid w:val="0040520C"/>
    <w:rsid w:val="004200AF"/>
    <w:rsid w:val="00432105"/>
    <w:rsid w:val="00432DCB"/>
    <w:rsid w:val="0043317E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95C04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32B0"/>
    <w:rsid w:val="00774050"/>
    <w:rsid w:val="0077478D"/>
    <w:rsid w:val="007769E0"/>
    <w:rsid w:val="007874EB"/>
    <w:rsid w:val="007A29A2"/>
    <w:rsid w:val="007A6499"/>
    <w:rsid w:val="007C1524"/>
    <w:rsid w:val="007C1B3B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C5B75"/>
    <w:rsid w:val="008D2257"/>
    <w:rsid w:val="009379BE"/>
    <w:rsid w:val="00947888"/>
    <w:rsid w:val="00957612"/>
    <w:rsid w:val="009664B1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11F5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540CC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171CB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CBC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3156"/>
    <w:rsid w:val="00F3715C"/>
    <w:rsid w:val="00F47BC3"/>
    <w:rsid w:val="00F61A49"/>
    <w:rsid w:val="00F675D1"/>
    <w:rsid w:val="00F7787B"/>
    <w:rsid w:val="00F847E2"/>
    <w:rsid w:val="00FB133B"/>
    <w:rsid w:val="00FB377F"/>
    <w:rsid w:val="00FB77E8"/>
    <w:rsid w:val="00FC57A4"/>
    <w:rsid w:val="00FD0A67"/>
    <w:rsid w:val="00FE29A4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382</Words>
  <Characters>3065</Characters>
  <Application>Microsoft Office Word</Application>
  <DocSecurity>8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Сиряченко-Полойко Людмила Яковлевна</cp:lastModifiedBy>
  <cp:revision>25</cp:revision>
  <cp:lastPrinted>2014-01-31T05:24:00Z</cp:lastPrinted>
  <dcterms:created xsi:type="dcterms:W3CDTF">2014-01-30T05:51:00Z</dcterms:created>
  <dcterms:modified xsi:type="dcterms:W3CDTF">2014-01-31T05:25:00Z</dcterms:modified>
</cp:coreProperties>
</file>