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E4593">
        <w:rPr>
          <w:rFonts w:ascii="Times New Roman" w:hAnsi="Times New Roman"/>
          <w:sz w:val="24"/>
        </w:rPr>
        <w:t xml:space="preserve">    </w: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4388E" w:rsidP="0094388E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94388E" w:rsidP="0094388E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94388E" w:rsidP="0094388E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28.01.2014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94388E" w:rsidP="0094388E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  <w:u w:val="single"/>
                        </w:rPr>
                        <w:t>28.01.2014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1238E5" w:rsidRPr="0055449D" w:rsidRDefault="001238E5" w:rsidP="0055449D">
      <w:pPr>
        <w:pStyle w:val="ac"/>
        <w:ind w:right="-851"/>
        <w:jc w:val="both"/>
        <w:rPr>
          <w:sz w:val="28"/>
          <w:szCs w:val="28"/>
        </w:rPr>
      </w:pPr>
    </w:p>
    <w:p w:rsidR="0055449D" w:rsidRDefault="002A361E" w:rsidP="0055449D">
      <w:pPr>
        <w:jc w:val="center"/>
        <w:rPr>
          <w:b/>
          <w:color w:val="000000"/>
          <w:sz w:val="28"/>
          <w:szCs w:val="28"/>
        </w:rPr>
      </w:pPr>
      <w:r w:rsidRPr="0055449D">
        <w:rPr>
          <w:b/>
          <w:color w:val="000000"/>
          <w:sz w:val="28"/>
          <w:szCs w:val="28"/>
        </w:rPr>
        <w:t>О внесении изменений в Правила землепользования</w:t>
      </w:r>
      <w:r w:rsidR="0055449D">
        <w:rPr>
          <w:b/>
          <w:color w:val="000000"/>
          <w:sz w:val="28"/>
          <w:szCs w:val="28"/>
        </w:rPr>
        <w:t xml:space="preserve"> и застройки</w:t>
      </w:r>
    </w:p>
    <w:p w:rsidR="0055449D" w:rsidRDefault="002A361E" w:rsidP="0055449D">
      <w:pPr>
        <w:jc w:val="center"/>
        <w:rPr>
          <w:b/>
          <w:color w:val="000000"/>
          <w:sz w:val="28"/>
          <w:szCs w:val="28"/>
        </w:rPr>
      </w:pPr>
      <w:r w:rsidRPr="0055449D">
        <w:rPr>
          <w:b/>
          <w:color w:val="000000"/>
          <w:sz w:val="28"/>
          <w:szCs w:val="28"/>
        </w:rPr>
        <w:t>города Перми, утвержденные решением Пермской городской Думы</w:t>
      </w:r>
    </w:p>
    <w:p w:rsidR="002A361E" w:rsidRDefault="002A361E" w:rsidP="0055449D">
      <w:pPr>
        <w:jc w:val="center"/>
        <w:rPr>
          <w:b/>
          <w:color w:val="000000"/>
          <w:sz w:val="28"/>
          <w:szCs w:val="28"/>
        </w:rPr>
      </w:pPr>
      <w:r w:rsidRPr="0055449D">
        <w:rPr>
          <w:b/>
          <w:color w:val="000000"/>
          <w:sz w:val="28"/>
          <w:szCs w:val="28"/>
        </w:rPr>
        <w:t>от 26.06.2007 № 143</w:t>
      </w:r>
    </w:p>
    <w:p w:rsidR="0055449D" w:rsidRDefault="0055449D" w:rsidP="0055449D">
      <w:pPr>
        <w:jc w:val="center"/>
        <w:rPr>
          <w:b/>
          <w:color w:val="000000"/>
          <w:sz w:val="28"/>
          <w:szCs w:val="28"/>
        </w:rPr>
      </w:pPr>
    </w:p>
    <w:p w:rsidR="0055449D" w:rsidRPr="0055449D" w:rsidRDefault="0055449D" w:rsidP="0055449D">
      <w:pPr>
        <w:jc w:val="center"/>
        <w:rPr>
          <w:b/>
          <w:color w:val="000000"/>
          <w:sz w:val="28"/>
          <w:szCs w:val="28"/>
        </w:rPr>
      </w:pPr>
    </w:p>
    <w:p w:rsidR="002A361E" w:rsidRPr="0055449D" w:rsidRDefault="002A361E" w:rsidP="0055449D">
      <w:pPr>
        <w:spacing w:after="240"/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>В соответствии со статьями 31, 32, 33 Градостроительного кодекса Росси</w:t>
      </w:r>
      <w:r w:rsidRPr="0055449D">
        <w:rPr>
          <w:sz w:val="28"/>
          <w:szCs w:val="28"/>
        </w:rPr>
        <w:t>й</w:t>
      </w:r>
      <w:r w:rsidRPr="0055449D">
        <w:rPr>
          <w:sz w:val="28"/>
          <w:szCs w:val="28"/>
        </w:rPr>
        <w:t>ской Федерации, статьей 41 Устава города Перми</w:t>
      </w:r>
    </w:p>
    <w:p w:rsidR="002A361E" w:rsidRPr="0055449D" w:rsidRDefault="002A361E" w:rsidP="0055449D">
      <w:pPr>
        <w:spacing w:after="240"/>
        <w:jc w:val="center"/>
        <w:rPr>
          <w:sz w:val="28"/>
          <w:szCs w:val="28"/>
        </w:rPr>
      </w:pPr>
      <w:r w:rsidRPr="0055449D">
        <w:rPr>
          <w:sz w:val="28"/>
          <w:szCs w:val="28"/>
        </w:rPr>
        <w:t xml:space="preserve">Пермская городская Дума </w:t>
      </w:r>
      <w:r w:rsidRPr="0055449D">
        <w:rPr>
          <w:b/>
          <w:bCs/>
          <w:spacing w:val="60"/>
          <w:sz w:val="28"/>
          <w:szCs w:val="28"/>
        </w:rPr>
        <w:t>решила</w:t>
      </w:r>
      <w:r w:rsidRPr="00DF299F">
        <w:rPr>
          <w:sz w:val="28"/>
          <w:szCs w:val="28"/>
        </w:rPr>
        <w:t>: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 Внести в </w:t>
      </w:r>
      <w:r w:rsidRPr="0055449D">
        <w:rPr>
          <w:bCs/>
          <w:sz w:val="28"/>
          <w:szCs w:val="28"/>
        </w:rPr>
        <w:t>Правила</w:t>
      </w:r>
      <w:r w:rsidRPr="0055449D">
        <w:rPr>
          <w:sz w:val="28"/>
          <w:szCs w:val="28"/>
        </w:rPr>
        <w:t xml:space="preserve"> землепользования и </w:t>
      </w:r>
      <w:proofErr w:type="gramStart"/>
      <w:r w:rsidRPr="0055449D">
        <w:rPr>
          <w:sz w:val="28"/>
          <w:szCs w:val="28"/>
        </w:rPr>
        <w:t>застройки города</w:t>
      </w:r>
      <w:proofErr w:type="gramEnd"/>
      <w:r w:rsidRPr="0055449D">
        <w:rPr>
          <w:sz w:val="28"/>
          <w:szCs w:val="28"/>
        </w:rPr>
        <w:t xml:space="preserve"> Перми, утве</w:t>
      </w:r>
      <w:r w:rsidRPr="0055449D">
        <w:rPr>
          <w:sz w:val="28"/>
          <w:szCs w:val="28"/>
        </w:rPr>
        <w:t>р</w:t>
      </w:r>
      <w:r w:rsidRPr="0055449D">
        <w:rPr>
          <w:sz w:val="28"/>
          <w:szCs w:val="28"/>
        </w:rPr>
        <w:t xml:space="preserve">жденные </w:t>
      </w:r>
      <w:r w:rsidRPr="0055449D">
        <w:rPr>
          <w:bCs/>
          <w:sz w:val="28"/>
          <w:szCs w:val="28"/>
        </w:rPr>
        <w:t>решением</w:t>
      </w:r>
      <w:r w:rsidRPr="0055449D">
        <w:rPr>
          <w:sz w:val="28"/>
          <w:szCs w:val="28"/>
        </w:rPr>
        <w:t xml:space="preserve"> Пермской городской Думы от 26.06.2007 № 143</w:t>
      </w:r>
      <w:r w:rsidR="0012654B">
        <w:rPr>
          <w:sz w:val="28"/>
          <w:szCs w:val="28"/>
        </w:rPr>
        <w:t xml:space="preserve"> (далее – Пр</w:t>
      </w:r>
      <w:r w:rsidR="0012654B">
        <w:rPr>
          <w:sz w:val="28"/>
          <w:szCs w:val="28"/>
        </w:rPr>
        <w:t>а</w:t>
      </w:r>
      <w:r w:rsidR="0012654B">
        <w:rPr>
          <w:sz w:val="28"/>
          <w:szCs w:val="28"/>
        </w:rPr>
        <w:t>вила)</w:t>
      </w:r>
      <w:r w:rsidRPr="0055449D">
        <w:rPr>
          <w:sz w:val="28"/>
          <w:szCs w:val="28"/>
        </w:rPr>
        <w:t>, изменения: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 в </w:t>
      </w:r>
      <w:r w:rsidRPr="0055449D">
        <w:rPr>
          <w:bCs/>
          <w:sz w:val="28"/>
          <w:szCs w:val="28"/>
        </w:rPr>
        <w:t>статье 49: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>1.1.1</w:t>
      </w:r>
      <w:bookmarkStart w:id="2" w:name="OLE_LINK1"/>
      <w:r w:rsidRPr="0055449D">
        <w:rPr>
          <w:sz w:val="28"/>
          <w:szCs w:val="28"/>
        </w:rPr>
        <w:t xml:space="preserve"> включить в границы территориальной зоны обслуживания и деловой активности местного значения (Ц-2) земельный участок </w:t>
      </w:r>
      <w:r w:rsidRPr="0055449D">
        <w:rPr>
          <w:spacing w:val="-2"/>
          <w:sz w:val="28"/>
          <w:szCs w:val="28"/>
        </w:rPr>
        <w:t>по ул</w:t>
      </w:r>
      <w:r w:rsidR="0055449D">
        <w:rPr>
          <w:spacing w:val="-2"/>
          <w:sz w:val="28"/>
          <w:szCs w:val="28"/>
        </w:rPr>
        <w:t xml:space="preserve">ице </w:t>
      </w:r>
      <w:r w:rsidRPr="0055449D">
        <w:rPr>
          <w:spacing w:val="-2"/>
          <w:sz w:val="28"/>
          <w:szCs w:val="28"/>
        </w:rPr>
        <w:t>Академика В</w:t>
      </w:r>
      <w:r w:rsidRPr="0055449D">
        <w:rPr>
          <w:spacing w:val="-2"/>
          <w:sz w:val="28"/>
          <w:szCs w:val="28"/>
        </w:rPr>
        <w:t>е</w:t>
      </w:r>
      <w:r w:rsidRPr="0055449D">
        <w:rPr>
          <w:spacing w:val="-2"/>
          <w:sz w:val="28"/>
          <w:szCs w:val="28"/>
        </w:rPr>
        <w:t xml:space="preserve">денеева,31 </w:t>
      </w:r>
      <w:r w:rsidRPr="0055449D">
        <w:rPr>
          <w:sz w:val="28"/>
          <w:szCs w:val="28"/>
        </w:rPr>
        <w:t xml:space="preserve">с кадастровым номером </w:t>
      </w:r>
      <w:r w:rsidRPr="0055449D">
        <w:rPr>
          <w:spacing w:val="-2"/>
          <w:sz w:val="28"/>
          <w:szCs w:val="28"/>
        </w:rPr>
        <w:t xml:space="preserve">59:01:3812094:12 площадью 8790 </w:t>
      </w:r>
      <w:proofErr w:type="spellStart"/>
      <w:r w:rsidRPr="0055449D">
        <w:rPr>
          <w:spacing w:val="-2"/>
          <w:sz w:val="28"/>
          <w:szCs w:val="28"/>
        </w:rPr>
        <w:t>кв</w:t>
      </w:r>
      <w:proofErr w:type="gramStart"/>
      <w:r w:rsidRPr="0055449D">
        <w:rPr>
          <w:spacing w:val="-2"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 в О</w:t>
      </w:r>
      <w:r w:rsidRPr="0055449D">
        <w:rPr>
          <w:spacing w:val="-2"/>
          <w:sz w:val="28"/>
          <w:szCs w:val="28"/>
        </w:rPr>
        <w:t>р</w:t>
      </w:r>
      <w:r w:rsidRPr="0055449D">
        <w:rPr>
          <w:spacing w:val="-2"/>
          <w:sz w:val="28"/>
          <w:szCs w:val="28"/>
        </w:rPr>
        <w:t>джоникидзевском районе города Перми</w:t>
      </w:r>
      <w:bookmarkEnd w:id="2"/>
      <w:r w:rsidRPr="0055449D">
        <w:rPr>
          <w:spacing w:val="-2"/>
          <w:sz w:val="28"/>
          <w:szCs w:val="28"/>
        </w:rPr>
        <w:t xml:space="preserve"> </w:t>
      </w:r>
      <w:r w:rsidRPr="0055449D">
        <w:rPr>
          <w:sz w:val="28"/>
          <w:szCs w:val="28"/>
        </w:rPr>
        <w:t xml:space="preserve">согласно </w:t>
      </w:r>
      <w:r w:rsidRPr="0055449D">
        <w:rPr>
          <w:bCs/>
          <w:sz w:val="28"/>
          <w:szCs w:val="28"/>
        </w:rPr>
        <w:t>приложению №</w:t>
      </w:r>
      <w:r w:rsidR="0055449D">
        <w:rPr>
          <w:bCs/>
          <w:sz w:val="28"/>
          <w:szCs w:val="28"/>
        </w:rPr>
        <w:t> </w:t>
      </w:r>
      <w:r w:rsidRPr="0055449D">
        <w:rPr>
          <w:bCs/>
          <w:sz w:val="28"/>
          <w:szCs w:val="28"/>
        </w:rPr>
        <w:t>1</w:t>
      </w:r>
      <w:r w:rsidR="0055449D">
        <w:rPr>
          <w:bCs/>
          <w:sz w:val="28"/>
          <w:szCs w:val="28"/>
        </w:rPr>
        <w:t xml:space="preserve"> </w:t>
      </w:r>
      <w:r w:rsidRPr="0055449D">
        <w:rPr>
          <w:sz w:val="28"/>
          <w:szCs w:val="28"/>
        </w:rPr>
        <w:t>к 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1.1.2 включить в границы территориальной зоны </w:t>
      </w:r>
      <w:r w:rsidR="00DD5989" w:rsidRPr="00DD5989">
        <w:rPr>
          <w:sz w:val="28"/>
          <w:szCs w:val="28"/>
        </w:rPr>
        <w:t xml:space="preserve">многоэтажной </w:t>
      </w:r>
      <w:r w:rsidRPr="0055449D">
        <w:rPr>
          <w:sz w:val="28"/>
          <w:szCs w:val="28"/>
        </w:rPr>
        <w:t>жилой з</w:t>
      </w:r>
      <w:r w:rsidRPr="0055449D">
        <w:rPr>
          <w:sz w:val="28"/>
          <w:szCs w:val="28"/>
        </w:rPr>
        <w:t>а</w:t>
      </w:r>
      <w:r w:rsidRPr="0055449D">
        <w:rPr>
          <w:sz w:val="28"/>
          <w:szCs w:val="28"/>
        </w:rPr>
        <w:t>стройки 4 этажа и выше (Ж-1) земельный участок по ул</w:t>
      </w:r>
      <w:r w:rsidR="00145424">
        <w:rPr>
          <w:sz w:val="28"/>
          <w:szCs w:val="28"/>
        </w:rPr>
        <w:t xml:space="preserve">ице </w:t>
      </w:r>
      <w:r w:rsidRPr="0055449D">
        <w:rPr>
          <w:sz w:val="28"/>
          <w:szCs w:val="28"/>
        </w:rPr>
        <w:t>Куфонина,9 с кадас</w:t>
      </w:r>
      <w:r w:rsidRPr="0055449D">
        <w:rPr>
          <w:sz w:val="28"/>
          <w:szCs w:val="28"/>
        </w:rPr>
        <w:t>т</w:t>
      </w:r>
      <w:r w:rsidRPr="0055449D">
        <w:rPr>
          <w:sz w:val="28"/>
          <w:szCs w:val="28"/>
        </w:rPr>
        <w:t>ровым номером</w:t>
      </w:r>
      <w:r w:rsidR="00791DCD">
        <w:rPr>
          <w:sz w:val="28"/>
          <w:szCs w:val="28"/>
        </w:rPr>
        <w:t> </w:t>
      </w:r>
      <w:r w:rsidRPr="0055449D">
        <w:rPr>
          <w:spacing w:val="-2"/>
          <w:sz w:val="28"/>
          <w:szCs w:val="28"/>
        </w:rPr>
        <w:t xml:space="preserve">59:01:0000000:347 </w:t>
      </w:r>
      <w:r w:rsidRPr="0055449D">
        <w:rPr>
          <w:sz w:val="28"/>
          <w:szCs w:val="28"/>
        </w:rPr>
        <w:t xml:space="preserve">площадью </w:t>
      </w:r>
      <w:r w:rsidRPr="0055449D">
        <w:rPr>
          <w:bCs/>
          <w:sz w:val="28"/>
          <w:szCs w:val="28"/>
        </w:rPr>
        <w:t xml:space="preserve">7392,98 </w:t>
      </w:r>
      <w:proofErr w:type="spellStart"/>
      <w:r w:rsidRPr="0055449D">
        <w:rPr>
          <w:bCs/>
          <w:sz w:val="28"/>
          <w:szCs w:val="28"/>
        </w:rPr>
        <w:t>кв</w:t>
      </w:r>
      <w:proofErr w:type="gramStart"/>
      <w:r w:rsidRPr="0055449D">
        <w:rPr>
          <w:bCs/>
          <w:sz w:val="28"/>
          <w:szCs w:val="28"/>
        </w:rPr>
        <w:t>.м</w:t>
      </w:r>
      <w:proofErr w:type="spellEnd"/>
      <w:proofErr w:type="gramEnd"/>
      <w:r w:rsidRPr="0055449D">
        <w:rPr>
          <w:sz w:val="28"/>
          <w:szCs w:val="28"/>
        </w:rPr>
        <w:t xml:space="preserve"> в Дзержинском районе города</w:t>
      </w:r>
      <w:r w:rsidR="00A45C99">
        <w:rPr>
          <w:sz w:val="28"/>
          <w:szCs w:val="28"/>
        </w:rPr>
        <w:t> </w:t>
      </w:r>
      <w:r w:rsidRPr="0055449D">
        <w:rPr>
          <w:sz w:val="28"/>
          <w:szCs w:val="28"/>
        </w:rPr>
        <w:t xml:space="preserve">Перми согласно </w:t>
      </w:r>
      <w:r w:rsidRPr="0055449D">
        <w:rPr>
          <w:bCs/>
          <w:sz w:val="28"/>
          <w:szCs w:val="28"/>
        </w:rPr>
        <w:t>приложению № 2</w:t>
      </w:r>
      <w:r w:rsidRPr="0055449D">
        <w:rPr>
          <w:sz w:val="28"/>
          <w:szCs w:val="28"/>
        </w:rPr>
        <w:t xml:space="preserve"> к 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>1.1.3 включить в границы территориальной зоны обслуживания и деловой активности городского центра (Ц-1) земельный участок по ул</w:t>
      </w:r>
      <w:r w:rsidR="00E9286C">
        <w:rPr>
          <w:sz w:val="28"/>
          <w:szCs w:val="28"/>
        </w:rPr>
        <w:t xml:space="preserve">ице </w:t>
      </w:r>
      <w:r w:rsidRPr="0055449D">
        <w:rPr>
          <w:sz w:val="28"/>
          <w:szCs w:val="28"/>
        </w:rPr>
        <w:t xml:space="preserve">Куйбышева,39 </w:t>
      </w:r>
      <w:r w:rsidR="00E9286C">
        <w:rPr>
          <w:sz w:val="28"/>
          <w:szCs w:val="28"/>
        </w:rPr>
        <w:t>с </w:t>
      </w:r>
      <w:r w:rsidRPr="0055449D">
        <w:rPr>
          <w:sz w:val="28"/>
          <w:szCs w:val="28"/>
        </w:rPr>
        <w:t xml:space="preserve">кадастровым номером </w:t>
      </w:r>
      <w:r w:rsidRPr="0055449D">
        <w:rPr>
          <w:spacing w:val="-2"/>
          <w:sz w:val="28"/>
          <w:szCs w:val="28"/>
        </w:rPr>
        <w:t>59:01:4410123:698</w:t>
      </w:r>
      <w:r w:rsidRPr="0055449D">
        <w:rPr>
          <w:sz w:val="28"/>
          <w:szCs w:val="28"/>
        </w:rPr>
        <w:t xml:space="preserve"> площадью 1762 </w:t>
      </w:r>
      <w:proofErr w:type="spellStart"/>
      <w:r w:rsidRPr="0055449D">
        <w:rPr>
          <w:sz w:val="28"/>
          <w:szCs w:val="28"/>
        </w:rPr>
        <w:t>кв</w:t>
      </w:r>
      <w:proofErr w:type="gramStart"/>
      <w:r w:rsidRPr="0055449D">
        <w:rPr>
          <w:sz w:val="28"/>
          <w:szCs w:val="28"/>
        </w:rPr>
        <w:t>.м</w:t>
      </w:r>
      <w:proofErr w:type="spellEnd"/>
      <w:proofErr w:type="gramEnd"/>
      <w:r w:rsidRPr="0055449D">
        <w:rPr>
          <w:sz w:val="28"/>
          <w:szCs w:val="28"/>
        </w:rPr>
        <w:t xml:space="preserve"> в Ленинском ра</w:t>
      </w:r>
      <w:r w:rsidRPr="0055449D">
        <w:rPr>
          <w:sz w:val="28"/>
          <w:szCs w:val="28"/>
        </w:rPr>
        <w:t>й</w:t>
      </w:r>
      <w:r w:rsidRPr="0055449D">
        <w:rPr>
          <w:sz w:val="28"/>
          <w:szCs w:val="28"/>
        </w:rPr>
        <w:t xml:space="preserve">оне города Перми согласно </w:t>
      </w:r>
      <w:r w:rsidRPr="0055449D">
        <w:rPr>
          <w:bCs/>
          <w:sz w:val="28"/>
          <w:szCs w:val="28"/>
        </w:rPr>
        <w:t>приложению № 3</w:t>
      </w:r>
      <w:r w:rsidRPr="0055449D">
        <w:rPr>
          <w:sz w:val="28"/>
          <w:szCs w:val="28"/>
        </w:rPr>
        <w:t xml:space="preserve"> к 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1.1.4 включить в границы территориальной зоны </w:t>
      </w:r>
      <w:r w:rsidRPr="0055449D">
        <w:rPr>
          <w:spacing w:val="-2"/>
          <w:sz w:val="28"/>
          <w:szCs w:val="28"/>
        </w:rPr>
        <w:t>смешанной застройки и</w:t>
      </w:r>
      <w:r w:rsidRPr="0055449D">
        <w:rPr>
          <w:spacing w:val="-2"/>
          <w:sz w:val="28"/>
          <w:szCs w:val="28"/>
        </w:rPr>
        <w:t>н</w:t>
      </w:r>
      <w:r w:rsidRPr="0055449D">
        <w:rPr>
          <w:spacing w:val="-2"/>
          <w:sz w:val="28"/>
          <w:szCs w:val="28"/>
        </w:rPr>
        <w:t>дивидуальными жилыми домами, блокированными жилыми домами и многоква</w:t>
      </w:r>
      <w:r w:rsidRPr="0055449D">
        <w:rPr>
          <w:spacing w:val="-2"/>
          <w:sz w:val="28"/>
          <w:szCs w:val="28"/>
        </w:rPr>
        <w:t>р</w:t>
      </w:r>
      <w:r w:rsidRPr="0055449D">
        <w:rPr>
          <w:spacing w:val="-2"/>
          <w:sz w:val="28"/>
          <w:szCs w:val="28"/>
        </w:rPr>
        <w:t>тирными домами не выше 4 этажей (Ж-3)</w:t>
      </w:r>
      <w:r w:rsidRPr="0055449D">
        <w:rPr>
          <w:sz w:val="28"/>
          <w:szCs w:val="28"/>
        </w:rPr>
        <w:t xml:space="preserve"> земельные участки: по </w:t>
      </w:r>
      <w:r w:rsidRPr="0055449D">
        <w:rPr>
          <w:spacing w:val="-2"/>
          <w:sz w:val="28"/>
          <w:szCs w:val="28"/>
        </w:rPr>
        <w:t>ул</w:t>
      </w:r>
      <w:r w:rsidR="00A45C99">
        <w:rPr>
          <w:spacing w:val="-2"/>
          <w:sz w:val="28"/>
          <w:szCs w:val="28"/>
        </w:rPr>
        <w:t xml:space="preserve">ице </w:t>
      </w:r>
      <w:r w:rsidRPr="0055449D">
        <w:rPr>
          <w:spacing w:val="-2"/>
          <w:sz w:val="28"/>
          <w:szCs w:val="28"/>
        </w:rPr>
        <w:t>Тракт</w:t>
      </w:r>
      <w:r w:rsidRPr="0055449D">
        <w:rPr>
          <w:spacing w:val="-2"/>
          <w:sz w:val="28"/>
          <w:szCs w:val="28"/>
        </w:rPr>
        <w:t>о</w:t>
      </w:r>
      <w:r w:rsidRPr="0055449D">
        <w:rPr>
          <w:spacing w:val="-2"/>
          <w:sz w:val="28"/>
          <w:szCs w:val="28"/>
        </w:rPr>
        <w:t>вой,8 с</w:t>
      </w:r>
      <w:r w:rsidR="00E9286C">
        <w:rPr>
          <w:spacing w:val="-2"/>
          <w:sz w:val="28"/>
          <w:szCs w:val="28"/>
        </w:rPr>
        <w:t> </w:t>
      </w:r>
      <w:r w:rsidRPr="0055449D">
        <w:rPr>
          <w:spacing w:val="-2"/>
          <w:sz w:val="28"/>
          <w:szCs w:val="28"/>
        </w:rPr>
        <w:t xml:space="preserve">кадастровым номером </w:t>
      </w:r>
      <w:r w:rsidRPr="0055449D">
        <w:rPr>
          <w:bCs/>
          <w:sz w:val="28"/>
          <w:szCs w:val="28"/>
        </w:rPr>
        <w:t xml:space="preserve">59:01:5110111:13 площадью 1158,70 </w:t>
      </w:r>
      <w:proofErr w:type="spellStart"/>
      <w:r w:rsidRPr="0055449D">
        <w:rPr>
          <w:bCs/>
          <w:sz w:val="28"/>
          <w:szCs w:val="28"/>
        </w:rPr>
        <w:t>кв</w:t>
      </w:r>
      <w:proofErr w:type="gramStart"/>
      <w:r w:rsidRPr="0055449D">
        <w:rPr>
          <w:bCs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>, по</w:t>
      </w:r>
      <w:r w:rsidR="00E9286C">
        <w:rPr>
          <w:spacing w:val="-2"/>
          <w:sz w:val="28"/>
          <w:szCs w:val="28"/>
        </w:rPr>
        <w:t> </w:t>
      </w:r>
      <w:r w:rsidRPr="0055449D">
        <w:rPr>
          <w:spacing w:val="-2"/>
          <w:sz w:val="28"/>
          <w:szCs w:val="28"/>
        </w:rPr>
        <w:t>ул</w:t>
      </w:r>
      <w:r w:rsidR="00A45C99">
        <w:rPr>
          <w:spacing w:val="-2"/>
          <w:sz w:val="28"/>
          <w:szCs w:val="28"/>
        </w:rPr>
        <w:t>ице </w:t>
      </w:r>
      <w:r w:rsidRPr="0055449D">
        <w:rPr>
          <w:spacing w:val="-2"/>
          <w:sz w:val="28"/>
          <w:szCs w:val="28"/>
        </w:rPr>
        <w:t xml:space="preserve">Трактовой,10 с кадастровым номером </w:t>
      </w:r>
      <w:r w:rsidRPr="0055449D">
        <w:rPr>
          <w:bCs/>
          <w:sz w:val="28"/>
          <w:szCs w:val="28"/>
        </w:rPr>
        <w:t>59:01:5110111:14 площ</w:t>
      </w:r>
      <w:r w:rsidRPr="0055449D">
        <w:rPr>
          <w:bCs/>
          <w:sz w:val="28"/>
          <w:szCs w:val="28"/>
        </w:rPr>
        <w:t>а</w:t>
      </w:r>
      <w:r w:rsidRPr="0055449D">
        <w:rPr>
          <w:bCs/>
          <w:sz w:val="28"/>
          <w:szCs w:val="28"/>
        </w:rPr>
        <w:t>дью</w:t>
      </w:r>
      <w:r w:rsidR="00A45C99">
        <w:rPr>
          <w:bCs/>
          <w:sz w:val="28"/>
          <w:szCs w:val="28"/>
        </w:rPr>
        <w:t> </w:t>
      </w:r>
      <w:r w:rsidRPr="0055449D">
        <w:rPr>
          <w:bCs/>
          <w:sz w:val="28"/>
          <w:szCs w:val="28"/>
        </w:rPr>
        <w:t xml:space="preserve">1159,93 </w:t>
      </w:r>
      <w:proofErr w:type="spellStart"/>
      <w:r w:rsidRPr="0055449D">
        <w:rPr>
          <w:bCs/>
          <w:sz w:val="28"/>
          <w:szCs w:val="28"/>
        </w:rPr>
        <w:t>кв.м</w:t>
      </w:r>
      <w:proofErr w:type="spellEnd"/>
      <w:r w:rsidRPr="0055449D">
        <w:rPr>
          <w:spacing w:val="-2"/>
          <w:sz w:val="28"/>
          <w:szCs w:val="28"/>
        </w:rPr>
        <w:t>, по ул</w:t>
      </w:r>
      <w:r w:rsidR="00A45C99">
        <w:rPr>
          <w:spacing w:val="-2"/>
          <w:sz w:val="28"/>
          <w:szCs w:val="28"/>
        </w:rPr>
        <w:t xml:space="preserve">ице </w:t>
      </w:r>
      <w:r w:rsidRPr="0055449D">
        <w:rPr>
          <w:spacing w:val="-2"/>
          <w:sz w:val="28"/>
          <w:szCs w:val="28"/>
        </w:rPr>
        <w:t>Крылова,47</w:t>
      </w:r>
      <w:r w:rsidRPr="0055449D">
        <w:rPr>
          <w:bCs/>
          <w:sz w:val="28"/>
          <w:szCs w:val="28"/>
        </w:rPr>
        <w:t xml:space="preserve"> </w:t>
      </w:r>
      <w:r w:rsidRPr="0055449D">
        <w:rPr>
          <w:spacing w:val="-2"/>
          <w:sz w:val="28"/>
          <w:szCs w:val="28"/>
        </w:rPr>
        <w:t xml:space="preserve">с кадастровым номером </w:t>
      </w:r>
      <w:r w:rsidRPr="0055449D">
        <w:rPr>
          <w:bCs/>
          <w:sz w:val="28"/>
          <w:szCs w:val="28"/>
        </w:rPr>
        <w:t xml:space="preserve">59:01:5110111:11 </w:t>
      </w:r>
      <w:r w:rsidRPr="0055449D">
        <w:rPr>
          <w:bCs/>
          <w:sz w:val="28"/>
          <w:szCs w:val="28"/>
        </w:rPr>
        <w:lastRenderedPageBreak/>
        <w:t>площадью 1250</w:t>
      </w:r>
      <w:r w:rsidRPr="0055449D">
        <w:rPr>
          <w:spacing w:val="-2"/>
          <w:sz w:val="28"/>
          <w:szCs w:val="28"/>
        </w:rPr>
        <w:t xml:space="preserve"> </w:t>
      </w:r>
      <w:proofErr w:type="spellStart"/>
      <w:r w:rsidRPr="0055449D">
        <w:rPr>
          <w:spacing w:val="-2"/>
          <w:sz w:val="28"/>
          <w:szCs w:val="28"/>
        </w:rPr>
        <w:t>кв</w:t>
      </w:r>
      <w:proofErr w:type="gramStart"/>
      <w:r w:rsidRPr="0055449D">
        <w:rPr>
          <w:spacing w:val="-2"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 </w:t>
      </w:r>
      <w:r w:rsidRPr="0055449D">
        <w:rPr>
          <w:sz w:val="28"/>
          <w:szCs w:val="28"/>
        </w:rPr>
        <w:t xml:space="preserve">в Свердловском районе города Перми согласно </w:t>
      </w:r>
      <w:r w:rsidRPr="0055449D">
        <w:rPr>
          <w:bCs/>
          <w:sz w:val="28"/>
          <w:szCs w:val="28"/>
        </w:rPr>
        <w:t>прилож</w:t>
      </w:r>
      <w:r w:rsidRPr="0055449D">
        <w:rPr>
          <w:bCs/>
          <w:sz w:val="28"/>
          <w:szCs w:val="28"/>
        </w:rPr>
        <w:t>е</w:t>
      </w:r>
      <w:r w:rsidRPr="0055449D">
        <w:rPr>
          <w:bCs/>
          <w:sz w:val="28"/>
          <w:szCs w:val="28"/>
        </w:rPr>
        <w:t>нию</w:t>
      </w:r>
      <w:r w:rsidR="00A45C99">
        <w:rPr>
          <w:bCs/>
          <w:sz w:val="28"/>
          <w:szCs w:val="28"/>
        </w:rPr>
        <w:t> </w:t>
      </w:r>
      <w:r w:rsidRPr="0055449D">
        <w:rPr>
          <w:bCs/>
          <w:sz w:val="28"/>
          <w:szCs w:val="28"/>
        </w:rPr>
        <w:t>№ 4</w:t>
      </w:r>
      <w:r w:rsidRPr="0055449D">
        <w:rPr>
          <w:sz w:val="28"/>
          <w:szCs w:val="28"/>
        </w:rPr>
        <w:t xml:space="preserve"> к 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1.1.5 включить в границы территориальной зоны </w:t>
      </w:r>
      <w:r w:rsidRPr="0055449D">
        <w:rPr>
          <w:spacing w:val="-2"/>
          <w:sz w:val="28"/>
          <w:szCs w:val="28"/>
        </w:rPr>
        <w:t>обслуживания промы</w:t>
      </w:r>
      <w:r w:rsidRPr="0055449D">
        <w:rPr>
          <w:spacing w:val="-2"/>
          <w:sz w:val="28"/>
          <w:szCs w:val="28"/>
        </w:rPr>
        <w:t>ш</w:t>
      </w:r>
      <w:r w:rsidRPr="0055449D">
        <w:rPr>
          <w:spacing w:val="-2"/>
          <w:sz w:val="28"/>
          <w:szCs w:val="28"/>
        </w:rPr>
        <w:t xml:space="preserve">ленности, торговли, складирования и мелкого производства (Ц-6) </w:t>
      </w:r>
      <w:r w:rsidRPr="0055449D">
        <w:rPr>
          <w:sz w:val="28"/>
          <w:szCs w:val="28"/>
        </w:rPr>
        <w:t>земельный уч</w:t>
      </w:r>
      <w:r w:rsidRPr="0055449D">
        <w:rPr>
          <w:sz w:val="28"/>
          <w:szCs w:val="28"/>
        </w:rPr>
        <w:t>а</w:t>
      </w:r>
      <w:r w:rsidRPr="0055449D">
        <w:rPr>
          <w:sz w:val="28"/>
          <w:szCs w:val="28"/>
        </w:rPr>
        <w:t xml:space="preserve">сток </w:t>
      </w:r>
      <w:r w:rsidRPr="0055449D">
        <w:rPr>
          <w:spacing w:val="-2"/>
          <w:sz w:val="28"/>
          <w:szCs w:val="28"/>
        </w:rPr>
        <w:t>по ул</w:t>
      </w:r>
      <w:r w:rsidR="00A45C99">
        <w:rPr>
          <w:spacing w:val="-2"/>
          <w:sz w:val="28"/>
          <w:szCs w:val="28"/>
        </w:rPr>
        <w:t xml:space="preserve">ице </w:t>
      </w:r>
      <w:r w:rsidRPr="0055449D">
        <w:rPr>
          <w:spacing w:val="-2"/>
          <w:sz w:val="28"/>
          <w:szCs w:val="28"/>
        </w:rPr>
        <w:t xml:space="preserve">Карпинского,140 </w:t>
      </w:r>
      <w:r w:rsidRPr="0055449D">
        <w:rPr>
          <w:sz w:val="28"/>
          <w:szCs w:val="28"/>
        </w:rPr>
        <w:t xml:space="preserve">с кадастровым номером 59:01:4416078:18 </w:t>
      </w:r>
      <w:r w:rsidRPr="0055449D">
        <w:rPr>
          <w:spacing w:val="-2"/>
          <w:sz w:val="28"/>
          <w:szCs w:val="28"/>
        </w:rPr>
        <w:t>площ</w:t>
      </w:r>
      <w:r w:rsidRPr="0055449D">
        <w:rPr>
          <w:spacing w:val="-2"/>
          <w:sz w:val="28"/>
          <w:szCs w:val="28"/>
        </w:rPr>
        <w:t>а</w:t>
      </w:r>
      <w:r w:rsidRPr="0055449D">
        <w:rPr>
          <w:spacing w:val="-2"/>
          <w:sz w:val="28"/>
          <w:szCs w:val="28"/>
        </w:rPr>
        <w:t xml:space="preserve">дью 833,23 </w:t>
      </w:r>
      <w:proofErr w:type="spellStart"/>
      <w:r w:rsidRPr="0055449D">
        <w:rPr>
          <w:spacing w:val="-2"/>
          <w:sz w:val="28"/>
          <w:szCs w:val="28"/>
        </w:rPr>
        <w:t>кв</w:t>
      </w:r>
      <w:proofErr w:type="gramStart"/>
      <w:r w:rsidRPr="0055449D">
        <w:rPr>
          <w:spacing w:val="-2"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 в Индустриальном районе города Перми</w:t>
      </w:r>
      <w:r w:rsidRPr="0055449D">
        <w:rPr>
          <w:sz w:val="28"/>
          <w:szCs w:val="28"/>
        </w:rPr>
        <w:t xml:space="preserve"> согласно </w:t>
      </w:r>
      <w:r w:rsidRPr="0055449D">
        <w:rPr>
          <w:bCs/>
          <w:sz w:val="28"/>
          <w:szCs w:val="28"/>
        </w:rPr>
        <w:t>прилож</w:t>
      </w:r>
      <w:r w:rsidRPr="0055449D">
        <w:rPr>
          <w:bCs/>
          <w:sz w:val="28"/>
          <w:szCs w:val="28"/>
        </w:rPr>
        <w:t>е</w:t>
      </w:r>
      <w:r w:rsidRPr="0055449D">
        <w:rPr>
          <w:bCs/>
          <w:sz w:val="28"/>
          <w:szCs w:val="28"/>
        </w:rPr>
        <w:t>нию</w:t>
      </w:r>
      <w:r w:rsidR="00FE7F4E">
        <w:rPr>
          <w:bCs/>
          <w:sz w:val="28"/>
          <w:szCs w:val="28"/>
        </w:rPr>
        <w:t> </w:t>
      </w:r>
      <w:r w:rsidRPr="0055449D">
        <w:rPr>
          <w:bCs/>
          <w:sz w:val="28"/>
          <w:szCs w:val="28"/>
        </w:rPr>
        <w:t>№ 5</w:t>
      </w:r>
      <w:r w:rsidRPr="0055449D">
        <w:rPr>
          <w:sz w:val="28"/>
          <w:szCs w:val="28"/>
        </w:rPr>
        <w:t xml:space="preserve"> к 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proofErr w:type="gramStart"/>
      <w:r w:rsidRPr="0055449D">
        <w:rPr>
          <w:sz w:val="28"/>
          <w:szCs w:val="28"/>
        </w:rPr>
        <w:t xml:space="preserve">1.1.6 откорректировать границы территориальных зон </w:t>
      </w:r>
      <w:r w:rsidR="00D017B0" w:rsidRPr="00D017B0">
        <w:rPr>
          <w:sz w:val="28"/>
          <w:szCs w:val="28"/>
        </w:rPr>
        <w:t xml:space="preserve">многоэтажной </w:t>
      </w:r>
      <w:r w:rsidRPr="0055449D">
        <w:rPr>
          <w:sz w:val="28"/>
          <w:szCs w:val="28"/>
        </w:rPr>
        <w:t>жилой застройки 4</w:t>
      </w:r>
      <w:r w:rsidR="00A45C99">
        <w:rPr>
          <w:sz w:val="28"/>
          <w:szCs w:val="28"/>
        </w:rPr>
        <w:t> </w:t>
      </w:r>
      <w:r w:rsidRPr="0055449D">
        <w:rPr>
          <w:sz w:val="28"/>
          <w:szCs w:val="28"/>
        </w:rPr>
        <w:t xml:space="preserve">этажа и выше (Ж-1), обслуживания и деловой активности местного значения </w:t>
      </w:r>
      <w:r w:rsidR="00A45C99">
        <w:rPr>
          <w:sz w:val="28"/>
          <w:szCs w:val="28"/>
        </w:rPr>
        <w:t xml:space="preserve"> </w:t>
      </w:r>
      <w:r w:rsidRPr="0055449D">
        <w:rPr>
          <w:sz w:val="28"/>
          <w:szCs w:val="28"/>
        </w:rPr>
        <w:t>(Ц-2), обслуживания промышленности, торговли, складирования и ме</w:t>
      </w:r>
      <w:r w:rsidRPr="0055449D">
        <w:rPr>
          <w:sz w:val="28"/>
          <w:szCs w:val="28"/>
        </w:rPr>
        <w:t>л</w:t>
      </w:r>
      <w:r w:rsidRPr="0055449D">
        <w:rPr>
          <w:sz w:val="28"/>
          <w:szCs w:val="28"/>
        </w:rPr>
        <w:t>кого производства (Ц-6) на территории, ограниченной ул</w:t>
      </w:r>
      <w:r w:rsidR="00A45C99">
        <w:rPr>
          <w:sz w:val="28"/>
          <w:szCs w:val="28"/>
        </w:rPr>
        <w:t xml:space="preserve">ицами </w:t>
      </w:r>
      <w:r w:rsidRPr="0055449D">
        <w:rPr>
          <w:sz w:val="28"/>
          <w:szCs w:val="28"/>
        </w:rPr>
        <w:t>Карпинского, Стахановской</w:t>
      </w:r>
      <w:r w:rsidR="00A45C99">
        <w:rPr>
          <w:sz w:val="28"/>
          <w:szCs w:val="28"/>
        </w:rPr>
        <w:t xml:space="preserve">, </w:t>
      </w:r>
      <w:r w:rsidRPr="0055449D">
        <w:rPr>
          <w:sz w:val="28"/>
          <w:szCs w:val="28"/>
        </w:rPr>
        <w:t>Самолетной и земельным участком по ул</w:t>
      </w:r>
      <w:r w:rsidR="00A45C99">
        <w:rPr>
          <w:sz w:val="28"/>
          <w:szCs w:val="28"/>
        </w:rPr>
        <w:t xml:space="preserve">ице </w:t>
      </w:r>
      <w:r w:rsidRPr="0055449D">
        <w:rPr>
          <w:sz w:val="28"/>
          <w:szCs w:val="28"/>
        </w:rPr>
        <w:t>Карпинского,77 с</w:t>
      </w:r>
      <w:r w:rsidR="00FE7F4E">
        <w:rPr>
          <w:sz w:val="28"/>
          <w:szCs w:val="28"/>
        </w:rPr>
        <w:t> </w:t>
      </w:r>
      <w:r w:rsidRPr="0055449D">
        <w:rPr>
          <w:sz w:val="28"/>
          <w:szCs w:val="28"/>
        </w:rPr>
        <w:t>учетом границ земельных участков, прошедших процедуру государственного кадастрового учета, в Индустриальном районе города Перми согласно прилож</w:t>
      </w:r>
      <w:r w:rsidRPr="0055449D">
        <w:rPr>
          <w:sz w:val="28"/>
          <w:szCs w:val="28"/>
        </w:rPr>
        <w:t>е</w:t>
      </w:r>
      <w:r w:rsidRPr="0055449D">
        <w:rPr>
          <w:sz w:val="28"/>
          <w:szCs w:val="28"/>
        </w:rPr>
        <w:t>нию №</w:t>
      </w:r>
      <w:r w:rsidR="00A45C99">
        <w:rPr>
          <w:sz w:val="28"/>
          <w:szCs w:val="28"/>
        </w:rPr>
        <w:t> </w:t>
      </w:r>
      <w:r w:rsidRPr="0055449D">
        <w:rPr>
          <w:sz w:val="28"/>
          <w:szCs w:val="28"/>
        </w:rPr>
        <w:t>6</w:t>
      </w:r>
      <w:proofErr w:type="gramEnd"/>
      <w:r w:rsidRPr="0055449D">
        <w:rPr>
          <w:sz w:val="28"/>
          <w:szCs w:val="28"/>
        </w:rPr>
        <w:t xml:space="preserve"> к</w:t>
      </w:r>
      <w:r w:rsidR="00A45C99">
        <w:rPr>
          <w:sz w:val="28"/>
          <w:szCs w:val="28"/>
        </w:rPr>
        <w:t> </w:t>
      </w:r>
      <w:r w:rsidRPr="0055449D">
        <w:rPr>
          <w:sz w:val="28"/>
          <w:szCs w:val="28"/>
        </w:rPr>
        <w:t>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1.1.7 установить территориальную зону </w:t>
      </w:r>
      <w:r w:rsidRPr="0055449D">
        <w:rPr>
          <w:spacing w:val="-2"/>
          <w:sz w:val="28"/>
          <w:szCs w:val="28"/>
        </w:rPr>
        <w:t>индивидуальной жилой застройки городского типа с предельной высотой разрешенного строительства и реконстру</w:t>
      </w:r>
      <w:r w:rsidRPr="0055449D">
        <w:rPr>
          <w:spacing w:val="-2"/>
          <w:sz w:val="28"/>
          <w:szCs w:val="28"/>
        </w:rPr>
        <w:t>к</w:t>
      </w:r>
      <w:r w:rsidRPr="0055449D">
        <w:rPr>
          <w:spacing w:val="-2"/>
          <w:sz w:val="28"/>
          <w:szCs w:val="28"/>
        </w:rPr>
        <w:t>ции объектов капитального строительства 10,5 м (Ж-4) в отноше</w:t>
      </w:r>
      <w:r w:rsidR="00876758">
        <w:rPr>
          <w:spacing w:val="-2"/>
          <w:sz w:val="28"/>
          <w:szCs w:val="28"/>
        </w:rPr>
        <w:t xml:space="preserve">нии земельного участка по улице </w:t>
      </w:r>
      <w:r w:rsidRPr="0055449D">
        <w:rPr>
          <w:spacing w:val="-2"/>
          <w:sz w:val="28"/>
          <w:szCs w:val="28"/>
        </w:rPr>
        <w:t>Линии 2-й,10а с кадастровым номером 59:01:3211479:19 площ</w:t>
      </w:r>
      <w:r w:rsidRPr="0055449D">
        <w:rPr>
          <w:spacing w:val="-2"/>
          <w:sz w:val="28"/>
          <w:szCs w:val="28"/>
        </w:rPr>
        <w:t>а</w:t>
      </w:r>
      <w:r w:rsidRPr="0055449D">
        <w:rPr>
          <w:spacing w:val="-2"/>
          <w:sz w:val="28"/>
          <w:szCs w:val="28"/>
        </w:rPr>
        <w:t xml:space="preserve">дью 2500 </w:t>
      </w:r>
      <w:proofErr w:type="spellStart"/>
      <w:r w:rsidRPr="0055449D">
        <w:rPr>
          <w:spacing w:val="-2"/>
          <w:sz w:val="28"/>
          <w:szCs w:val="28"/>
        </w:rPr>
        <w:t>кв</w:t>
      </w:r>
      <w:proofErr w:type="gramStart"/>
      <w:r w:rsidRPr="0055449D">
        <w:rPr>
          <w:spacing w:val="-2"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 и земельных участков по ул</w:t>
      </w:r>
      <w:r w:rsidR="00876758">
        <w:rPr>
          <w:spacing w:val="-2"/>
          <w:sz w:val="28"/>
          <w:szCs w:val="28"/>
        </w:rPr>
        <w:t xml:space="preserve">ице </w:t>
      </w:r>
      <w:r w:rsidRPr="0055449D">
        <w:rPr>
          <w:spacing w:val="-2"/>
          <w:sz w:val="28"/>
          <w:szCs w:val="28"/>
        </w:rPr>
        <w:t>Линии 2-й,10 с кадастровым ном</w:t>
      </w:r>
      <w:r w:rsidRPr="0055449D">
        <w:rPr>
          <w:spacing w:val="-2"/>
          <w:sz w:val="28"/>
          <w:szCs w:val="28"/>
        </w:rPr>
        <w:t>е</w:t>
      </w:r>
      <w:r w:rsidRPr="0055449D">
        <w:rPr>
          <w:spacing w:val="-2"/>
          <w:sz w:val="28"/>
          <w:szCs w:val="28"/>
        </w:rPr>
        <w:t xml:space="preserve">ром 59:01:3211479:1 площадью </w:t>
      </w:r>
      <w:r w:rsidRPr="0055449D">
        <w:rPr>
          <w:bCs/>
          <w:sz w:val="28"/>
          <w:szCs w:val="28"/>
        </w:rPr>
        <w:t xml:space="preserve">1052,60 </w:t>
      </w:r>
      <w:proofErr w:type="spellStart"/>
      <w:r w:rsidRPr="0055449D">
        <w:rPr>
          <w:bCs/>
          <w:sz w:val="28"/>
          <w:szCs w:val="28"/>
        </w:rPr>
        <w:t>кв.м</w:t>
      </w:r>
      <w:proofErr w:type="spellEnd"/>
      <w:r w:rsidRPr="0055449D">
        <w:rPr>
          <w:spacing w:val="-2"/>
          <w:sz w:val="28"/>
          <w:szCs w:val="28"/>
        </w:rPr>
        <w:t xml:space="preserve">, с кадастровым номером 59:01:3211479:20 площадью 2500 </w:t>
      </w:r>
      <w:proofErr w:type="spellStart"/>
      <w:r w:rsidRPr="0055449D">
        <w:rPr>
          <w:spacing w:val="-2"/>
          <w:sz w:val="28"/>
          <w:szCs w:val="28"/>
        </w:rPr>
        <w:t>кв</w:t>
      </w:r>
      <w:proofErr w:type="gramStart"/>
      <w:r w:rsidRPr="0055449D">
        <w:rPr>
          <w:spacing w:val="-2"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, с кадастровым номером 59:01:3211479:24 площадью 2893 </w:t>
      </w:r>
      <w:proofErr w:type="spellStart"/>
      <w:r w:rsidRPr="0055449D">
        <w:rPr>
          <w:spacing w:val="-2"/>
          <w:sz w:val="28"/>
          <w:szCs w:val="28"/>
        </w:rPr>
        <w:t>кв.м</w:t>
      </w:r>
      <w:proofErr w:type="spellEnd"/>
      <w:r w:rsidRPr="0055449D">
        <w:rPr>
          <w:spacing w:val="-2"/>
          <w:sz w:val="28"/>
          <w:szCs w:val="28"/>
        </w:rPr>
        <w:t xml:space="preserve"> в Мотовилихинском районе города Перми</w:t>
      </w:r>
      <w:r w:rsidRPr="0055449D">
        <w:rPr>
          <w:sz w:val="28"/>
          <w:szCs w:val="28"/>
        </w:rPr>
        <w:t xml:space="preserve"> согласно </w:t>
      </w:r>
      <w:r w:rsidRPr="0055449D">
        <w:rPr>
          <w:bCs/>
          <w:sz w:val="28"/>
          <w:szCs w:val="28"/>
        </w:rPr>
        <w:t>прилож</w:t>
      </w:r>
      <w:r w:rsidRPr="0055449D">
        <w:rPr>
          <w:bCs/>
          <w:sz w:val="28"/>
          <w:szCs w:val="28"/>
        </w:rPr>
        <w:t>е</w:t>
      </w:r>
      <w:r w:rsidRPr="0055449D">
        <w:rPr>
          <w:bCs/>
          <w:sz w:val="28"/>
          <w:szCs w:val="28"/>
        </w:rPr>
        <w:t>нию № 7</w:t>
      </w:r>
      <w:r w:rsidRPr="0055449D">
        <w:rPr>
          <w:sz w:val="28"/>
          <w:szCs w:val="28"/>
        </w:rPr>
        <w:t xml:space="preserve"> к 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1.1.8 установить территориальную </w:t>
      </w:r>
      <w:r w:rsidRPr="0055449D">
        <w:rPr>
          <w:spacing w:val="-2"/>
          <w:sz w:val="28"/>
          <w:szCs w:val="28"/>
        </w:rPr>
        <w:t>зону режимных объектов ограниченного доступа (С-2) в отношении земельного участка по ул</w:t>
      </w:r>
      <w:r w:rsidR="00876758">
        <w:rPr>
          <w:spacing w:val="-2"/>
          <w:sz w:val="28"/>
          <w:szCs w:val="28"/>
        </w:rPr>
        <w:t xml:space="preserve">ице </w:t>
      </w:r>
      <w:r w:rsidRPr="0055449D">
        <w:rPr>
          <w:spacing w:val="-2"/>
          <w:sz w:val="28"/>
          <w:szCs w:val="28"/>
        </w:rPr>
        <w:t>Вильямса,44 с кадастр</w:t>
      </w:r>
      <w:r w:rsidRPr="0055449D">
        <w:rPr>
          <w:spacing w:val="-2"/>
          <w:sz w:val="28"/>
          <w:szCs w:val="28"/>
        </w:rPr>
        <w:t>о</w:t>
      </w:r>
      <w:r w:rsidRPr="0055449D">
        <w:rPr>
          <w:spacing w:val="-2"/>
          <w:sz w:val="28"/>
          <w:szCs w:val="28"/>
        </w:rPr>
        <w:t xml:space="preserve">вым номером </w:t>
      </w:r>
      <w:r w:rsidRPr="0055449D">
        <w:rPr>
          <w:bCs/>
          <w:sz w:val="28"/>
          <w:szCs w:val="28"/>
        </w:rPr>
        <w:t>59:01:2910407:7</w:t>
      </w:r>
      <w:r w:rsidRPr="0055449D">
        <w:rPr>
          <w:spacing w:val="-2"/>
          <w:sz w:val="28"/>
          <w:szCs w:val="28"/>
        </w:rPr>
        <w:t xml:space="preserve"> площадью 13649 </w:t>
      </w:r>
      <w:proofErr w:type="spellStart"/>
      <w:r w:rsidRPr="0055449D">
        <w:rPr>
          <w:spacing w:val="-2"/>
          <w:sz w:val="28"/>
          <w:szCs w:val="28"/>
        </w:rPr>
        <w:t>кв</w:t>
      </w:r>
      <w:proofErr w:type="gramStart"/>
      <w:r w:rsidRPr="0055449D">
        <w:rPr>
          <w:spacing w:val="-2"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 в Орджоникидзевском районе города Перми</w:t>
      </w:r>
      <w:r w:rsidRPr="0055449D">
        <w:rPr>
          <w:sz w:val="28"/>
          <w:szCs w:val="28"/>
        </w:rPr>
        <w:t xml:space="preserve"> согласно </w:t>
      </w:r>
      <w:r w:rsidRPr="0055449D">
        <w:rPr>
          <w:bCs/>
          <w:sz w:val="28"/>
          <w:szCs w:val="28"/>
        </w:rPr>
        <w:t>приложению № 8</w:t>
      </w:r>
      <w:r w:rsidRPr="0055449D">
        <w:rPr>
          <w:sz w:val="28"/>
          <w:szCs w:val="28"/>
        </w:rPr>
        <w:t xml:space="preserve"> к 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1.1.9 включить в границы территориальной зоны </w:t>
      </w:r>
      <w:r w:rsidRPr="0055449D">
        <w:rPr>
          <w:spacing w:val="-2"/>
          <w:sz w:val="28"/>
          <w:szCs w:val="28"/>
        </w:rPr>
        <w:t>деловой, обслуживающей и</w:t>
      </w:r>
      <w:r w:rsidR="00876758">
        <w:rPr>
          <w:spacing w:val="-2"/>
          <w:sz w:val="28"/>
          <w:szCs w:val="28"/>
        </w:rPr>
        <w:t> </w:t>
      </w:r>
      <w:r w:rsidRPr="0055449D">
        <w:rPr>
          <w:spacing w:val="-2"/>
          <w:sz w:val="28"/>
          <w:szCs w:val="28"/>
        </w:rPr>
        <w:t xml:space="preserve">производственной активности при транспортных узлах (Ц-3) </w:t>
      </w:r>
      <w:r w:rsidRPr="0055449D">
        <w:rPr>
          <w:sz w:val="28"/>
          <w:szCs w:val="28"/>
        </w:rPr>
        <w:t xml:space="preserve">земельный участок </w:t>
      </w:r>
      <w:r w:rsidRPr="0055449D">
        <w:rPr>
          <w:spacing w:val="-2"/>
          <w:sz w:val="28"/>
          <w:szCs w:val="28"/>
        </w:rPr>
        <w:t>по ул</w:t>
      </w:r>
      <w:r w:rsidR="00876758">
        <w:rPr>
          <w:spacing w:val="-2"/>
          <w:sz w:val="28"/>
          <w:szCs w:val="28"/>
        </w:rPr>
        <w:t xml:space="preserve">ице </w:t>
      </w:r>
      <w:r w:rsidRPr="0055449D">
        <w:rPr>
          <w:spacing w:val="-2"/>
          <w:sz w:val="28"/>
          <w:szCs w:val="28"/>
        </w:rPr>
        <w:t xml:space="preserve">Ипподромной 4-ой,13 </w:t>
      </w:r>
      <w:r w:rsidRPr="0055449D">
        <w:rPr>
          <w:sz w:val="28"/>
          <w:szCs w:val="28"/>
        </w:rPr>
        <w:t xml:space="preserve">с кадастровым номером </w:t>
      </w:r>
      <w:r w:rsidRPr="0055449D">
        <w:rPr>
          <w:spacing w:val="-2"/>
          <w:sz w:val="28"/>
          <w:szCs w:val="28"/>
        </w:rPr>
        <w:t>59:01:4413846:1 в Инд</w:t>
      </w:r>
      <w:r w:rsidRPr="0055449D">
        <w:rPr>
          <w:spacing w:val="-2"/>
          <w:sz w:val="28"/>
          <w:szCs w:val="28"/>
        </w:rPr>
        <w:t>у</w:t>
      </w:r>
      <w:r w:rsidRPr="0055449D">
        <w:rPr>
          <w:spacing w:val="-2"/>
          <w:sz w:val="28"/>
          <w:szCs w:val="28"/>
        </w:rPr>
        <w:t>стриальном районе города Перми</w:t>
      </w:r>
      <w:r w:rsidRPr="0055449D">
        <w:rPr>
          <w:sz w:val="28"/>
          <w:szCs w:val="28"/>
        </w:rPr>
        <w:t xml:space="preserve"> согласно </w:t>
      </w:r>
      <w:r w:rsidRPr="0055449D">
        <w:rPr>
          <w:bCs/>
          <w:sz w:val="28"/>
          <w:szCs w:val="28"/>
        </w:rPr>
        <w:t>приложению № 9</w:t>
      </w:r>
      <w:r w:rsidRPr="0055449D">
        <w:rPr>
          <w:sz w:val="28"/>
          <w:szCs w:val="28"/>
        </w:rPr>
        <w:t xml:space="preserve"> к настоящему реш</w:t>
      </w:r>
      <w:r w:rsidRPr="0055449D">
        <w:rPr>
          <w:sz w:val="28"/>
          <w:szCs w:val="28"/>
        </w:rPr>
        <w:t>е</w:t>
      </w:r>
      <w:r w:rsidRPr="0055449D">
        <w:rPr>
          <w:sz w:val="28"/>
          <w:szCs w:val="28"/>
        </w:rPr>
        <w:t>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1.1.10 включить в границы территориальной зоны </w:t>
      </w:r>
      <w:r w:rsidRPr="0055449D">
        <w:rPr>
          <w:spacing w:val="-2"/>
          <w:sz w:val="28"/>
          <w:szCs w:val="28"/>
        </w:rPr>
        <w:t xml:space="preserve">производственно-коммунальных объектов IV класса вредности (ПК-4) </w:t>
      </w:r>
      <w:r w:rsidRPr="0055449D">
        <w:rPr>
          <w:sz w:val="28"/>
          <w:szCs w:val="28"/>
        </w:rPr>
        <w:t>земельный участок</w:t>
      </w:r>
      <w:r w:rsidR="004F3124">
        <w:rPr>
          <w:sz w:val="28"/>
          <w:szCs w:val="28"/>
        </w:rPr>
        <w:t xml:space="preserve"> </w:t>
      </w:r>
      <w:r w:rsidR="004F3124">
        <w:rPr>
          <w:spacing w:val="-2"/>
          <w:sz w:val="28"/>
          <w:szCs w:val="28"/>
        </w:rPr>
        <w:t>по </w:t>
      </w:r>
      <w:r w:rsidRPr="0055449D">
        <w:rPr>
          <w:spacing w:val="-2"/>
          <w:sz w:val="28"/>
          <w:szCs w:val="28"/>
        </w:rPr>
        <w:t>ул</w:t>
      </w:r>
      <w:r w:rsidR="004F3124">
        <w:rPr>
          <w:spacing w:val="-2"/>
          <w:sz w:val="28"/>
          <w:szCs w:val="28"/>
        </w:rPr>
        <w:t>ице </w:t>
      </w:r>
      <w:r w:rsidRPr="0055449D">
        <w:rPr>
          <w:spacing w:val="-2"/>
          <w:sz w:val="28"/>
          <w:szCs w:val="28"/>
        </w:rPr>
        <w:t xml:space="preserve">Василия Васильева,1а </w:t>
      </w:r>
      <w:r w:rsidRPr="0055449D">
        <w:rPr>
          <w:sz w:val="28"/>
          <w:szCs w:val="28"/>
        </w:rPr>
        <w:t xml:space="preserve">с кадастровым номером </w:t>
      </w:r>
      <w:r w:rsidRPr="0055449D">
        <w:rPr>
          <w:spacing w:val="-2"/>
          <w:sz w:val="28"/>
          <w:szCs w:val="28"/>
        </w:rPr>
        <w:t xml:space="preserve">59:01:4411480:2 площадью 15180,6 </w:t>
      </w:r>
      <w:proofErr w:type="spellStart"/>
      <w:r w:rsidRPr="0055449D">
        <w:rPr>
          <w:spacing w:val="-2"/>
          <w:sz w:val="28"/>
          <w:szCs w:val="28"/>
        </w:rPr>
        <w:t>кв</w:t>
      </w:r>
      <w:proofErr w:type="gramStart"/>
      <w:r w:rsidRPr="0055449D">
        <w:rPr>
          <w:spacing w:val="-2"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 в Свердловском районе города Перми</w:t>
      </w:r>
      <w:r w:rsidRPr="0055449D">
        <w:rPr>
          <w:sz w:val="28"/>
          <w:szCs w:val="28"/>
        </w:rPr>
        <w:t xml:space="preserve"> согласно </w:t>
      </w:r>
      <w:r w:rsidRPr="0055449D">
        <w:rPr>
          <w:bCs/>
          <w:sz w:val="28"/>
          <w:szCs w:val="28"/>
        </w:rPr>
        <w:t xml:space="preserve">приложению № 10 </w:t>
      </w:r>
      <w:r w:rsidRPr="0055449D">
        <w:rPr>
          <w:sz w:val="28"/>
          <w:szCs w:val="28"/>
        </w:rPr>
        <w:t>к</w:t>
      </w:r>
      <w:r w:rsidR="004F3124">
        <w:rPr>
          <w:sz w:val="28"/>
          <w:szCs w:val="28"/>
        </w:rPr>
        <w:t> </w:t>
      </w:r>
      <w:r w:rsidRPr="0055449D">
        <w:rPr>
          <w:sz w:val="28"/>
          <w:szCs w:val="28"/>
        </w:rPr>
        <w:t>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1.1.11 включить в границы территориальной зоны </w:t>
      </w:r>
      <w:r w:rsidRPr="0055449D">
        <w:rPr>
          <w:spacing w:val="-2"/>
          <w:sz w:val="28"/>
          <w:szCs w:val="28"/>
        </w:rPr>
        <w:t xml:space="preserve">обслуживания и деловой активности местного значения (Ц-2) </w:t>
      </w:r>
      <w:r w:rsidRPr="0055449D">
        <w:rPr>
          <w:sz w:val="28"/>
          <w:szCs w:val="28"/>
        </w:rPr>
        <w:t xml:space="preserve">земельный участок </w:t>
      </w:r>
      <w:r w:rsidRPr="0055449D">
        <w:rPr>
          <w:spacing w:val="-2"/>
          <w:sz w:val="28"/>
          <w:szCs w:val="28"/>
        </w:rPr>
        <w:t>по ул</w:t>
      </w:r>
      <w:r w:rsidR="002B20AA">
        <w:rPr>
          <w:spacing w:val="-2"/>
          <w:sz w:val="28"/>
          <w:szCs w:val="28"/>
        </w:rPr>
        <w:t xml:space="preserve">ице </w:t>
      </w:r>
      <w:r w:rsidRPr="0055449D">
        <w:rPr>
          <w:spacing w:val="-2"/>
          <w:sz w:val="28"/>
          <w:szCs w:val="28"/>
        </w:rPr>
        <w:t xml:space="preserve">Вильямса,3 </w:t>
      </w:r>
      <w:r w:rsidRPr="0055449D">
        <w:rPr>
          <w:sz w:val="28"/>
          <w:szCs w:val="28"/>
        </w:rPr>
        <w:t>с к</w:t>
      </w:r>
      <w:r w:rsidRPr="0055449D">
        <w:rPr>
          <w:sz w:val="28"/>
          <w:szCs w:val="28"/>
        </w:rPr>
        <w:t>а</w:t>
      </w:r>
      <w:r w:rsidRPr="0055449D">
        <w:rPr>
          <w:sz w:val="28"/>
          <w:szCs w:val="28"/>
        </w:rPr>
        <w:t xml:space="preserve">дастровым номером </w:t>
      </w:r>
      <w:r w:rsidRPr="0055449D">
        <w:rPr>
          <w:spacing w:val="-2"/>
          <w:sz w:val="28"/>
          <w:szCs w:val="28"/>
        </w:rPr>
        <w:t xml:space="preserve">59:01:2912535:11 площадью 811 </w:t>
      </w:r>
      <w:proofErr w:type="spellStart"/>
      <w:r w:rsidRPr="0055449D">
        <w:rPr>
          <w:spacing w:val="-2"/>
          <w:sz w:val="28"/>
          <w:szCs w:val="28"/>
        </w:rPr>
        <w:t>кв</w:t>
      </w:r>
      <w:proofErr w:type="gramStart"/>
      <w:r w:rsidRPr="0055449D">
        <w:rPr>
          <w:spacing w:val="-2"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 в Орджоникидзевском районе города Перми</w:t>
      </w:r>
      <w:r w:rsidRPr="0055449D">
        <w:rPr>
          <w:sz w:val="28"/>
          <w:szCs w:val="28"/>
        </w:rPr>
        <w:t xml:space="preserve"> согласно </w:t>
      </w:r>
      <w:r w:rsidRPr="0055449D">
        <w:rPr>
          <w:bCs/>
          <w:sz w:val="28"/>
          <w:szCs w:val="28"/>
        </w:rPr>
        <w:t xml:space="preserve">приложению № 11 </w:t>
      </w:r>
      <w:r w:rsidRPr="0055449D">
        <w:rPr>
          <w:sz w:val="28"/>
          <w:szCs w:val="28"/>
        </w:rPr>
        <w:t>к настоящему решению;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1.1.12 установить территориальную </w:t>
      </w:r>
      <w:r w:rsidRPr="0055449D">
        <w:rPr>
          <w:spacing w:val="-2"/>
          <w:sz w:val="28"/>
          <w:szCs w:val="28"/>
        </w:rPr>
        <w:t xml:space="preserve">зону смешанной застройки </w:t>
      </w:r>
      <w:proofErr w:type="gramStart"/>
      <w:r w:rsidRPr="0055449D">
        <w:rPr>
          <w:spacing w:val="-2"/>
          <w:sz w:val="28"/>
          <w:szCs w:val="28"/>
        </w:rPr>
        <w:t>индивиду-</w:t>
      </w:r>
      <w:proofErr w:type="spellStart"/>
      <w:r w:rsidRPr="0055449D">
        <w:rPr>
          <w:spacing w:val="-2"/>
          <w:sz w:val="28"/>
          <w:szCs w:val="28"/>
        </w:rPr>
        <w:t>альными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 жилыми домами, блокированными жилыми домами и </w:t>
      </w:r>
      <w:proofErr w:type="spellStart"/>
      <w:r w:rsidRPr="0055449D">
        <w:rPr>
          <w:spacing w:val="-2"/>
          <w:sz w:val="28"/>
          <w:szCs w:val="28"/>
        </w:rPr>
        <w:t>многоквар-</w:t>
      </w:r>
      <w:r w:rsidRPr="0055449D">
        <w:rPr>
          <w:spacing w:val="-2"/>
          <w:sz w:val="28"/>
          <w:szCs w:val="28"/>
        </w:rPr>
        <w:lastRenderedPageBreak/>
        <w:t>тирными</w:t>
      </w:r>
      <w:proofErr w:type="spellEnd"/>
      <w:r w:rsidRPr="0055449D">
        <w:rPr>
          <w:spacing w:val="-2"/>
          <w:sz w:val="28"/>
          <w:szCs w:val="28"/>
        </w:rPr>
        <w:t xml:space="preserve"> домами не выше 4 этажей (Ж-3)</w:t>
      </w:r>
      <w:r w:rsidRPr="0055449D">
        <w:rPr>
          <w:sz w:val="28"/>
          <w:szCs w:val="28"/>
        </w:rPr>
        <w:t xml:space="preserve"> на территорию, ограниченную ул</w:t>
      </w:r>
      <w:r w:rsidR="00D6108F">
        <w:rPr>
          <w:sz w:val="28"/>
          <w:szCs w:val="28"/>
        </w:rPr>
        <w:t>иц</w:t>
      </w:r>
      <w:r w:rsidR="00D6108F">
        <w:rPr>
          <w:sz w:val="28"/>
          <w:szCs w:val="28"/>
        </w:rPr>
        <w:t>а</w:t>
      </w:r>
      <w:r w:rsidR="00D6108F">
        <w:rPr>
          <w:sz w:val="28"/>
          <w:szCs w:val="28"/>
        </w:rPr>
        <w:t>ми </w:t>
      </w:r>
      <w:proofErr w:type="spellStart"/>
      <w:r w:rsidRPr="0055449D">
        <w:rPr>
          <w:sz w:val="28"/>
          <w:szCs w:val="28"/>
        </w:rPr>
        <w:t>Волховской</w:t>
      </w:r>
      <w:proofErr w:type="spellEnd"/>
      <w:r w:rsidRPr="0055449D">
        <w:rPr>
          <w:sz w:val="28"/>
          <w:szCs w:val="28"/>
        </w:rPr>
        <w:t xml:space="preserve">, Менжинского, </w:t>
      </w:r>
      <w:proofErr w:type="spellStart"/>
      <w:r w:rsidR="00D6108F">
        <w:rPr>
          <w:sz w:val="28"/>
          <w:szCs w:val="28"/>
        </w:rPr>
        <w:t>Городцова</w:t>
      </w:r>
      <w:proofErr w:type="spellEnd"/>
      <w:r w:rsidR="00D6108F">
        <w:rPr>
          <w:sz w:val="28"/>
          <w:szCs w:val="28"/>
        </w:rPr>
        <w:t xml:space="preserve">, </w:t>
      </w:r>
      <w:r w:rsidRPr="0055449D">
        <w:rPr>
          <w:sz w:val="28"/>
          <w:szCs w:val="28"/>
        </w:rPr>
        <w:t xml:space="preserve">Первоуральской в </w:t>
      </w:r>
      <w:r w:rsidRPr="0055449D">
        <w:rPr>
          <w:spacing w:val="-2"/>
          <w:sz w:val="28"/>
          <w:szCs w:val="28"/>
        </w:rPr>
        <w:t>Орджоникидзевском районе города Перми,</w:t>
      </w:r>
      <w:r w:rsidRPr="0055449D">
        <w:rPr>
          <w:sz w:val="28"/>
          <w:szCs w:val="28"/>
        </w:rPr>
        <w:t xml:space="preserve"> согласно </w:t>
      </w:r>
      <w:r w:rsidRPr="0055449D">
        <w:rPr>
          <w:bCs/>
          <w:sz w:val="28"/>
          <w:szCs w:val="28"/>
        </w:rPr>
        <w:t>приложению №</w:t>
      </w:r>
      <w:r w:rsidR="00D6108F">
        <w:rPr>
          <w:bCs/>
          <w:sz w:val="28"/>
          <w:szCs w:val="28"/>
        </w:rPr>
        <w:t> </w:t>
      </w:r>
      <w:r w:rsidRPr="0055449D">
        <w:rPr>
          <w:bCs/>
          <w:sz w:val="28"/>
          <w:szCs w:val="28"/>
        </w:rPr>
        <w:t xml:space="preserve">12 </w:t>
      </w:r>
      <w:r w:rsidRPr="0055449D">
        <w:rPr>
          <w:sz w:val="28"/>
          <w:szCs w:val="28"/>
        </w:rPr>
        <w:t>к настоящему решению;</w:t>
      </w:r>
    </w:p>
    <w:p w:rsidR="002A361E" w:rsidRPr="0055449D" w:rsidRDefault="002A361E" w:rsidP="0055449D">
      <w:pPr>
        <w:ind w:firstLine="709"/>
        <w:jc w:val="both"/>
        <w:rPr>
          <w:spacing w:val="-2"/>
          <w:sz w:val="28"/>
          <w:szCs w:val="28"/>
        </w:rPr>
      </w:pPr>
      <w:r w:rsidRPr="0055449D">
        <w:rPr>
          <w:sz w:val="28"/>
          <w:szCs w:val="28"/>
        </w:rPr>
        <w:t xml:space="preserve">1.1.13 установить территориальную </w:t>
      </w:r>
      <w:r w:rsidRPr="0055449D">
        <w:rPr>
          <w:spacing w:val="-2"/>
          <w:sz w:val="28"/>
          <w:szCs w:val="28"/>
        </w:rPr>
        <w:t>зону смешанной застройки индивиду-</w:t>
      </w:r>
      <w:proofErr w:type="spellStart"/>
      <w:r w:rsidRPr="0055449D">
        <w:rPr>
          <w:spacing w:val="-2"/>
          <w:sz w:val="28"/>
          <w:szCs w:val="28"/>
        </w:rPr>
        <w:t>альными</w:t>
      </w:r>
      <w:proofErr w:type="spellEnd"/>
      <w:r w:rsidRPr="0055449D">
        <w:rPr>
          <w:spacing w:val="-2"/>
          <w:sz w:val="28"/>
          <w:szCs w:val="28"/>
        </w:rPr>
        <w:t xml:space="preserve"> жилыми домами, блокированными жилыми домами и многоквартирными домами не выше 4 этажей (Ж-3)</w:t>
      </w:r>
      <w:r w:rsidRPr="0055449D">
        <w:rPr>
          <w:sz w:val="28"/>
          <w:szCs w:val="28"/>
        </w:rPr>
        <w:t xml:space="preserve"> на земельный участок </w:t>
      </w:r>
      <w:r w:rsidRPr="0055449D">
        <w:rPr>
          <w:spacing w:val="-2"/>
          <w:sz w:val="28"/>
          <w:szCs w:val="28"/>
        </w:rPr>
        <w:t>по ул</w:t>
      </w:r>
      <w:r w:rsidR="00137F68">
        <w:rPr>
          <w:spacing w:val="-2"/>
          <w:sz w:val="28"/>
          <w:szCs w:val="28"/>
        </w:rPr>
        <w:t xml:space="preserve">ице </w:t>
      </w:r>
      <w:r w:rsidRPr="0055449D">
        <w:rPr>
          <w:spacing w:val="-2"/>
          <w:sz w:val="28"/>
          <w:szCs w:val="28"/>
        </w:rPr>
        <w:t xml:space="preserve">Автозаводской,82 с кадастровым номером 59:01:1713045:22 площадью 8423 </w:t>
      </w:r>
      <w:proofErr w:type="spellStart"/>
      <w:r w:rsidRPr="0055449D">
        <w:rPr>
          <w:spacing w:val="-2"/>
          <w:sz w:val="28"/>
          <w:szCs w:val="28"/>
        </w:rPr>
        <w:t>кв</w:t>
      </w:r>
      <w:proofErr w:type="gramStart"/>
      <w:r w:rsidRPr="0055449D">
        <w:rPr>
          <w:spacing w:val="-2"/>
          <w:sz w:val="28"/>
          <w:szCs w:val="28"/>
        </w:rPr>
        <w:t>.м</w:t>
      </w:r>
      <w:proofErr w:type="spellEnd"/>
      <w:proofErr w:type="gramEnd"/>
      <w:r w:rsidRPr="0055449D">
        <w:rPr>
          <w:spacing w:val="-2"/>
          <w:sz w:val="28"/>
          <w:szCs w:val="28"/>
        </w:rPr>
        <w:t xml:space="preserve"> в Кировском районе города Перми</w:t>
      </w:r>
      <w:r w:rsidRPr="0055449D">
        <w:rPr>
          <w:sz w:val="28"/>
          <w:szCs w:val="28"/>
        </w:rPr>
        <w:t xml:space="preserve"> согласно </w:t>
      </w:r>
      <w:r w:rsidRPr="0055449D">
        <w:rPr>
          <w:bCs/>
          <w:sz w:val="28"/>
          <w:szCs w:val="28"/>
        </w:rPr>
        <w:t xml:space="preserve">приложению № 13 </w:t>
      </w:r>
      <w:r w:rsidRPr="0055449D">
        <w:rPr>
          <w:sz w:val="28"/>
          <w:szCs w:val="28"/>
        </w:rPr>
        <w:t>к настоящему решению;</w:t>
      </w:r>
    </w:p>
    <w:p w:rsidR="002A361E" w:rsidRPr="0055449D" w:rsidRDefault="002A361E" w:rsidP="0055449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  <w:lang w:val="x-none" w:eastAsia="x-none"/>
        </w:rPr>
      </w:pPr>
      <w:r w:rsidRPr="0055449D">
        <w:rPr>
          <w:bCs/>
          <w:sz w:val="28"/>
          <w:szCs w:val="28"/>
          <w:lang w:val="x-none" w:eastAsia="x-none"/>
        </w:rPr>
        <w:t>1.2</w:t>
      </w:r>
      <w:r w:rsidRPr="0055449D">
        <w:rPr>
          <w:sz w:val="28"/>
          <w:szCs w:val="28"/>
          <w:lang w:val="x-none" w:eastAsia="x-none"/>
        </w:rPr>
        <w:t> в статье 49.8:</w:t>
      </w:r>
    </w:p>
    <w:p w:rsidR="002A361E" w:rsidRPr="0055449D" w:rsidRDefault="00767E6D" w:rsidP="0055449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  <w:lang w:val="x-none" w:eastAsia="x-none"/>
        </w:rPr>
      </w:pPr>
      <w:r w:rsidRPr="00767E6D">
        <w:rPr>
          <w:bCs/>
          <w:sz w:val="28"/>
          <w:szCs w:val="28"/>
          <w:lang w:eastAsia="x-none"/>
        </w:rPr>
        <w:t>1.2.1 установить для земельного участка с кадастровым ном</w:t>
      </w:r>
      <w:r w:rsidRPr="00767E6D">
        <w:rPr>
          <w:bCs/>
          <w:sz w:val="28"/>
          <w:szCs w:val="28"/>
          <w:lang w:eastAsia="x-none"/>
        </w:rPr>
        <w:t>е</w:t>
      </w:r>
      <w:r w:rsidRPr="00767E6D">
        <w:rPr>
          <w:bCs/>
          <w:sz w:val="28"/>
          <w:szCs w:val="28"/>
          <w:lang w:eastAsia="x-none"/>
        </w:rPr>
        <w:t xml:space="preserve">ром 59:01:4410057:1 площадью 18508,69 </w:t>
      </w:r>
      <w:proofErr w:type="spellStart"/>
      <w:r w:rsidRPr="00767E6D">
        <w:rPr>
          <w:bCs/>
          <w:sz w:val="28"/>
          <w:szCs w:val="28"/>
          <w:lang w:eastAsia="x-none"/>
        </w:rPr>
        <w:t>кв</w:t>
      </w:r>
      <w:proofErr w:type="gramStart"/>
      <w:r w:rsidRPr="00767E6D">
        <w:rPr>
          <w:bCs/>
          <w:sz w:val="28"/>
          <w:szCs w:val="28"/>
          <w:lang w:eastAsia="x-none"/>
        </w:rPr>
        <w:t>.м</w:t>
      </w:r>
      <w:proofErr w:type="spellEnd"/>
      <w:proofErr w:type="gramEnd"/>
      <w:r w:rsidRPr="00767E6D">
        <w:rPr>
          <w:bCs/>
          <w:sz w:val="28"/>
          <w:szCs w:val="28"/>
          <w:lang w:eastAsia="x-none"/>
        </w:rPr>
        <w:t>, расположенного по улице Петр</w:t>
      </w:r>
      <w:r w:rsidRPr="00767E6D">
        <w:rPr>
          <w:bCs/>
          <w:sz w:val="28"/>
          <w:szCs w:val="28"/>
          <w:lang w:eastAsia="x-none"/>
        </w:rPr>
        <w:t>о</w:t>
      </w:r>
      <w:r w:rsidRPr="00767E6D">
        <w:rPr>
          <w:bCs/>
          <w:sz w:val="28"/>
          <w:szCs w:val="28"/>
          <w:lang w:eastAsia="x-none"/>
        </w:rPr>
        <w:t>павловской,115,117,121, параметр по предельной высоте разрешенного стро</w:t>
      </w:r>
      <w:r w:rsidRPr="00767E6D">
        <w:rPr>
          <w:bCs/>
          <w:sz w:val="28"/>
          <w:szCs w:val="28"/>
          <w:lang w:eastAsia="x-none"/>
        </w:rPr>
        <w:t>и</w:t>
      </w:r>
      <w:r w:rsidRPr="00767E6D">
        <w:rPr>
          <w:bCs/>
          <w:sz w:val="28"/>
          <w:szCs w:val="28"/>
          <w:lang w:eastAsia="x-none"/>
        </w:rPr>
        <w:t>тельства и реконструкции объектов капитального строительства не более 54 м с</w:t>
      </w:r>
      <w:r w:rsidRPr="00767E6D">
        <w:rPr>
          <w:bCs/>
          <w:sz w:val="28"/>
          <w:szCs w:val="28"/>
          <w:lang w:eastAsia="x-none"/>
        </w:rPr>
        <w:t>о</w:t>
      </w:r>
      <w:r w:rsidRPr="00767E6D">
        <w:rPr>
          <w:bCs/>
          <w:sz w:val="28"/>
          <w:szCs w:val="28"/>
          <w:lang w:eastAsia="x-none"/>
        </w:rPr>
        <w:t>гласно приложению № 14 к настоящему решению;</w:t>
      </w:r>
    </w:p>
    <w:p w:rsidR="002A361E" w:rsidRPr="0055449D" w:rsidRDefault="00686A24" w:rsidP="0055449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  <w:lang w:val="x-none" w:eastAsia="x-none"/>
        </w:rPr>
      </w:pPr>
      <w:r w:rsidRPr="00686A24">
        <w:rPr>
          <w:bCs/>
          <w:sz w:val="28"/>
          <w:szCs w:val="28"/>
          <w:lang w:eastAsia="x-none"/>
        </w:rPr>
        <w:t>1.2.2 установить для земельных участков с кадастровым ном</w:t>
      </w:r>
      <w:r w:rsidRPr="00686A24">
        <w:rPr>
          <w:bCs/>
          <w:sz w:val="28"/>
          <w:szCs w:val="28"/>
          <w:lang w:eastAsia="x-none"/>
        </w:rPr>
        <w:t>е</w:t>
      </w:r>
      <w:r w:rsidRPr="00686A24">
        <w:rPr>
          <w:bCs/>
          <w:sz w:val="28"/>
          <w:szCs w:val="28"/>
          <w:lang w:eastAsia="x-none"/>
        </w:rPr>
        <w:t xml:space="preserve">ром 59:01:4410033:28 площадью 619,80 </w:t>
      </w:r>
      <w:proofErr w:type="spellStart"/>
      <w:r w:rsidRPr="00686A24">
        <w:rPr>
          <w:bCs/>
          <w:sz w:val="28"/>
          <w:szCs w:val="28"/>
          <w:lang w:eastAsia="x-none"/>
        </w:rPr>
        <w:t>кв</w:t>
      </w:r>
      <w:proofErr w:type="gramStart"/>
      <w:r w:rsidRPr="00686A24">
        <w:rPr>
          <w:bCs/>
          <w:sz w:val="28"/>
          <w:szCs w:val="28"/>
          <w:lang w:eastAsia="x-none"/>
        </w:rPr>
        <w:t>.м</w:t>
      </w:r>
      <w:proofErr w:type="spellEnd"/>
      <w:proofErr w:type="gramEnd"/>
      <w:r w:rsidRPr="00686A24">
        <w:rPr>
          <w:bCs/>
          <w:sz w:val="28"/>
          <w:szCs w:val="28"/>
          <w:lang w:eastAsia="x-none"/>
        </w:rPr>
        <w:t xml:space="preserve"> по улице Монастырской,79б, с к</w:t>
      </w:r>
      <w:r w:rsidRPr="00686A24">
        <w:rPr>
          <w:bCs/>
          <w:sz w:val="28"/>
          <w:szCs w:val="28"/>
          <w:lang w:eastAsia="x-none"/>
        </w:rPr>
        <w:t>а</w:t>
      </w:r>
      <w:r w:rsidRPr="00686A24">
        <w:rPr>
          <w:bCs/>
          <w:sz w:val="28"/>
          <w:szCs w:val="28"/>
          <w:lang w:eastAsia="x-none"/>
        </w:rPr>
        <w:t xml:space="preserve">дастровым номером 59:01:4410033:21 площадью 535,30 </w:t>
      </w:r>
      <w:proofErr w:type="spellStart"/>
      <w:r w:rsidRPr="00686A24">
        <w:rPr>
          <w:bCs/>
          <w:sz w:val="28"/>
          <w:szCs w:val="28"/>
          <w:lang w:eastAsia="x-none"/>
        </w:rPr>
        <w:t>кв.м</w:t>
      </w:r>
      <w:proofErr w:type="spellEnd"/>
      <w:r w:rsidRPr="00686A24">
        <w:rPr>
          <w:bCs/>
          <w:sz w:val="28"/>
          <w:szCs w:val="28"/>
          <w:lang w:eastAsia="x-none"/>
        </w:rPr>
        <w:t xml:space="preserve"> по улице Монасты</w:t>
      </w:r>
      <w:r w:rsidRPr="00686A24">
        <w:rPr>
          <w:bCs/>
          <w:sz w:val="28"/>
          <w:szCs w:val="28"/>
          <w:lang w:eastAsia="x-none"/>
        </w:rPr>
        <w:t>р</w:t>
      </w:r>
      <w:r w:rsidRPr="00686A24">
        <w:rPr>
          <w:bCs/>
          <w:sz w:val="28"/>
          <w:szCs w:val="28"/>
          <w:lang w:eastAsia="x-none"/>
        </w:rPr>
        <w:t>ской,79, с кадастровым номером 59:01:4410033:11 площадью 1983 </w:t>
      </w:r>
      <w:proofErr w:type="spellStart"/>
      <w:r w:rsidRPr="00686A24">
        <w:rPr>
          <w:bCs/>
          <w:sz w:val="28"/>
          <w:szCs w:val="28"/>
          <w:lang w:eastAsia="x-none"/>
        </w:rPr>
        <w:t>кв.м</w:t>
      </w:r>
      <w:proofErr w:type="spellEnd"/>
      <w:r w:rsidRPr="00686A24">
        <w:rPr>
          <w:bCs/>
          <w:sz w:val="28"/>
          <w:szCs w:val="28"/>
          <w:lang w:eastAsia="x-none"/>
        </w:rPr>
        <w:t xml:space="preserve"> по улице Монастырской,77, с кадастровым номером 59:01:4410033:22 площ</w:t>
      </w:r>
      <w:r w:rsidRPr="00686A24">
        <w:rPr>
          <w:bCs/>
          <w:sz w:val="28"/>
          <w:szCs w:val="28"/>
          <w:lang w:eastAsia="x-none"/>
        </w:rPr>
        <w:t>а</w:t>
      </w:r>
      <w:r w:rsidRPr="00686A24">
        <w:rPr>
          <w:bCs/>
          <w:sz w:val="28"/>
          <w:szCs w:val="28"/>
          <w:lang w:eastAsia="x-none"/>
        </w:rPr>
        <w:t xml:space="preserve">дью 3840,90 </w:t>
      </w:r>
      <w:proofErr w:type="spellStart"/>
      <w:r w:rsidRPr="00686A24">
        <w:rPr>
          <w:bCs/>
          <w:sz w:val="28"/>
          <w:szCs w:val="28"/>
          <w:lang w:eastAsia="x-none"/>
        </w:rPr>
        <w:t>кв.м</w:t>
      </w:r>
      <w:proofErr w:type="spellEnd"/>
      <w:r w:rsidRPr="00686A24">
        <w:rPr>
          <w:bCs/>
          <w:sz w:val="28"/>
          <w:szCs w:val="28"/>
          <w:lang w:eastAsia="x-none"/>
        </w:rPr>
        <w:t xml:space="preserve"> по улице Советской,80,82, с кадастровым ном</w:t>
      </w:r>
      <w:r w:rsidRPr="00686A24">
        <w:rPr>
          <w:bCs/>
          <w:sz w:val="28"/>
          <w:szCs w:val="28"/>
          <w:lang w:eastAsia="x-none"/>
        </w:rPr>
        <w:t>е</w:t>
      </w:r>
      <w:r w:rsidRPr="00686A24">
        <w:rPr>
          <w:bCs/>
          <w:sz w:val="28"/>
          <w:szCs w:val="28"/>
          <w:lang w:eastAsia="x-none"/>
        </w:rPr>
        <w:t xml:space="preserve">ром 59:01:4410033:10 площадью 266 </w:t>
      </w:r>
      <w:proofErr w:type="spellStart"/>
      <w:r w:rsidRPr="00686A24">
        <w:rPr>
          <w:bCs/>
          <w:sz w:val="28"/>
          <w:szCs w:val="28"/>
          <w:lang w:eastAsia="x-none"/>
        </w:rPr>
        <w:t>кв</w:t>
      </w:r>
      <w:proofErr w:type="gramStart"/>
      <w:r w:rsidRPr="00686A24">
        <w:rPr>
          <w:bCs/>
          <w:sz w:val="28"/>
          <w:szCs w:val="28"/>
          <w:lang w:eastAsia="x-none"/>
        </w:rPr>
        <w:t>.м</w:t>
      </w:r>
      <w:proofErr w:type="spellEnd"/>
      <w:proofErr w:type="gramEnd"/>
      <w:r w:rsidRPr="00686A24">
        <w:rPr>
          <w:bCs/>
          <w:sz w:val="28"/>
          <w:szCs w:val="28"/>
          <w:lang w:eastAsia="x-none"/>
        </w:rPr>
        <w:t xml:space="preserve"> по улице Советской,82 параметр по</w:t>
      </w:r>
      <w:r>
        <w:rPr>
          <w:bCs/>
          <w:sz w:val="28"/>
          <w:szCs w:val="28"/>
          <w:lang w:eastAsia="x-none"/>
        </w:rPr>
        <w:t> </w:t>
      </w:r>
      <w:r w:rsidRPr="00686A24">
        <w:rPr>
          <w:bCs/>
          <w:sz w:val="28"/>
          <w:szCs w:val="28"/>
          <w:lang w:eastAsia="x-none"/>
        </w:rPr>
        <w:t>предельной высоте разрешенного строительства и реконструкции объектов к</w:t>
      </w:r>
      <w:r w:rsidRPr="00686A24">
        <w:rPr>
          <w:bCs/>
          <w:sz w:val="28"/>
          <w:szCs w:val="28"/>
          <w:lang w:eastAsia="x-none"/>
        </w:rPr>
        <w:t>а</w:t>
      </w:r>
      <w:r w:rsidRPr="00686A24">
        <w:rPr>
          <w:bCs/>
          <w:sz w:val="28"/>
          <w:szCs w:val="28"/>
          <w:lang w:eastAsia="x-none"/>
        </w:rPr>
        <w:t>питального строительства не более 70 м согласно приложению № 15 к настоящ</w:t>
      </w:r>
      <w:r w:rsidRPr="00686A24">
        <w:rPr>
          <w:bCs/>
          <w:sz w:val="28"/>
          <w:szCs w:val="28"/>
          <w:lang w:eastAsia="x-none"/>
        </w:rPr>
        <w:t>е</w:t>
      </w:r>
      <w:r w:rsidRPr="00686A24">
        <w:rPr>
          <w:bCs/>
          <w:sz w:val="28"/>
          <w:szCs w:val="28"/>
          <w:lang w:eastAsia="x-none"/>
        </w:rPr>
        <w:t>му решению;</w:t>
      </w:r>
    </w:p>
    <w:p w:rsidR="002A361E" w:rsidRPr="0055449D" w:rsidRDefault="006F3F28" w:rsidP="0055449D">
      <w:pPr>
        <w:ind w:firstLine="709"/>
        <w:jc w:val="both"/>
        <w:rPr>
          <w:sz w:val="28"/>
          <w:szCs w:val="28"/>
        </w:rPr>
      </w:pPr>
      <w:r w:rsidRPr="006F3F28">
        <w:rPr>
          <w:sz w:val="28"/>
          <w:szCs w:val="28"/>
        </w:rPr>
        <w:t>1.3 абзац четвертый пункта 3.1 статьи 52 изложить в редакции: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pacing w:val="-2"/>
          <w:sz w:val="28"/>
          <w:szCs w:val="28"/>
        </w:rPr>
        <w:t>«многоквартирные дома разных типов со встроенно-пристроенными пом</w:t>
      </w:r>
      <w:r w:rsidRPr="0055449D">
        <w:rPr>
          <w:spacing w:val="-2"/>
          <w:sz w:val="28"/>
          <w:szCs w:val="28"/>
        </w:rPr>
        <w:t>е</w:t>
      </w:r>
      <w:r w:rsidRPr="0055449D">
        <w:rPr>
          <w:spacing w:val="-2"/>
          <w:sz w:val="28"/>
          <w:szCs w:val="28"/>
        </w:rPr>
        <w:t>щениями нежилого назначения на нижних этажах</w:t>
      </w:r>
      <w:proofErr w:type="gramStart"/>
      <w:r w:rsidRPr="0055449D">
        <w:rPr>
          <w:spacing w:val="-2"/>
          <w:sz w:val="28"/>
          <w:szCs w:val="28"/>
        </w:rPr>
        <w:t>,»</w:t>
      </w:r>
      <w:proofErr w:type="gramEnd"/>
      <w:r w:rsidRPr="0055449D">
        <w:rPr>
          <w:spacing w:val="-2"/>
          <w:sz w:val="28"/>
          <w:szCs w:val="28"/>
        </w:rPr>
        <w:t>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>1.4 в статье 52.1:</w:t>
      </w:r>
    </w:p>
    <w:p w:rsidR="002A361E" w:rsidRPr="0055449D" w:rsidRDefault="002A361E" w:rsidP="0055449D">
      <w:pPr>
        <w:ind w:firstLine="709"/>
        <w:jc w:val="both"/>
        <w:rPr>
          <w:spacing w:val="-2"/>
          <w:sz w:val="28"/>
          <w:szCs w:val="28"/>
        </w:rPr>
      </w:pPr>
      <w:r w:rsidRPr="0055449D">
        <w:rPr>
          <w:sz w:val="28"/>
          <w:szCs w:val="28"/>
        </w:rPr>
        <w:t>1.4.1 </w:t>
      </w:r>
      <w:r w:rsidRPr="0055449D">
        <w:rPr>
          <w:spacing w:val="-2"/>
          <w:sz w:val="28"/>
          <w:szCs w:val="28"/>
        </w:rPr>
        <w:t xml:space="preserve">абзац пятый изложить в редакции: </w:t>
      </w:r>
    </w:p>
    <w:p w:rsidR="002A361E" w:rsidRPr="0055449D" w:rsidRDefault="002A361E" w:rsidP="0055449D">
      <w:pPr>
        <w:ind w:firstLine="709"/>
        <w:jc w:val="both"/>
        <w:rPr>
          <w:spacing w:val="-2"/>
          <w:sz w:val="28"/>
          <w:szCs w:val="28"/>
        </w:rPr>
      </w:pPr>
      <w:r w:rsidRPr="0055449D">
        <w:rPr>
          <w:spacing w:val="-2"/>
          <w:sz w:val="28"/>
          <w:szCs w:val="28"/>
        </w:rPr>
        <w:t>«многоквартирные дома разных типов со встроенно-пристроенными пом</w:t>
      </w:r>
      <w:r w:rsidRPr="0055449D">
        <w:rPr>
          <w:spacing w:val="-2"/>
          <w:sz w:val="28"/>
          <w:szCs w:val="28"/>
        </w:rPr>
        <w:t>е</w:t>
      </w:r>
      <w:r w:rsidRPr="0055449D">
        <w:rPr>
          <w:spacing w:val="-2"/>
          <w:sz w:val="28"/>
          <w:szCs w:val="28"/>
        </w:rPr>
        <w:t>щениями нежилого назначения на нижних этажах</w:t>
      </w:r>
      <w:proofErr w:type="gramStart"/>
      <w:r w:rsidRPr="0055449D">
        <w:rPr>
          <w:spacing w:val="-2"/>
          <w:sz w:val="28"/>
          <w:szCs w:val="28"/>
        </w:rPr>
        <w:t>,»</w:t>
      </w:r>
      <w:proofErr w:type="gramEnd"/>
      <w:r w:rsidRPr="0055449D">
        <w:rPr>
          <w:spacing w:val="-2"/>
          <w:sz w:val="28"/>
          <w:szCs w:val="28"/>
        </w:rPr>
        <w:t xml:space="preserve">; </w:t>
      </w:r>
    </w:p>
    <w:p w:rsidR="002A361E" w:rsidRPr="0055449D" w:rsidRDefault="002A361E" w:rsidP="0055449D">
      <w:pPr>
        <w:ind w:firstLine="709"/>
        <w:jc w:val="both"/>
        <w:rPr>
          <w:spacing w:val="-2"/>
          <w:sz w:val="28"/>
          <w:szCs w:val="28"/>
        </w:rPr>
      </w:pPr>
      <w:r w:rsidRPr="0055449D">
        <w:rPr>
          <w:spacing w:val="-2"/>
          <w:sz w:val="28"/>
          <w:szCs w:val="28"/>
        </w:rPr>
        <w:t>1.4.2 </w:t>
      </w:r>
      <w:r w:rsidRPr="0055449D">
        <w:rPr>
          <w:sz w:val="28"/>
          <w:szCs w:val="28"/>
        </w:rPr>
        <w:t xml:space="preserve">абзац семьдесят восьмой </w:t>
      </w:r>
      <w:r w:rsidRPr="0055449D">
        <w:rPr>
          <w:spacing w:val="-2"/>
          <w:sz w:val="28"/>
          <w:szCs w:val="28"/>
        </w:rPr>
        <w:t xml:space="preserve">изложить в редакции: </w:t>
      </w:r>
    </w:p>
    <w:p w:rsidR="002A361E" w:rsidRPr="0055449D" w:rsidRDefault="002A361E" w:rsidP="0055449D">
      <w:pPr>
        <w:ind w:firstLine="709"/>
        <w:jc w:val="both"/>
        <w:rPr>
          <w:spacing w:val="-2"/>
          <w:sz w:val="28"/>
          <w:szCs w:val="28"/>
        </w:rPr>
      </w:pPr>
      <w:r w:rsidRPr="0055449D">
        <w:rPr>
          <w:spacing w:val="-2"/>
          <w:sz w:val="28"/>
          <w:szCs w:val="28"/>
        </w:rPr>
        <w:t>«многоквартирные дома разных типов со встроенно-пристроенными пом</w:t>
      </w:r>
      <w:r w:rsidRPr="0055449D">
        <w:rPr>
          <w:spacing w:val="-2"/>
          <w:sz w:val="28"/>
          <w:szCs w:val="28"/>
        </w:rPr>
        <w:t>е</w:t>
      </w:r>
      <w:r w:rsidRPr="0055449D">
        <w:rPr>
          <w:spacing w:val="-2"/>
          <w:sz w:val="28"/>
          <w:szCs w:val="28"/>
        </w:rPr>
        <w:t>щениями нежилого назначения на нижних этажах</w:t>
      </w:r>
      <w:proofErr w:type="gramStart"/>
      <w:r w:rsidRPr="0055449D">
        <w:rPr>
          <w:spacing w:val="-2"/>
          <w:sz w:val="28"/>
          <w:szCs w:val="28"/>
        </w:rPr>
        <w:t>,»</w:t>
      </w:r>
      <w:proofErr w:type="gramEnd"/>
      <w:r w:rsidRPr="0055449D">
        <w:rPr>
          <w:spacing w:val="-2"/>
          <w:sz w:val="28"/>
          <w:szCs w:val="28"/>
        </w:rPr>
        <w:t xml:space="preserve">; 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>1.5 в статье 52.3: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bookmarkStart w:id="3" w:name="sub_1241"/>
      <w:r w:rsidRPr="0055449D">
        <w:rPr>
          <w:sz w:val="28"/>
          <w:szCs w:val="28"/>
        </w:rPr>
        <w:t>1.5.1 абзац восьмой изложить в редакции: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pacing w:val="-2"/>
          <w:sz w:val="28"/>
          <w:szCs w:val="28"/>
        </w:rPr>
        <w:t>«отдельно стоящие и встроенно-пристроенные объекты капитального стро</w:t>
      </w:r>
      <w:r w:rsidRPr="0055449D">
        <w:rPr>
          <w:spacing w:val="-2"/>
          <w:sz w:val="28"/>
          <w:szCs w:val="28"/>
        </w:rPr>
        <w:t>и</w:t>
      </w:r>
      <w:r w:rsidRPr="0055449D">
        <w:rPr>
          <w:spacing w:val="-2"/>
          <w:sz w:val="28"/>
          <w:szCs w:val="28"/>
        </w:rPr>
        <w:t>тельства нежилого назначения на нижних этажах</w:t>
      </w:r>
      <w:proofErr w:type="gramStart"/>
      <w:r w:rsidRPr="0055449D">
        <w:rPr>
          <w:spacing w:val="-2"/>
          <w:sz w:val="28"/>
          <w:szCs w:val="28"/>
        </w:rPr>
        <w:t>,»</w:t>
      </w:r>
      <w:proofErr w:type="gramEnd"/>
      <w:r w:rsidRPr="0055449D">
        <w:rPr>
          <w:spacing w:val="-2"/>
          <w:sz w:val="28"/>
          <w:szCs w:val="28"/>
        </w:rPr>
        <w:t>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>1.5.2 абзац пятьдесят второй изложить в редакции: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pacing w:val="-2"/>
          <w:sz w:val="28"/>
          <w:szCs w:val="28"/>
        </w:rPr>
        <w:t>«отдельно стоящие и встроенно-пристроенные объекты капитального стро</w:t>
      </w:r>
      <w:r w:rsidRPr="0055449D">
        <w:rPr>
          <w:spacing w:val="-2"/>
          <w:sz w:val="28"/>
          <w:szCs w:val="28"/>
        </w:rPr>
        <w:t>и</w:t>
      </w:r>
      <w:r w:rsidRPr="0055449D">
        <w:rPr>
          <w:spacing w:val="-2"/>
          <w:sz w:val="28"/>
          <w:szCs w:val="28"/>
        </w:rPr>
        <w:t>тельства нежилого назначения на нижних этажах</w:t>
      </w:r>
      <w:proofErr w:type="gramStart"/>
      <w:r w:rsidRPr="0055449D">
        <w:rPr>
          <w:spacing w:val="-2"/>
          <w:sz w:val="28"/>
          <w:szCs w:val="28"/>
        </w:rPr>
        <w:t>,»</w:t>
      </w:r>
      <w:proofErr w:type="gramEnd"/>
      <w:r w:rsidRPr="0055449D">
        <w:rPr>
          <w:spacing w:val="-2"/>
          <w:sz w:val="28"/>
          <w:szCs w:val="28"/>
        </w:rPr>
        <w:t>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>1.5.3 абзац девяносто пятый изложить в редакции: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pacing w:val="-2"/>
          <w:sz w:val="28"/>
          <w:szCs w:val="28"/>
        </w:rPr>
        <w:t>«отдельно стоящие и встроенно-пристроенные объекты капитального стро</w:t>
      </w:r>
      <w:r w:rsidRPr="0055449D">
        <w:rPr>
          <w:spacing w:val="-2"/>
          <w:sz w:val="28"/>
          <w:szCs w:val="28"/>
        </w:rPr>
        <w:t>и</w:t>
      </w:r>
      <w:r w:rsidRPr="0055449D">
        <w:rPr>
          <w:spacing w:val="-2"/>
          <w:sz w:val="28"/>
          <w:szCs w:val="28"/>
        </w:rPr>
        <w:t>тельства нежилого назначения на нижних этажах</w:t>
      </w:r>
      <w:proofErr w:type="gramStart"/>
      <w:r w:rsidRPr="0055449D">
        <w:rPr>
          <w:spacing w:val="-2"/>
          <w:sz w:val="28"/>
          <w:szCs w:val="28"/>
        </w:rPr>
        <w:t>,»</w:t>
      </w:r>
      <w:proofErr w:type="gramEnd"/>
      <w:r w:rsidRPr="0055449D">
        <w:rPr>
          <w:spacing w:val="-2"/>
          <w:sz w:val="28"/>
          <w:szCs w:val="28"/>
        </w:rPr>
        <w:t>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lastRenderedPageBreak/>
        <w:t xml:space="preserve">1.5.4 после абзаца сто </w:t>
      </w:r>
      <w:r w:rsidR="00B1532C" w:rsidRPr="00B1532C">
        <w:rPr>
          <w:sz w:val="28"/>
          <w:szCs w:val="28"/>
        </w:rPr>
        <w:t>шестидесятого</w:t>
      </w:r>
      <w:r w:rsidRPr="0055449D">
        <w:rPr>
          <w:sz w:val="28"/>
          <w:szCs w:val="28"/>
        </w:rPr>
        <w:t xml:space="preserve"> дополнить абзацем следующего с</w:t>
      </w:r>
      <w:r w:rsidRPr="0055449D">
        <w:rPr>
          <w:sz w:val="28"/>
          <w:szCs w:val="28"/>
        </w:rPr>
        <w:t>о</w:t>
      </w:r>
      <w:r w:rsidRPr="0055449D">
        <w:rPr>
          <w:sz w:val="28"/>
          <w:szCs w:val="28"/>
        </w:rPr>
        <w:t>держания:</w:t>
      </w:r>
    </w:p>
    <w:bookmarkEnd w:id="3"/>
    <w:p w:rsidR="002A361E" w:rsidRPr="0055449D" w:rsidRDefault="002A361E" w:rsidP="005544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>«</w:t>
      </w:r>
      <w:r w:rsidR="00230B85" w:rsidRPr="00230B85">
        <w:rPr>
          <w:spacing w:val="-2"/>
          <w:sz w:val="28"/>
          <w:szCs w:val="28"/>
        </w:rPr>
        <w:t>административные и административно-хозяйственные объекты, объекты делового назначения, объекты общественных организаций и общественных учр</w:t>
      </w:r>
      <w:r w:rsidR="00230B85" w:rsidRPr="00230B85">
        <w:rPr>
          <w:spacing w:val="-2"/>
          <w:sz w:val="28"/>
          <w:szCs w:val="28"/>
        </w:rPr>
        <w:t>е</w:t>
      </w:r>
      <w:r w:rsidR="00230B85" w:rsidRPr="00230B85">
        <w:rPr>
          <w:spacing w:val="-2"/>
          <w:sz w:val="28"/>
          <w:szCs w:val="28"/>
        </w:rPr>
        <w:t xml:space="preserve">ждений общей площадью не более 450 </w:t>
      </w:r>
      <w:proofErr w:type="spellStart"/>
      <w:r w:rsidR="00230B85" w:rsidRPr="00230B85">
        <w:rPr>
          <w:spacing w:val="-2"/>
          <w:sz w:val="28"/>
          <w:szCs w:val="28"/>
        </w:rPr>
        <w:t>кв</w:t>
      </w:r>
      <w:proofErr w:type="gramStart"/>
      <w:r w:rsidR="00230B85" w:rsidRPr="00230B85">
        <w:rPr>
          <w:spacing w:val="-2"/>
          <w:sz w:val="28"/>
          <w:szCs w:val="28"/>
        </w:rPr>
        <w:t>.м</w:t>
      </w:r>
      <w:proofErr w:type="spellEnd"/>
      <w:proofErr w:type="gramEnd"/>
      <w:r w:rsidR="00230B85" w:rsidRPr="00230B85">
        <w:rPr>
          <w:spacing w:val="-2"/>
          <w:sz w:val="28"/>
          <w:szCs w:val="28"/>
        </w:rPr>
        <w:t xml:space="preserve"> при условии примыкания земельного участка к существующим или предусмотренным проектом планировки улицам,</w:t>
      </w:r>
      <w:r w:rsidRPr="0055449D">
        <w:rPr>
          <w:sz w:val="28"/>
          <w:szCs w:val="28"/>
        </w:rPr>
        <w:t>»;</w:t>
      </w:r>
    </w:p>
    <w:p w:rsidR="002A361E" w:rsidRPr="0055449D" w:rsidRDefault="002A361E" w:rsidP="005544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1.6 абзац двадцать третий </w:t>
      </w:r>
      <w:r w:rsidR="00A97440" w:rsidRPr="00A97440">
        <w:rPr>
          <w:sz w:val="28"/>
          <w:szCs w:val="28"/>
        </w:rPr>
        <w:t>стать</w:t>
      </w:r>
      <w:r w:rsidR="00DD5989">
        <w:rPr>
          <w:sz w:val="28"/>
          <w:szCs w:val="28"/>
        </w:rPr>
        <w:t>и</w:t>
      </w:r>
      <w:r w:rsidR="00A97440" w:rsidRPr="00A97440">
        <w:rPr>
          <w:sz w:val="28"/>
          <w:szCs w:val="28"/>
        </w:rPr>
        <w:t xml:space="preserve"> 52.4</w:t>
      </w:r>
      <w:r w:rsidR="00A97440">
        <w:rPr>
          <w:sz w:val="28"/>
          <w:szCs w:val="28"/>
        </w:rPr>
        <w:t xml:space="preserve"> </w:t>
      </w:r>
      <w:r w:rsidRPr="0055449D">
        <w:rPr>
          <w:sz w:val="28"/>
          <w:szCs w:val="28"/>
        </w:rPr>
        <w:t>изложить в редакции: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t>«отдельно стоящие здания УВД, РОВД, МЧС, отделы ГИБДД, военные к</w:t>
      </w:r>
      <w:r w:rsidRPr="0055449D">
        <w:rPr>
          <w:sz w:val="28"/>
          <w:szCs w:val="28"/>
        </w:rPr>
        <w:t>о</w:t>
      </w:r>
      <w:r w:rsidRPr="0055449D">
        <w:rPr>
          <w:sz w:val="28"/>
          <w:szCs w:val="28"/>
        </w:rPr>
        <w:t>миссариаты (районные)</w:t>
      </w:r>
      <w:proofErr w:type="gramStart"/>
      <w:r w:rsidR="00452BE2">
        <w:rPr>
          <w:sz w:val="28"/>
          <w:szCs w:val="28"/>
        </w:rPr>
        <w:t>;</w:t>
      </w:r>
      <w:r w:rsidRPr="0055449D">
        <w:rPr>
          <w:sz w:val="28"/>
          <w:szCs w:val="28"/>
        </w:rPr>
        <w:t>»</w:t>
      </w:r>
      <w:proofErr w:type="gramEnd"/>
      <w:r w:rsidRPr="0055449D">
        <w:rPr>
          <w:sz w:val="28"/>
          <w:szCs w:val="28"/>
        </w:rPr>
        <w:t>;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proofErr w:type="gramStart"/>
      <w:r w:rsidRPr="0055449D">
        <w:rPr>
          <w:sz w:val="28"/>
          <w:szCs w:val="28"/>
        </w:rPr>
        <w:t>1.7 </w:t>
      </w:r>
      <w:r w:rsidR="009602DC" w:rsidRPr="009602DC">
        <w:rPr>
          <w:sz w:val="28"/>
          <w:szCs w:val="28"/>
        </w:rPr>
        <w:t>в абзаце тридцать девятом главы 17</w:t>
      </w:r>
      <w:r w:rsidR="009602DC">
        <w:rPr>
          <w:sz w:val="28"/>
          <w:szCs w:val="28"/>
        </w:rPr>
        <w:t xml:space="preserve"> </w:t>
      </w:r>
      <w:r w:rsidRPr="0055449D">
        <w:rPr>
          <w:sz w:val="28"/>
          <w:szCs w:val="28"/>
        </w:rPr>
        <w:t>после слов «объекты наружного противопожарного водоснабжения (пожарные резервуары, водоемы» дополнить словами «, пожарные пирсы</w:t>
      </w:r>
      <w:r w:rsidR="00452BE2">
        <w:rPr>
          <w:sz w:val="28"/>
          <w:szCs w:val="28"/>
        </w:rPr>
        <w:t>,</w:t>
      </w:r>
      <w:r w:rsidRPr="0055449D">
        <w:rPr>
          <w:sz w:val="28"/>
          <w:szCs w:val="28"/>
        </w:rPr>
        <w:t>».</w:t>
      </w:r>
      <w:proofErr w:type="gramEnd"/>
    </w:p>
    <w:p w:rsidR="00CD058D" w:rsidRPr="00CD058D" w:rsidRDefault="00CD058D" w:rsidP="00CD058D">
      <w:pPr>
        <w:ind w:firstLine="709"/>
        <w:jc w:val="both"/>
        <w:rPr>
          <w:sz w:val="28"/>
          <w:szCs w:val="28"/>
        </w:rPr>
      </w:pPr>
      <w:bookmarkStart w:id="4" w:name="sub_2"/>
      <w:r w:rsidRPr="00CD058D">
        <w:rPr>
          <w:sz w:val="28"/>
          <w:szCs w:val="28"/>
        </w:rPr>
        <w:t>2. Рекомендовать администрации города Перми:</w:t>
      </w:r>
    </w:p>
    <w:p w:rsidR="00CD058D" w:rsidRPr="00CD058D" w:rsidRDefault="00CD058D" w:rsidP="00CD058D">
      <w:pPr>
        <w:ind w:firstLine="709"/>
        <w:jc w:val="both"/>
        <w:rPr>
          <w:sz w:val="28"/>
          <w:szCs w:val="28"/>
        </w:rPr>
      </w:pPr>
      <w:r w:rsidRPr="00CD058D">
        <w:rPr>
          <w:sz w:val="28"/>
          <w:szCs w:val="28"/>
        </w:rPr>
        <w:t>2.1 в соответствии с требованиями статей 10, 15 Федерального закона от 24.07.2007 №</w:t>
      </w:r>
      <w:r w:rsidR="00546123">
        <w:rPr>
          <w:sz w:val="28"/>
          <w:szCs w:val="28"/>
        </w:rPr>
        <w:t> </w:t>
      </w:r>
      <w:r w:rsidRPr="00CD058D">
        <w:rPr>
          <w:sz w:val="28"/>
          <w:szCs w:val="28"/>
        </w:rPr>
        <w:t xml:space="preserve">221-ФЗ «О государственном кадастре недвижимости» передать в Управление </w:t>
      </w:r>
      <w:proofErr w:type="spellStart"/>
      <w:r w:rsidRPr="00CD058D">
        <w:rPr>
          <w:sz w:val="28"/>
          <w:szCs w:val="28"/>
        </w:rPr>
        <w:t>Росреестра</w:t>
      </w:r>
      <w:proofErr w:type="spellEnd"/>
      <w:r w:rsidRPr="00CD058D">
        <w:rPr>
          <w:sz w:val="28"/>
          <w:szCs w:val="28"/>
        </w:rPr>
        <w:t xml:space="preserve"> по Пермскому краю сведения о территориальных зонах;</w:t>
      </w:r>
    </w:p>
    <w:p w:rsidR="00CD058D" w:rsidRPr="00CD058D" w:rsidRDefault="00CD058D" w:rsidP="00CD058D">
      <w:pPr>
        <w:ind w:firstLine="709"/>
        <w:jc w:val="both"/>
        <w:rPr>
          <w:sz w:val="28"/>
          <w:szCs w:val="28"/>
        </w:rPr>
      </w:pPr>
      <w:r w:rsidRPr="00CD058D">
        <w:rPr>
          <w:sz w:val="28"/>
          <w:szCs w:val="28"/>
        </w:rPr>
        <w:t>2.2 при внесении изменений в Правила предусмотреть  необходимость наличия и учета в отношении соответствующей территории документации по ее планировке, в полном объеме отображающей элементы планировочной структ</w:t>
      </w:r>
      <w:r w:rsidRPr="00CD058D">
        <w:rPr>
          <w:sz w:val="28"/>
          <w:szCs w:val="28"/>
        </w:rPr>
        <w:t>у</w:t>
      </w:r>
      <w:r w:rsidRPr="00CD058D">
        <w:rPr>
          <w:sz w:val="28"/>
          <w:szCs w:val="28"/>
        </w:rPr>
        <w:t>ры, а также параметры их планируемого развития, либо обоснования отсутствия такой документации</w:t>
      </w:r>
      <w:r w:rsidR="00DA5CFF">
        <w:rPr>
          <w:sz w:val="28"/>
          <w:szCs w:val="28"/>
        </w:rPr>
        <w:t>;</w:t>
      </w:r>
    </w:p>
    <w:p w:rsidR="00CD058D" w:rsidRPr="00CD058D" w:rsidRDefault="00CD058D" w:rsidP="00CD058D">
      <w:pPr>
        <w:ind w:firstLine="709"/>
        <w:jc w:val="both"/>
        <w:rPr>
          <w:sz w:val="28"/>
          <w:szCs w:val="28"/>
        </w:rPr>
      </w:pPr>
      <w:r w:rsidRPr="00CD058D">
        <w:rPr>
          <w:sz w:val="28"/>
          <w:szCs w:val="28"/>
        </w:rPr>
        <w:t>2.3 до 01.12.2014 года обеспечить разработку и утверждение документации по планировке территории, в полном объеме отображающей элементы планир</w:t>
      </w:r>
      <w:r w:rsidRPr="00CD058D">
        <w:rPr>
          <w:sz w:val="28"/>
          <w:szCs w:val="28"/>
        </w:rPr>
        <w:t>о</w:t>
      </w:r>
      <w:r w:rsidRPr="00CD058D">
        <w:rPr>
          <w:sz w:val="28"/>
          <w:szCs w:val="28"/>
        </w:rPr>
        <w:t>вочной структуры, а также параметры их планируемого развития в отношении территорий, указанных в подпунктах 1.2.1, 1.2.2 настоящего решения, и предст</w:t>
      </w:r>
      <w:r w:rsidRPr="00CD058D">
        <w:rPr>
          <w:sz w:val="28"/>
          <w:szCs w:val="28"/>
        </w:rPr>
        <w:t>а</w:t>
      </w:r>
      <w:r w:rsidRPr="00CD058D">
        <w:rPr>
          <w:sz w:val="28"/>
          <w:szCs w:val="28"/>
        </w:rPr>
        <w:t>вить указанную утвержденную документацию по планировке территории в Пер</w:t>
      </w:r>
      <w:r w:rsidRPr="00CD058D">
        <w:rPr>
          <w:sz w:val="28"/>
          <w:szCs w:val="28"/>
        </w:rPr>
        <w:t>м</w:t>
      </w:r>
      <w:r w:rsidRPr="00CD058D">
        <w:rPr>
          <w:sz w:val="28"/>
          <w:szCs w:val="28"/>
        </w:rPr>
        <w:t xml:space="preserve">скую городскую Думу; </w:t>
      </w:r>
    </w:p>
    <w:p w:rsidR="002A361E" w:rsidRPr="0055449D" w:rsidRDefault="00CD058D" w:rsidP="00CD058D">
      <w:pPr>
        <w:ind w:firstLine="709"/>
        <w:jc w:val="both"/>
        <w:rPr>
          <w:sz w:val="28"/>
          <w:szCs w:val="28"/>
        </w:rPr>
      </w:pPr>
      <w:proofErr w:type="gramStart"/>
      <w:r w:rsidRPr="00CD058D">
        <w:rPr>
          <w:sz w:val="28"/>
          <w:szCs w:val="28"/>
        </w:rPr>
        <w:t>2.4 до 01.04.2014 направить в Пермскую городскую Думу проект решения Пермской городской Думы о внесении изменений в решение Пермской городской Думы от 22.02.2005 № 32 «Об утверждении Положения о публичных слушаниях в городе Перми», предусматривающий установление положений об обязательном направлении администрацией города Перми депутатам Пермской городской Д</w:t>
      </w:r>
      <w:r w:rsidRPr="00CD058D">
        <w:rPr>
          <w:sz w:val="28"/>
          <w:szCs w:val="28"/>
        </w:rPr>
        <w:t>у</w:t>
      </w:r>
      <w:r w:rsidRPr="00CD058D">
        <w:rPr>
          <w:sz w:val="28"/>
          <w:szCs w:val="28"/>
        </w:rPr>
        <w:t>мы уведомления о времени и месте проведения публичных слушаний по проектам решений Пермской городской Думы</w:t>
      </w:r>
      <w:proofErr w:type="gramEnd"/>
      <w:r w:rsidRPr="00CD058D">
        <w:rPr>
          <w:sz w:val="28"/>
          <w:szCs w:val="28"/>
        </w:rPr>
        <w:t xml:space="preserve"> о внесении изменений в Правила с прилож</w:t>
      </w:r>
      <w:r w:rsidRPr="00CD058D">
        <w:rPr>
          <w:sz w:val="28"/>
          <w:szCs w:val="28"/>
        </w:rPr>
        <w:t>е</w:t>
      </w:r>
      <w:r w:rsidRPr="00CD058D">
        <w:rPr>
          <w:sz w:val="28"/>
          <w:szCs w:val="28"/>
        </w:rPr>
        <w:t xml:space="preserve">нием соответствующих документов и материалов не </w:t>
      </w:r>
      <w:proofErr w:type="gramStart"/>
      <w:r w:rsidRPr="00CD058D">
        <w:rPr>
          <w:sz w:val="28"/>
          <w:szCs w:val="28"/>
        </w:rPr>
        <w:t>позднее</w:t>
      </w:r>
      <w:proofErr w:type="gramEnd"/>
      <w:r w:rsidRPr="00CD058D">
        <w:rPr>
          <w:sz w:val="28"/>
          <w:szCs w:val="28"/>
        </w:rPr>
        <w:t xml:space="preserve"> чем за семь дней до дня проведения публичных слушаний.</w:t>
      </w:r>
    </w:p>
    <w:p w:rsidR="002A361E" w:rsidRPr="0055449D" w:rsidRDefault="002A361E" w:rsidP="0055449D">
      <w:pPr>
        <w:ind w:firstLine="709"/>
        <w:jc w:val="both"/>
        <w:rPr>
          <w:sz w:val="28"/>
          <w:szCs w:val="28"/>
        </w:rPr>
      </w:pPr>
      <w:bookmarkStart w:id="5" w:name="sub_3"/>
      <w:bookmarkEnd w:id="4"/>
      <w:r w:rsidRPr="0055449D">
        <w:rPr>
          <w:sz w:val="28"/>
          <w:szCs w:val="28"/>
        </w:rPr>
        <w:t>3. </w:t>
      </w:r>
      <w:r w:rsidRPr="0055449D">
        <w:rPr>
          <w:bCs/>
          <w:sz w:val="28"/>
          <w:szCs w:val="28"/>
        </w:rPr>
        <w:t>Опубликовать</w:t>
      </w:r>
      <w:r w:rsidRPr="0055449D">
        <w:rPr>
          <w:sz w:val="28"/>
          <w:szCs w:val="28"/>
        </w:rPr>
        <w:t xml:space="preserve">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E7F4E" w:rsidRDefault="00FE7F4E" w:rsidP="00FE7F4E">
      <w:pPr>
        <w:ind w:firstLine="709"/>
        <w:jc w:val="both"/>
        <w:rPr>
          <w:sz w:val="28"/>
          <w:szCs w:val="28"/>
        </w:rPr>
      </w:pPr>
      <w:bookmarkStart w:id="6" w:name="sub_4"/>
      <w:bookmarkEnd w:id="5"/>
    </w:p>
    <w:p w:rsidR="00FE7F4E" w:rsidRDefault="00FE7F4E" w:rsidP="00FE7F4E">
      <w:pPr>
        <w:ind w:firstLine="709"/>
        <w:jc w:val="both"/>
        <w:rPr>
          <w:sz w:val="28"/>
          <w:szCs w:val="28"/>
        </w:rPr>
      </w:pPr>
    </w:p>
    <w:p w:rsidR="00FE7F4E" w:rsidRDefault="00FE7F4E" w:rsidP="00FE7F4E">
      <w:pPr>
        <w:ind w:firstLine="709"/>
        <w:jc w:val="both"/>
        <w:rPr>
          <w:sz w:val="28"/>
          <w:szCs w:val="28"/>
        </w:rPr>
      </w:pPr>
    </w:p>
    <w:p w:rsidR="00FE7F4E" w:rsidRDefault="00FE7F4E" w:rsidP="00FE7F4E">
      <w:pPr>
        <w:ind w:firstLine="709"/>
        <w:jc w:val="both"/>
        <w:rPr>
          <w:sz w:val="28"/>
          <w:szCs w:val="28"/>
        </w:rPr>
      </w:pPr>
    </w:p>
    <w:p w:rsidR="00FE7F4E" w:rsidRDefault="002A361E" w:rsidP="00FE7F4E">
      <w:pPr>
        <w:ind w:firstLine="709"/>
        <w:jc w:val="both"/>
        <w:rPr>
          <w:sz w:val="28"/>
          <w:szCs w:val="28"/>
        </w:rPr>
      </w:pPr>
      <w:r w:rsidRPr="0055449D">
        <w:rPr>
          <w:sz w:val="28"/>
          <w:szCs w:val="28"/>
        </w:rPr>
        <w:lastRenderedPageBreak/>
        <w:t>4. </w:t>
      </w:r>
      <w:proofErr w:type="gramStart"/>
      <w:r w:rsidRPr="0055449D">
        <w:rPr>
          <w:sz w:val="28"/>
          <w:szCs w:val="28"/>
        </w:rPr>
        <w:t>Контроль за</w:t>
      </w:r>
      <w:proofErr w:type="gramEnd"/>
      <w:r w:rsidRPr="0055449D">
        <w:rPr>
          <w:sz w:val="28"/>
          <w:szCs w:val="28"/>
        </w:rPr>
        <w:t xml:space="preserve"> исполнением решения возложить на комитет Пермской г</w:t>
      </w:r>
      <w:r w:rsidRPr="0055449D">
        <w:rPr>
          <w:sz w:val="28"/>
          <w:szCs w:val="28"/>
        </w:rPr>
        <w:t>о</w:t>
      </w:r>
      <w:r w:rsidRPr="0055449D">
        <w:rPr>
          <w:sz w:val="28"/>
          <w:szCs w:val="28"/>
        </w:rPr>
        <w:t>родской Думы по пространственному развитию.</w:t>
      </w:r>
      <w:bookmarkEnd w:id="6"/>
    </w:p>
    <w:p w:rsidR="00FE7F4E" w:rsidRDefault="00FE7F4E" w:rsidP="00FE7F4E">
      <w:pPr>
        <w:jc w:val="both"/>
        <w:rPr>
          <w:sz w:val="28"/>
          <w:szCs w:val="28"/>
        </w:rPr>
      </w:pPr>
    </w:p>
    <w:p w:rsidR="00FE7F4E" w:rsidRDefault="00FE7F4E" w:rsidP="00FE7F4E">
      <w:pPr>
        <w:jc w:val="both"/>
        <w:rPr>
          <w:sz w:val="28"/>
          <w:szCs w:val="28"/>
        </w:rPr>
      </w:pPr>
    </w:p>
    <w:p w:rsidR="00FE7F4E" w:rsidRDefault="00FE7F4E" w:rsidP="00FE7F4E">
      <w:pPr>
        <w:jc w:val="both"/>
        <w:rPr>
          <w:sz w:val="28"/>
          <w:szCs w:val="28"/>
        </w:rPr>
      </w:pPr>
    </w:p>
    <w:p w:rsidR="002A361E" w:rsidRPr="0055449D" w:rsidRDefault="002A361E" w:rsidP="00FE7F4E">
      <w:pPr>
        <w:jc w:val="both"/>
        <w:rPr>
          <w:sz w:val="28"/>
          <w:szCs w:val="28"/>
        </w:rPr>
      </w:pPr>
      <w:r w:rsidRPr="0055449D">
        <w:rPr>
          <w:sz w:val="28"/>
          <w:szCs w:val="28"/>
        </w:rPr>
        <w:t xml:space="preserve">Глава города Перми – </w:t>
      </w:r>
    </w:p>
    <w:p w:rsidR="002A361E" w:rsidRPr="0055449D" w:rsidRDefault="002A361E" w:rsidP="00FE7F4E">
      <w:pPr>
        <w:jc w:val="both"/>
        <w:rPr>
          <w:sz w:val="28"/>
          <w:szCs w:val="28"/>
          <w:lang w:eastAsia="x-none"/>
        </w:rPr>
      </w:pPr>
      <w:r w:rsidRPr="0055449D">
        <w:rPr>
          <w:sz w:val="28"/>
          <w:szCs w:val="28"/>
          <w:lang w:val="x-none" w:eastAsia="x-none"/>
        </w:rPr>
        <w:t>председатель Пермской городской Думы</w:t>
      </w:r>
      <w:r w:rsidRPr="0055449D">
        <w:rPr>
          <w:sz w:val="28"/>
          <w:szCs w:val="28"/>
          <w:lang w:val="x-none" w:eastAsia="x-none"/>
        </w:rPr>
        <w:tab/>
      </w:r>
      <w:r w:rsidRPr="0055449D">
        <w:rPr>
          <w:sz w:val="28"/>
          <w:szCs w:val="28"/>
          <w:lang w:val="x-none" w:eastAsia="x-none"/>
        </w:rPr>
        <w:tab/>
      </w:r>
      <w:r w:rsidRPr="0055449D">
        <w:rPr>
          <w:sz w:val="28"/>
          <w:szCs w:val="28"/>
          <w:lang w:val="x-none" w:eastAsia="x-none"/>
        </w:rPr>
        <w:tab/>
      </w:r>
      <w:r w:rsidRPr="0055449D">
        <w:rPr>
          <w:sz w:val="28"/>
          <w:szCs w:val="28"/>
          <w:lang w:val="x-none" w:eastAsia="x-none"/>
        </w:rPr>
        <w:tab/>
      </w:r>
      <w:r w:rsidRPr="0055449D">
        <w:rPr>
          <w:sz w:val="28"/>
          <w:szCs w:val="28"/>
          <w:lang w:eastAsia="x-none"/>
        </w:rPr>
        <w:t xml:space="preserve">            </w:t>
      </w:r>
      <w:r w:rsidR="0055449D" w:rsidRPr="0055449D">
        <w:rPr>
          <w:sz w:val="28"/>
          <w:szCs w:val="28"/>
          <w:lang w:val="x-none" w:eastAsia="x-none"/>
        </w:rPr>
        <w:t xml:space="preserve">        </w:t>
      </w:r>
      <w:proofErr w:type="spellStart"/>
      <w:r w:rsidR="0055449D" w:rsidRPr="0055449D">
        <w:rPr>
          <w:sz w:val="28"/>
          <w:szCs w:val="28"/>
          <w:lang w:val="x-none" w:eastAsia="x-none"/>
        </w:rPr>
        <w:t>И.В.Сапк</w:t>
      </w:r>
      <w:r w:rsidR="0055449D" w:rsidRPr="0055449D">
        <w:rPr>
          <w:sz w:val="28"/>
          <w:szCs w:val="28"/>
          <w:lang w:eastAsia="x-none"/>
        </w:rPr>
        <w:t>о</w:t>
      </w:r>
      <w:proofErr w:type="spellEnd"/>
    </w:p>
    <w:sectPr w:rsidR="002A361E" w:rsidRPr="0055449D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83" w:rsidRDefault="00564783">
      <w:r>
        <w:separator/>
      </w:r>
    </w:p>
  </w:endnote>
  <w:endnote w:type="continuationSeparator" w:id="0">
    <w:p w:rsidR="00564783" w:rsidRDefault="0056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DF299F">
      <w:rPr>
        <w:noProof/>
        <w:snapToGrid w:val="0"/>
        <w:sz w:val="16"/>
      </w:rPr>
      <w:t>31.01.2014 11:37:53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F299F">
      <w:rPr>
        <w:noProof/>
        <w:snapToGrid w:val="0"/>
        <w:sz w:val="16"/>
      </w:rPr>
      <w:t>31.01.2014 11:37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F299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83" w:rsidRDefault="00564783">
      <w:r>
        <w:separator/>
      </w:r>
    </w:p>
  </w:footnote>
  <w:footnote w:type="continuationSeparator" w:id="0">
    <w:p w:rsidR="00564783" w:rsidRDefault="00564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8210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255D6" w:rsidRPr="006255D6" w:rsidRDefault="006255D6">
        <w:pPr>
          <w:pStyle w:val="aa"/>
          <w:jc w:val="center"/>
          <w:rPr>
            <w:sz w:val="28"/>
            <w:szCs w:val="28"/>
          </w:rPr>
        </w:pPr>
        <w:r w:rsidRPr="006255D6">
          <w:rPr>
            <w:sz w:val="28"/>
            <w:szCs w:val="28"/>
          </w:rPr>
          <w:fldChar w:fldCharType="begin"/>
        </w:r>
        <w:r w:rsidRPr="006255D6">
          <w:rPr>
            <w:sz w:val="28"/>
            <w:szCs w:val="28"/>
          </w:rPr>
          <w:instrText>PAGE   \* MERGEFORMAT</w:instrText>
        </w:r>
        <w:r w:rsidRPr="006255D6">
          <w:rPr>
            <w:sz w:val="28"/>
            <w:szCs w:val="28"/>
          </w:rPr>
          <w:fldChar w:fldCharType="separate"/>
        </w:r>
        <w:r w:rsidR="00DF299F">
          <w:rPr>
            <w:noProof/>
            <w:sz w:val="28"/>
            <w:szCs w:val="28"/>
          </w:rPr>
          <w:t>3</w:t>
        </w:r>
        <w:r w:rsidRPr="006255D6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cZVSEiXuj/P4693zVtN5PfQi4zE=" w:salt="ErE5DQan150OEap0OijG2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50BF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654B"/>
    <w:rsid w:val="001272F4"/>
    <w:rsid w:val="00132A50"/>
    <w:rsid w:val="00137F68"/>
    <w:rsid w:val="00145424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0B85"/>
    <w:rsid w:val="00242CE0"/>
    <w:rsid w:val="00256217"/>
    <w:rsid w:val="00265FBA"/>
    <w:rsid w:val="00271143"/>
    <w:rsid w:val="00277231"/>
    <w:rsid w:val="00287D93"/>
    <w:rsid w:val="002A361E"/>
    <w:rsid w:val="002B20AA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52BE2"/>
    <w:rsid w:val="00496CF1"/>
    <w:rsid w:val="004A6D70"/>
    <w:rsid w:val="004C390D"/>
    <w:rsid w:val="004F3124"/>
    <w:rsid w:val="005012F5"/>
    <w:rsid w:val="0050376C"/>
    <w:rsid w:val="005050DD"/>
    <w:rsid w:val="00511DC5"/>
    <w:rsid w:val="0053757A"/>
    <w:rsid w:val="00540735"/>
    <w:rsid w:val="00546123"/>
    <w:rsid w:val="0055449D"/>
    <w:rsid w:val="00561294"/>
    <w:rsid w:val="00564783"/>
    <w:rsid w:val="00571B47"/>
    <w:rsid w:val="00595DE0"/>
    <w:rsid w:val="005B4FD6"/>
    <w:rsid w:val="005C3F95"/>
    <w:rsid w:val="005D6CC4"/>
    <w:rsid w:val="005F1108"/>
    <w:rsid w:val="00602E6A"/>
    <w:rsid w:val="00603242"/>
    <w:rsid w:val="00603D9B"/>
    <w:rsid w:val="006078DD"/>
    <w:rsid w:val="006117EA"/>
    <w:rsid w:val="00612A85"/>
    <w:rsid w:val="006255D6"/>
    <w:rsid w:val="0064032A"/>
    <w:rsid w:val="00645F9F"/>
    <w:rsid w:val="00651081"/>
    <w:rsid w:val="0065674C"/>
    <w:rsid w:val="00660CC2"/>
    <w:rsid w:val="00663E4E"/>
    <w:rsid w:val="00667FA9"/>
    <w:rsid w:val="0067048B"/>
    <w:rsid w:val="00686A24"/>
    <w:rsid w:val="00690E16"/>
    <w:rsid w:val="006A0B84"/>
    <w:rsid w:val="006C61AF"/>
    <w:rsid w:val="006C6693"/>
    <w:rsid w:val="006D03F6"/>
    <w:rsid w:val="006D676B"/>
    <w:rsid w:val="006E4593"/>
    <w:rsid w:val="006F0F72"/>
    <w:rsid w:val="006F3F28"/>
    <w:rsid w:val="007048A7"/>
    <w:rsid w:val="00704BC3"/>
    <w:rsid w:val="00715EFD"/>
    <w:rsid w:val="00741CCA"/>
    <w:rsid w:val="0075787D"/>
    <w:rsid w:val="00757C49"/>
    <w:rsid w:val="007674E7"/>
    <w:rsid w:val="00767E6D"/>
    <w:rsid w:val="00774050"/>
    <w:rsid w:val="0077478D"/>
    <w:rsid w:val="007769E0"/>
    <w:rsid w:val="007874EB"/>
    <w:rsid w:val="00791DCD"/>
    <w:rsid w:val="007A29A2"/>
    <w:rsid w:val="007A6499"/>
    <w:rsid w:val="007C1524"/>
    <w:rsid w:val="007C46E8"/>
    <w:rsid w:val="007E6C38"/>
    <w:rsid w:val="00803352"/>
    <w:rsid w:val="00804250"/>
    <w:rsid w:val="00806D80"/>
    <w:rsid w:val="0083007D"/>
    <w:rsid w:val="008361C3"/>
    <w:rsid w:val="0084007F"/>
    <w:rsid w:val="0085366E"/>
    <w:rsid w:val="00857102"/>
    <w:rsid w:val="008649C8"/>
    <w:rsid w:val="00876758"/>
    <w:rsid w:val="00897D8E"/>
    <w:rsid w:val="008B7AF1"/>
    <w:rsid w:val="008C51BE"/>
    <w:rsid w:val="008D2257"/>
    <w:rsid w:val="008F1B00"/>
    <w:rsid w:val="008F3247"/>
    <w:rsid w:val="009379BE"/>
    <w:rsid w:val="0094388E"/>
    <w:rsid w:val="00947888"/>
    <w:rsid w:val="00957612"/>
    <w:rsid w:val="009602DC"/>
    <w:rsid w:val="00990301"/>
    <w:rsid w:val="00996FBA"/>
    <w:rsid w:val="009A7509"/>
    <w:rsid w:val="009B014B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C99"/>
    <w:rsid w:val="00A45DA5"/>
    <w:rsid w:val="00A50A90"/>
    <w:rsid w:val="00A71013"/>
    <w:rsid w:val="00A7717D"/>
    <w:rsid w:val="00A86A37"/>
    <w:rsid w:val="00A97440"/>
    <w:rsid w:val="00AB300E"/>
    <w:rsid w:val="00AB5E72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532C"/>
    <w:rsid w:val="00B16115"/>
    <w:rsid w:val="00B17D3F"/>
    <w:rsid w:val="00B23037"/>
    <w:rsid w:val="00B31BD8"/>
    <w:rsid w:val="00B3630F"/>
    <w:rsid w:val="00B4055F"/>
    <w:rsid w:val="00B40E29"/>
    <w:rsid w:val="00B4197F"/>
    <w:rsid w:val="00B54BB6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30A22"/>
    <w:rsid w:val="00C635BE"/>
    <w:rsid w:val="00C63DAA"/>
    <w:rsid w:val="00C660FD"/>
    <w:rsid w:val="00CA0EEC"/>
    <w:rsid w:val="00CA62E3"/>
    <w:rsid w:val="00CA6641"/>
    <w:rsid w:val="00CA6A26"/>
    <w:rsid w:val="00CA78C0"/>
    <w:rsid w:val="00CC5516"/>
    <w:rsid w:val="00CD058D"/>
    <w:rsid w:val="00CD4CDD"/>
    <w:rsid w:val="00CF0FD7"/>
    <w:rsid w:val="00CF7213"/>
    <w:rsid w:val="00D017B0"/>
    <w:rsid w:val="00D127DF"/>
    <w:rsid w:val="00D22ECE"/>
    <w:rsid w:val="00D47BAE"/>
    <w:rsid w:val="00D57318"/>
    <w:rsid w:val="00D60FAF"/>
    <w:rsid w:val="00D6108F"/>
    <w:rsid w:val="00D62718"/>
    <w:rsid w:val="00D639D0"/>
    <w:rsid w:val="00D7236A"/>
    <w:rsid w:val="00D750F3"/>
    <w:rsid w:val="00D84629"/>
    <w:rsid w:val="00D95B1D"/>
    <w:rsid w:val="00DA5CFF"/>
    <w:rsid w:val="00DB3FE4"/>
    <w:rsid w:val="00DB59FB"/>
    <w:rsid w:val="00DC1130"/>
    <w:rsid w:val="00DD2829"/>
    <w:rsid w:val="00DD2E1F"/>
    <w:rsid w:val="00DD5989"/>
    <w:rsid w:val="00DF0364"/>
    <w:rsid w:val="00DF299F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286C"/>
    <w:rsid w:val="00E96B46"/>
    <w:rsid w:val="00EA6904"/>
    <w:rsid w:val="00EB3313"/>
    <w:rsid w:val="00EB353B"/>
    <w:rsid w:val="00ED488C"/>
    <w:rsid w:val="00EE0A34"/>
    <w:rsid w:val="00F02F64"/>
    <w:rsid w:val="00F0362E"/>
    <w:rsid w:val="00F05CCA"/>
    <w:rsid w:val="00F16424"/>
    <w:rsid w:val="00F24F8F"/>
    <w:rsid w:val="00F25A31"/>
    <w:rsid w:val="00F26448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E7F4E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f3">
    <w:name w:val="Цветовое выделение"/>
    <w:rsid w:val="002A361E"/>
    <w:rPr>
      <w:b/>
      <w:bCs/>
      <w:color w:val="26282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f3">
    <w:name w:val="Цветовое выделение"/>
    <w:rsid w:val="002A361E"/>
    <w:rPr>
      <w:b/>
      <w:bCs/>
      <w:color w:val="26282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1215</Words>
  <Characters>8615</Characters>
  <Application>Microsoft Office Word</Application>
  <DocSecurity>8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50</cp:revision>
  <cp:lastPrinted>2014-01-31T05:37:00Z</cp:lastPrinted>
  <dcterms:created xsi:type="dcterms:W3CDTF">2014-01-30T07:13:00Z</dcterms:created>
  <dcterms:modified xsi:type="dcterms:W3CDTF">2014-01-31T05:38:00Z</dcterms:modified>
</cp:coreProperties>
</file>