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3C4F55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3C4F55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C4F55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28.01.2014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3C4F55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28.01.2014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93036A" w:rsidRPr="001E10BE" w:rsidRDefault="0093036A" w:rsidP="0093036A">
      <w:pPr>
        <w:autoSpaceDE w:val="0"/>
        <w:autoSpaceDN w:val="0"/>
        <w:adjustRightInd w:val="0"/>
        <w:spacing w:before="720"/>
        <w:jc w:val="center"/>
        <w:rPr>
          <w:b/>
          <w:bCs/>
          <w:sz w:val="28"/>
          <w:szCs w:val="28"/>
        </w:rPr>
      </w:pPr>
      <w:r w:rsidRPr="001E10BE">
        <w:rPr>
          <w:b/>
          <w:sz w:val="28"/>
          <w:szCs w:val="28"/>
        </w:rPr>
        <w:t>О внесении изменени</w:t>
      </w:r>
      <w:r w:rsidR="00421631">
        <w:rPr>
          <w:b/>
          <w:sz w:val="28"/>
          <w:szCs w:val="28"/>
        </w:rPr>
        <w:t>я</w:t>
      </w:r>
      <w:r w:rsidRPr="001E10BE">
        <w:rPr>
          <w:b/>
          <w:sz w:val="28"/>
          <w:szCs w:val="28"/>
        </w:rPr>
        <w:t xml:space="preserve"> в Положение о </w:t>
      </w:r>
      <w:r w:rsidRPr="001E10BE">
        <w:rPr>
          <w:b/>
          <w:bCs/>
          <w:sz w:val="28"/>
          <w:szCs w:val="28"/>
        </w:rPr>
        <w:t xml:space="preserve">департаменте градостроительства </w:t>
      </w:r>
      <w:r w:rsidR="003C4F55">
        <w:rPr>
          <w:b/>
          <w:bCs/>
          <w:sz w:val="28"/>
          <w:szCs w:val="28"/>
        </w:rPr>
        <w:br/>
      </w:r>
      <w:r w:rsidRPr="001E10BE">
        <w:rPr>
          <w:b/>
          <w:bCs/>
          <w:sz w:val="28"/>
          <w:szCs w:val="28"/>
        </w:rPr>
        <w:t xml:space="preserve">и архитектуры администрации города Перми, утвержденное решением </w:t>
      </w:r>
      <w:r w:rsidR="003C4F55">
        <w:rPr>
          <w:b/>
          <w:bCs/>
          <w:sz w:val="28"/>
          <w:szCs w:val="28"/>
        </w:rPr>
        <w:br/>
      </w:r>
      <w:r w:rsidRPr="001E10BE">
        <w:rPr>
          <w:b/>
          <w:bCs/>
          <w:sz w:val="28"/>
          <w:szCs w:val="28"/>
        </w:rPr>
        <w:t>Пер</w:t>
      </w:r>
      <w:r w:rsidRPr="001E10BE">
        <w:rPr>
          <w:b/>
          <w:bCs/>
          <w:sz w:val="28"/>
          <w:szCs w:val="28"/>
        </w:rPr>
        <w:t>м</w:t>
      </w:r>
      <w:r w:rsidRPr="001E10BE">
        <w:rPr>
          <w:b/>
          <w:bCs/>
          <w:sz w:val="28"/>
          <w:szCs w:val="28"/>
        </w:rPr>
        <w:t>ской городской Думы от 27.09.2011 № 193</w:t>
      </w:r>
    </w:p>
    <w:p w:rsidR="0093036A" w:rsidRPr="001E10BE" w:rsidRDefault="0093036A" w:rsidP="001E10BE">
      <w:pPr>
        <w:autoSpaceDE w:val="0"/>
        <w:autoSpaceDN w:val="0"/>
        <w:adjustRightInd w:val="0"/>
        <w:spacing w:before="480"/>
        <w:ind w:firstLine="709"/>
        <w:jc w:val="both"/>
        <w:rPr>
          <w:rFonts w:eastAsia="Calibri"/>
          <w:sz w:val="28"/>
          <w:szCs w:val="28"/>
        </w:rPr>
      </w:pPr>
      <w:r w:rsidRPr="001E10BE">
        <w:rPr>
          <w:sz w:val="28"/>
          <w:szCs w:val="28"/>
        </w:rPr>
        <w:t xml:space="preserve">В целях реализации положений </w:t>
      </w:r>
      <w:r w:rsidR="00421631">
        <w:rPr>
          <w:sz w:val="28"/>
          <w:szCs w:val="28"/>
        </w:rPr>
        <w:t>ф</w:t>
      </w:r>
      <w:r w:rsidRPr="001E10BE">
        <w:rPr>
          <w:sz w:val="28"/>
          <w:szCs w:val="28"/>
        </w:rPr>
        <w:t>едеральных зако</w:t>
      </w:r>
      <w:r w:rsidR="001E10BE">
        <w:rPr>
          <w:sz w:val="28"/>
          <w:szCs w:val="28"/>
        </w:rPr>
        <w:t xml:space="preserve">нов от 28.11.2011 </w:t>
      </w:r>
      <w:r w:rsidR="001E10BE">
        <w:rPr>
          <w:sz w:val="28"/>
          <w:szCs w:val="28"/>
        </w:rPr>
        <w:br/>
      </w:r>
      <w:r w:rsidRPr="001E10BE">
        <w:rPr>
          <w:sz w:val="28"/>
          <w:szCs w:val="28"/>
        </w:rPr>
        <w:t>№ 337-ФЗ «О внесении изменений в Градостроительный кодекс Российской Ф</w:t>
      </w:r>
      <w:r w:rsidRPr="001E10BE">
        <w:rPr>
          <w:sz w:val="28"/>
          <w:szCs w:val="28"/>
        </w:rPr>
        <w:t>е</w:t>
      </w:r>
      <w:r w:rsidRPr="001E10BE">
        <w:rPr>
          <w:sz w:val="28"/>
          <w:szCs w:val="28"/>
        </w:rPr>
        <w:t>дерации и отдельные законодательные акты Российской Феде</w:t>
      </w:r>
      <w:r w:rsidR="001E10BE">
        <w:rPr>
          <w:sz w:val="28"/>
          <w:szCs w:val="28"/>
        </w:rPr>
        <w:t xml:space="preserve">рации», </w:t>
      </w:r>
      <w:r w:rsidR="001E10BE">
        <w:rPr>
          <w:sz w:val="28"/>
          <w:szCs w:val="28"/>
        </w:rPr>
        <w:br/>
      </w:r>
      <w:r w:rsidRPr="001E10BE">
        <w:rPr>
          <w:sz w:val="28"/>
          <w:szCs w:val="28"/>
        </w:rPr>
        <w:t>от 06.10.2003 № 131-ФЗ «Об общих принципах организации местного самоупра</w:t>
      </w:r>
      <w:r w:rsidRPr="001E10BE">
        <w:rPr>
          <w:sz w:val="28"/>
          <w:szCs w:val="28"/>
        </w:rPr>
        <w:t>в</w:t>
      </w:r>
      <w:r w:rsidRPr="001E10BE">
        <w:rPr>
          <w:sz w:val="28"/>
          <w:szCs w:val="28"/>
        </w:rPr>
        <w:t>ления в Российской Федерации»</w:t>
      </w:r>
      <w:r w:rsidRPr="001E10BE">
        <w:rPr>
          <w:rFonts w:eastAsia="Calibri"/>
          <w:sz w:val="28"/>
          <w:szCs w:val="28"/>
        </w:rPr>
        <w:t xml:space="preserve">, в соответствии со </w:t>
      </w:r>
      <w:hyperlink r:id="rId9" w:history="1">
        <w:r w:rsidRPr="001E10BE">
          <w:rPr>
            <w:rStyle w:val="ae"/>
            <w:rFonts w:eastAsia="Calibri"/>
            <w:color w:val="auto"/>
            <w:sz w:val="28"/>
            <w:szCs w:val="28"/>
            <w:u w:val="none"/>
          </w:rPr>
          <w:t>статьей 41</w:t>
        </w:r>
      </w:hyperlink>
      <w:r w:rsidRPr="001E10BE">
        <w:rPr>
          <w:rFonts w:eastAsia="Calibri"/>
          <w:sz w:val="28"/>
          <w:szCs w:val="28"/>
        </w:rPr>
        <w:t xml:space="preserve"> Устава </w:t>
      </w:r>
      <w:r w:rsidRPr="001E10BE">
        <w:rPr>
          <w:sz w:val="28"/>
          <w:szCs w:val="28"/>
        </w:rPr>
        <w:t>города Перми</w:t>
      </w:r>
    </w:p>
    <w:p w:rsidR="0093036A" w:rsidRPr="003C4F55" w:rsidRDefault="0093036A" w:rsidP="0093036A">
      <w:pPr>
        <w:suppressAutoHyphens/>
        <w:autoSpaceDE w:val="0"/>
        <w:autoSpaceDN w:val="0"/>
        <w:adjustRightInd w:val="0"/>
        <w:spacing w:before="240" w:after="240"/>
        <w:ind w:firstLine="709"/>
        <w:jc w:val="center"/>
        <w:rPr>
          <w:b/>
          <w:spacing w:val="50"/>
          <w:sz w:val="28"/>
          <w:szCs w:val="28"/>
        </w:rPr>
      </w:pPr>
      <w:r w:rsidRPr="001E10BE">
        <w:rPr>
          <w:sz w:val="28"/>
          <w:szCs w:val="28"/>
        </w:rPr>
        <w:t xml:space="preserve">Пермская городская Дума </w:t>
      </w:r>
      <w:proofErr w:type="gramStart"/>
      <w:r w:rsidR="003C4F55" w:rsidRPr="003C4F55">
        <w:rPr>
          <w:b/>
          <w:sz w:val="28"/>
          <w:szCs w:val="28"/>
        </w:rPr>
        <w:t>р</w:t>
      </w:r>
      <w:proofErr w:type="gramEnd"/>
      <w:r w:rsidR="003C4F55" w:rsidRPr="003C4F55">
        <w:rPr>
          <w:b/>
          <w:sz w:val="28"/>
          <w:szCs w:val="28"/>
        </w:rPr>
        <w:t xml:space="preserve"> е ш и л а:</w:t>
      </w:r>
    </w:p>
    <w:p w:rsidR="0093036A" w:rsidRPr="001E10BE" w:rsidRDefault="0093036A" w:rsidP="001E10B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10BE">
        <w:rPr>
          <w:sz w:val="28"/>
          <w:szCs w:val="28"/>
        </w:rPr>
        <w:t xml:space="preserve">1. </w:t>
      </w:r>
      <w:r w:rsidRPr="001E10BE">
        <w:rPr>
          <w:rFonts w:eastAsia="Calibri"/>
          <w:sz w:val="28"/>
          <w:szCs w:val="28"/>
        </w:rPr>
        <w:t xml:space="preserve">Внести в </w:t>
      </w:r>
      <w:hyperlink r:id="rId10" w:history="1">
        <w:r w:rsidRPr="001E10BE">
          <w:rPr>
            <w:rStyle w:val="ae"/>
            <w:rFonts w:eastAsia="Calibri"/>
            <w:color w:val="auto"/>
            <w:sz w:val="28"/>
            <w:szCs w:val="28"/>
            <w:u w:val="none"/>
          </w:rPr>
          <w:t>Положение</w:t>
        </w:r>
      </w:hyperlink>
      <w:r w:rsidRPr="001E10BE">
        <w:rPr>
          <w:rFonts w:eastAsia="Calibri"/>
          <w:sz w:val="28"/>
          <w:szCs w:val="28"/>
        </w:rPr>
        <w:t xml:space="preserve"> о департаменте градостроительства и архитектуры администрации города Перми, утвержденное решением Пермской городской Д</w:t>
      </w:r>
      <w:r w:rsidRPr="001E10BE">
        <w:rPr>
          <w:rFonts w:eastAsia="Calibri"/>
          <w:sz w:val="28"/>
          <w:szCs w:val="28"/>
        </w:rPr>
        <w:t>у</w:t>
      </w:r>
      <w:r w:rsidRPr="001E10BE">
        <w:rPr>
          <w:rFonts w:eastAsia="Calibri"/>
          <w:sz w:val="28"/>
          <w:szCs w:val="28"/>
        </w:rPr>
        <w:t>мы от 27.09.2011 № 193 «О создании департамента градострои</w:t>
      </w:r>
      <w:r w:rsidR="001E10BE">
        <w:rPr>
          <w:rFonts w:eastAsia="Calibri"/>
          <w:sz w:val="28"/>
          <w:szCs w:val="28"/>
        </w:rPr>
        <w:t xml:space="preserve">тельства </w:t>
      </w:r>
      <w:r w:rsidRPr="001E10BE">
        <w:rPr>
          <w:rFonts w:eastAsia="Calibri"/>
          <w:sz w:val="28"/>
          <w:szCs w:val="28"/>
        </w:rPr>
        <w:t>и архите</w:t>
      </w:r>
      <w:r w:rsidRPr="001E10BE">
        <w:rPr>
          <w:rFonts w:eastAsia="Calibri"/>
          <w:sz w:val="28"/>
          <w:szCs w:val="28"/>
        </w:rPr>
        <w:t>к</w:t>
      </w:r>
      <w:r w:rsidRPr="001E10BE">
        <w:rPr>
          <w:rFonts w:eastAsia="Calibri"/>
          <w:sz w:val="28"/>
          <w:szCs w:val="28"/>
        </w:rPr>
        <w:t xml:space="preserve">туры администрации города Перми», изменение, дополнив </w:t>
      </w:r>
      <w:r w:rsidR="00DB361A">
        <w:rPr>
          <w:rFonts w:eastAsia="Calibri"/>
          <w:sz w:val="28"/>
          <w:szCs w:val="28"/>
        </w:rPr>
        <w:t>под</w:t>
      </w:r>
      <w:r w:rsidRPr="001E10BE">
        <w:rPr>
          <w:rFonts w:eastAsia="Calibri"/>
          <w:sz w:val="28"/>
          <w:szCs w:val="28"/>
        </w:rPr>
        <w:t xml:space="preserve">пунктом 3.2.1.22 </w:t>
      </w:r>
      <w:r w:rsidR="00DB361A">
        <w:rPr>
          <w:rFonts w:eastAsia="Calibri"/>
          <w:sz w:val="28"/>
          <w:szCs w:val="28"/>
        </w:rPr>
        <w:t>следующего содержания</w:t>
      </w:r>
      <w:r w:rsidRPr="001E10BE">
        <w:rPr>
          <w:rFonts w:eastAsia="Calibri"/>
          <w:sz w:val="28"/>
          <w:szCs w:val="28"/>
        </w:rPr>
        <w:t>:</w:t>
      </w:r>
    </w:p>
    <w:p w:rsidR="0093036A" w:rsidRDefault="0093036A" w:rsidP="001E10B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1E10BE">
        <w:rPr>
          <w:rFonts w:eastAsia="Calibri"/>
          <w:sz w:val="28"/>
          <w:szCs w:val="28"/>
        </w:rPr>
        <w:t>«</w:t>
      </w:r>
      <w:r w:rsidR="001E10BE">
        <w:rPr>
          <w:bCs/>
          <w:sz w:val="28"/>
          <w:szCs w:val="28"/>
        </w:rPr>
        <w:t>3.2.1.22</w:t>
      </w:r>
      <w:r w:rsidR="001E10BE" w:rsidRPr="00F03E3C">
        <w:rPr>
          <w:bCs/>
          <w:sz w:val="28"/>
          <w:szCs w:val="28"/>
        </w:rPr>
        <w:t xml:space="preserve"> организует проведение </w:t>
      </w:r>
      <w:r w:rsidR="001E10BE" w:rsidRPr="00F03E3C">
        <w:rPr>
          <w:sz w:val="28"/>
          <w:szCs w:val="28"/>
        </w:rPr>
        <w:t xml:space="preserve">осмотров зданий, сооружений в случаях, предусмотренных Градостроительным кодексом Российской Федерации, в целях оценки их технического состояния и надлежащего технического обслуживания </w:t>
      </w:r>
      <w:r w:rsidR="003C4F55">
        <w:rPr>
          <w:sz w:val="28"/>
          <w:szCs w:val="28"/>
        </w:rPr>
        <w:br/>
      </w:r>
      <w:r w:rsidR="001E10BE" w:rsidRPr="00F03E3C">
        <w:rPr>
          <w:sz w:val="28"/>
          <w:szCs w:val="28"/>
        </w:rPr>
        <w:t xml:space="preserve">в соответствии с требованиями технических регламентов к конструктивным </w:t>
      </w:r>
      <w:r w:rsidR="003C4F55">
        <w:rPr>
          <w:sz w:val="28"/>
          <w:szCs w:val="28"/>
        </w:rPr>
        <w:br/>
      </w:r>
      <w:r w:rsidR="001E10BE" w:rsidRPr="00F03E3C">
        <w:rPr>
          <w:sz w:val="28"/>
          <w:szCs w:val="28"/>
        </w:rPr>
        <w:t>и другим характеристикам надежности и безопасности объектов, требованиями проектной документации указанных объектов и направляет лицам, ответственным за эксплуатацию зданий, сооружений, рекомендации о мерах по устранению в</w:t>
      </w:r>
      <w:r w:rsidR="001E10BE" w:rsidRPr="00F03E3C">
        <w:rPr>
          <w:sz w:val="28"/>
          <w:szCs w:val="28"/>
        </w:rPr>
        <w:t>ы</w:t>
      </w:r>
      <w:r w:rsidR="001E10BE" w:rsidRPr="00F03E3C">
        <w:rPr>
          <w:sz w:val="28"/>
          <w:szCs w:val="28"/>
        </w:rPr>
        <w:t>явленных нарушений.</w:t>
      </w:r>
      <w:proofErr w:type="gramEnd"/>
      <w:r w:rsidR="001E10BE" w:rsidRPr="00F03E3C">
        <w:rPr>
          <w:sz w:val="28"/>
          <w:szCs w:val="28"/>
        </w:rPr>
        <w:t xml:space="preserve"> Порядок проведения данных осмотров устанавливается Пермской городской Думой</w:t>
      </w:r>
      <w:r w:rsidR="001E10BE" w:rsidRPr="00F03E3C">
        <w:rPr>
          <w:bCs/>
          <w:sz w:val="28"/>
          <w:szCs w:val="28"/>
        </w:rPr>
        <w:t>»</w:t>
      </w:r>
      <w:r w:rsidRPr="001E10BE">
        <w:rPr>
          <w:rFonts w:eastAsia="Calibri"/>
          <w:sz w:val="28"/>
          <w:szCs w:val="28"/>
        </w:rPr>
        <w:t>.</w:t>
      </w:r>
    </w:p>
    <w:p w:rsidR="001E10BE" w:rsidRPr="001E10BE" w:rsidRDefault="001E10BE" w:rsidP="001E10B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03E3C">
        <w:rPr>
          <w:bCs/>
          <w:sz w:val="28"/>
          <w:szCs w:val="28"/>
        </w:rPr>
        <w:t xml:space="preserve">2. Администрации города Перми до </w:t>
      </w:r>
      <w:r>
        <w:rPr>
          <w:bCs/>
          <w:sz w:val="28"/>
          <w:szCs w:val="28"/>
        </w:rPr>
        <w:t>01.06.2014</w:t>
      </w:r>
      <w:r w:rsidRPr="00F03E3C">
        <w:rPr>
          <w:bCs/>
          <w:sz w:val="28"/>
          <w:szCs w:val="28"/>
        </w:rPr>
        <w:t xml:space="preserve"> внести в Пермскую горо</w:t>
      </w:r>
      <w:r w:rsidRPr="00F03E3C">
        <w:rPr>
          <w:bCs/>
          <w:sz w:val="28"/>
          <w:szCs w:val="28"/>
        </w:rPr>
        <w:t>д</w:t>
      </w:r>
      <w:r w:rsidRPr="00F03E3C">
        <w:rPr>
          <w:bCs/>
          <w:sz w:val="28"/>
          <w:szCs w:val="28"/>
        </w:rPr>
        <w:t>скую Думу проект решения об утверждении порядка проведения осмотров зд</w:t>
      </w:r>
      <w:r w:rsidRPr="00F03E3C">
        <w:rPr>
          <w:bCs/>
          <w:sz w:val="28"/>
          <w:szCs w:val="28"/>
        </w:rPr>
        <w:t>а</w:t>
      </w:r>
      <w:r w:rsidRPr="00F03E3C">
        <w:rPr>
          <w:bCs/>
          <w:sz w:val="28"/>
          <w:szCs w:val="28"/>
        </w:rPr>
        <w:t>ний, сооружений в случаях, предусмотренных Градостроительным кодексом Ро</w:t>
      </w:r>
      <w:r w:rsidRPr="00F03E3C">
        <w:rPr>
          <w:bCs/>
          <w:sz w:val="28"/>
          <w:szCs w:val="28"/>
        </w:rPr>
        <w:t>с</w:t>
      </w:r>
      <w:r w:rsidRPr="00F03E3C">
        <w:rPr>
          <w:bCs/>
          <w:sz w:val="28"/>
          <w:szCs w:val="28"/>
        </w:rPr>
        <w:t>сийской Федерации.</w:t>
      </w:r>
    </w:p>
    <w:p w:rsidR="0093036A" w:rsidRPr="001E10BE" w:rsidRDefault="001E10BE" w:rsidP="001E10BE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3036A" w:rsidRPr="001E10BE">
        <w:rPr>
          <w:sz w:val="28"/>
          <w:szCs w:val="28"/>
        </w:rPr>
        <w:t>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3036A" w:rsidRPr="001E10BE" w:rsidRDefault="001E10BE" w:rsidP="001E10BE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93036A" w:rsidRPr="001E10BE">
        <w:rPr>
          <w:sz w:val="28"/>
          <w:szCs w:val="28"/>
        </w:rPr>
        <w:t xml:space="preserve">. </w:t>
      </w:r>
      <w:proofErr w:type="gramStart"/>
      <w:r w:rsidR="0093036A" w:rsidRPr="001E10BE">
        <w:rPr>
          <w:sz w:val="28"/>
          <w:szCs w:val="28"/>
        </w:rPr>
        <w:t>Контроль за</w:t>
      </w:r>
      <w:proofErr w:type="gramEnd"/>
      <w:r w:rsidR="0093036A" w:rsidRPr="001E10BE">
        <w:rPr>
          <w:sz w:val="28"/>
          <w:szCs w:val="28"/>
        </w:rPr>
        <w:t xml:space="preserve"> исполнением решения возложить на комитет Пермской городской Думы по местному самоуправлению.</w:t>
      </w:r>
    </w:p>
    <w:p w:rsidR="001238E5" w:rsidRPr="001E10BE" w:rsidRDefault="001238E5" w:rsidP="001E10BE">
      <w:pPr>
        <w:pStyle w:val="ac"/>
        <w:ind w:right="-851"/>
        <w:jc w:val="both"/>
        <w:rPr>
          <w:sz w:val="28"/>
          <w:szCs w:val="28"/>
        </w:rPr>
      </w:pPr>
    </w:p>
    <w:p w:rsidR="00C660FD" w:rsidRPr="001E10BE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3C4F55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8B795" wp14:editId="69778599">
                <wp:simplePos x="0" y="0"/>
                <wp:positionH relativeFrom="column">
                  <wp:posOffset>50800</wp:posOffset>
                </wp:positionH>
                <wp:positionV relativeFrom="paragraph">
                  <wp:posOffset>182245</wp:posOffset>
                </wp:positionV>
                <wp:extent cx="6372860" cy="581025"/>
                <wp:effectExtent l="0" t="0" r="8890" b="9525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C660FD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</w:t>
                            </w:r>
                            <w:proofErr w:type="spellStart"/>
                            <w:r w:rsidR="00E227BB">
                              <w:t>О.Н.Климовских</w:t>
                            </w:r>
                            <w:proofErr w:type="spellEnd"/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pt;margin-top:14.35pt;width:501.8pt;height:45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" stroked="f">
                <v:textbox inset="0,0,0,0">
                  <w:txbxContent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C660FD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</w:t>
                      </w:r>
                      <w:proofErr w:type="spellStart"/>
                      <w:r w:rsidR="00E227BB">
                        <w:t>О.Н.Климовских</w:t>
                      </w:r>
                      <w:proofErr w:type="spellEnd"/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3C4F55">
      <w:rPr>
        <w:noProof/>
        <w:snapToGrid w:val="0"/>
        <w:sz w:val="16"/>
      </w:rPr>
      <w:t>29.01.2014 17:14:17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C4F55">
      <w:rPr>
        <w:noProof/>
        <w:snapToGrid w:val="0"/>
        <w:sz w:val="16"/>
      </w:rPr>
      <w:t>29.01.2014 17:14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C4F55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980212"/>
      <w:docPartObj>
        <w:docPartGallery w:val="Page Numbers (Top of Page)"/>
        <w:docPartUnique/>
      </w:docPartObj>
    </w:sdtPr>
    <w:sdtEndPr/>
    <w:sdtContent>
      <w:p w:rsidR="001E10BE" w:rsidRDefault="001E10B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F55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ShQiZ0TKh9HoaiAwS3caiEDua/Y=" w:salt="S3Qi48A0kEGDG9g8veZLF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10BE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4F55"/>
    <w:rsid w:val="003C7818"/>
    <w:rsid w:val="003D7596"/>
    <w:rsid w:val="003E574B"/>
    <w:rsid w:val="0040520C"/>
    <w:rsid w:val="004200AF"/>
    <w:rsid w:val="00421631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2739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036A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61A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1E10BE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1E10BE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19125DF0CA69D6E61A5B2F15B88342C57ACEF85DA20F980A45C5849F19A05E2C1CE90E470F5DC1E9B326F06G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4962EC4815F38B7393F0AB4CB612682AEA9070CE3E6CAF42514DB14388912F0BAAC4412516600B9A44ABhDEC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244</Words>
  <Characters>2113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8</cp:revision>
  <cp:lastPrinted>2014-01-29T11:14:00Z</cp:lastPrinted>
  <dcterms:created xsi:type="dcterms:W3CDTF">2013-10-01T10:37:00Z</dcterms:created>
  <dcterms:modified xsi:type="dcterms:W3CDTF">2014-01-29T11:15:00Z</dcterms:modified>
</cp:coreProperties>
</file>