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7C" w:rsidRDefault="00DF257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257C" w:rsidRDefault="00DF257C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F257C" w:rsidRDefault="00DF257C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F257C" w:rsidRDefault="00DF257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F257C" w:rsidRDefault="00DF257C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F257C" w:rsidRDefault="00DF257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257C" w:rsidRDefault="00DF257C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F257C" w:rsidRDefault="00DF257C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F257C" w:rsidRDefault="00DF257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F257C" w:rsidRDefault="00DF257C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7C" w:rsidRPr="00FD0A67" w:rsidRDefault="00DF257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39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F257C" w:rsidRPr="00FD0A67" w:rsidRDefault="00DF257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3900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7C" w:rsidRPr="00170172" w:rsidRDefault="00DF257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87349" w:rsidRPr="00170172" w:rsidRDefault="00F8734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hAnsi="Times New Roman" w:cs="Times New Roman"/>
          <w:bCs w:val="0"/>
          <w:sz w:val="28"/>
          <w:szCs w:val="28"/>
        </w:rPr>
        <w:t xml:space="preserve">Об установлении расходного обязательства по возмещению части </w:t>
      </w:r>
      <w:r w:rsidRPr="003D606A">
        <w:rPr>
          <w:rFonts w:ascii="Times New Roman" w:hAnsi="Times New Roman" w:cs="Times New Roman"/>
          <w:sz w:val="28"/>
          <w:szCs w:val="28"/>
        </w:rPr>
        <w:t xml:space="preserve">затрат частных общеобразовательных организаций, осуществляющих </w:t>
      </w:r>
    </w:p>
    <w:p w:rsid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hAnsi="Times New Roman" w:cs="Times New Roman"/>
          <w:sz w:val="28"/>
          <w:szCs w:val="28"/>
        </w:rPr>
        <w:t xml:space="preserve">на территории города Перми образовательную деятельность </w:t>
      </w:r>
    </w:p>
    <w:p w:rsid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</w:t>
      </w:r>
    </w:p>
    <w:p w:rsidR="00BB537F" w:rsidRP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</w:p>
    <w:p w:rsid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606A" w:rsidRPr="003D606A" w:rsidRDefault="003D606A" w:rsidP="003D60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537F" w:rsidRDefault="00BB537F" w:rsidP="003D606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C062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статьей 16.1 Федерального закона от 06.10.2003 № 131-ФЗ «Об общих принципах организации местного самоуправления в Российской Федерации», Уставом города Перми</w:t>
      </w:r>
    </w:p>
    <w:p w:rsidR="00BB537F" w:rsidRDefault="00BB537F" w:rsidP="003D606A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="00545B0D" w:rsidRPr="00545B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4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0D" w:rsidRPr="00545B0D">
        <w:rPr>
          <w:rFonts w:ascii="Times New Roman" w:hAnsi="Times New Roman" w:cs="Times New Roman"/>
          <w:b/>
          <w:sz w:val="28"/>
          <w:szCs w:val="28"/>
        </w:rPr>
        <w:t>е</w:t>
      </w:r>
      <w:r w:rsidR="0054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0D" w:rsidRPr="00545B0D">
        <w:rPr>
          <w:rFonts w:ascii="Times New Roman" w:hAnsi="Times New Roman" w:cs="Times New Roman"/>
          <w:b/>
          <w:sz w:val="28"/>
          <w:szCs w:val="28"/>
        </w:rPr>
        <w:t>ш</w:t>
      </w:r>
      <w:r w:rsidR="0054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0D" w:rsidRPr="00545B0D">
        <w:rPr>
          <w:rFonts w:ascii="Times New Roman" w:hAnsi="Times New Roman" w:cs="Times New Roman"/>
          <w:b/>
          <w:sz w:val="28"/>
          <w:szCs w:val="28"/>
        </w:rPr>
        <w:t>и</w:t>
      </w:r>
      <w:r w:rsidR="0054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0D" w:rsidRPr="00545B0D">
        <w:rPr>
          <w:rFonts w:ascii="Times New Roman" w:hAnsi="Times New Roman" w:cs="Times New Roman"/>
          <w:b/>
          <w:sz w:val="28"/>
          <w:szCs w:val="28"/>
        </w:rPr>
        <w:t>л</w:t>
      </w:r>
      <w:r w:rsidR="00545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B0D" w:rsidRPr="00545B0D">
        <w:rPr>
          <w:rFonts w:ascii="Times New Roman" w:hAnsi="Times New Roman" w:cs="Times New Roman"/>
          <w:b/>
          <w:sz w:val="28"/>
          <w:szCs w:val="28"/>
        </w:rPr>
        <w:t>а:</w:t>
      </w:r>
    </w:p>
    <w:p w:rsidR="003D606A" w:rsidRDefault="003D606A" w:rsidP="003D606A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D606A" w:rsidRPr="00C84D59" w:rsidRDefault="003D606A" w:rsidP="00545B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84D59">
        <w:rPr>
          <w:sz w:val="28"/>
          <w:szCs w:val="28"/>
        </w:rPr>
        <w:t xml:space="preserve">1. </w:t>
      </w:r>
      <w:r w:rsidRPr="00C84D59">
        <w:rPr>
          <w:rFonts w:eastAsia="Calibri"/>
          <w:sz w:val="28"/>
          <w:szCs w:val="28"/>
          <w:lang w:eastAsia="en-US"/>
        </w:rPr>
        <w:t>Установить расходное обязательство города Перми по возмещению части затрат частных общеобразовательных организаций, осуществляющих на террит</w:t>
      </w:r>
      <w:r w:rsidRPr="00C84D59">
        <w:rPr>
          <w:rFonts w:eastAsia="Calibri"/>
          <w:sz w:val="28"/>
          <w:szCs w:val="28"/>
          <w:lang w:eastAsia="en-US"/>
        </w:rPr>
        <w:t>о</w:t>
      </w:r>
      <w:r w:rsidRPr="00C84D59">
        <w:rPr>
          <w:rFonts w:eastAsia="Calibri"/>
          <w:sz w:val="28"/>
          <w:szCs w:val="28"/>
          <w:lang w:eastAsia="en-US"/>
        </w:rPr>
        <w:t>рии города Перми образовательную деятельность по имеющим государственную аккредитацию основным общеобразовательным программам (далее – частная о</w:t>
      </w:r>
      <w:r w:rsidRPr="00C84D59">
        <w:rPr>
          <w:rFonts w:eastAsia="Calibri"/>
          <w:sz w:val="28"/>
          <w:szCs w:val="28"/>
          <w:lang w:eastAsia="en-US"/>
        </w:rPr>
        <w:t>б</w:t>
      </w:r>
      <w:r w:rsidRPr="00C84D59">
        <w:rPr>
          <w:rFonts w:eastAsia="Calibri"/>
          <w:sz w:val="28"/>
          <w:szCs w:val="28"/>
          <w:lang w:eastAsia="en-US"/>
        </w:rPr>
        <w:t>щеобразовательная организация).</w:t>
      </w:r>
    </w:p>
    <w:p w:rsidR="003D606A" w:rsidRPr="00C84D59" w:rsidRDefault="003D606A" w:rsidP="00545B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84D59">
        <w:rPr>
          <w:rFonts w:eastAsia="Calibri"/>
          <w:sz w:val="28"/>
          <w:szCs w:val="28"/>
          <w:lang w:eastAsia="en-US"/>
        </w:rPr>
        <w:t>Возмещение затрат, указанных в настоящем пункте, частным общеобраз</w:t>
      </w:r>
      <w:r w:rsidRPr="00C84D59">
        <w:rPr>
          <w:rFonts w:eastAsia="Calibri"/>
          <w:sz w:val="28"/>
          <w:szCs w:val="28"/>
          <w:lang w:eastAsia="en-US"/>
        </w:rPr>
        <w:t>о</w:t>
      </w:r>
      <w:r w:rsidRPr="00C84D59">
        <w:rPr>
          <w:rFonts w:eastAsia="Calibri"/>
          <w:sz w:val="28"/>
          <w:szCs w:val="28"/>
          <w:lang w:eastAsia="en-US"/>
        </w:rPr>
        <w:t xml:space="preserve">вательным организациям осуществлять посредством предоставления субсидий </w:t>
      </w:r>
      <w:r w:rsidR="00F87349">
        <w:rPr>
          <w:rFonts w:eastAsia="Calibri"/>
          <w:sz w:val="28"/>
          <w:szCs w:val="28"/>
          <w:lang w:eastAsia="en-US"/>
        </w:rPr>
        <w:br/>
      </w:r>
      <w:r w:rsidRPr="00C84D59">
        <w:rPr>
          <w:rFonts w:eastAsia="Calibri"/>
          <w:sz w:val="28"/>
          <w:szCs w:val="28"/>
          <w:lang w:eastAsia="en-US"/>
        </w:rPr>
        <w:t xml:space="preserve">в размере </w:t>
      </w:r>
      <w:r w:rsidRPr="00C84D59">
        <w:rPr>
          <w:rFonts w:eastAsia="Calibri"/>
          <w:bCs/>
          <w:sz w:val="28"/>
          <w:szCs w:val="28"/>
          <w:lang w:eastAsia="en-US"/>
        </w:rPr>
        <w:t>нормативных затрат на оказание муниципальной услуги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</w:t>
      </w:r>
      <w:r w:rsidRPr="00C84D59">
        <w:rPr>
          <w:rFonts w:eastAsia="Calibri"/>
          <w:bCs/>
          <w:sz w:val="28"/>
          <w:szCs w:val="28"/>
          <w:lang w:eastAsia="en-US"/>
        </w:rPr>
        <w:t>о</w:t>
      </w:r>
      <w:r w:rsidRPr="00C84D59">
        <w:rPr>
          <w:rFonts w:eastAsia="Calibri"/>
          <w:bCs/>
          <w:sz w:val="28"/>
          <w:szCs w:val="28"/>
          <w:lang w:eastAsia="en-US"/>
        </w:rPr>
        <w:t>граммам в муниципальных образовательных организациях (</w:t>
      </w:r>
      <w:r w:rsidRPr="00C84D59">
        <w:rPr>
          <w:rFonts w:eastAsia="Calibri"/>
          <w:sz w:val="28"/>
          <w:szCs w:val="28"/>
          <w:lang w:eastAsia="en-US"/>
        </w:rPr>
        <w:t>за исключением по</w:t>
      </w:r>
      <w:r w:rsidRPr="00C84D59">
        <w:rPr>
          <w:rFonts w:eastAsia="Calibri"/>
          <w:sz w:val="28"/>
          <w:szCs w:val="28"/>
          <w:lang w:eastAsia="en-US"/>
        </w:rPr>
        <w:t>л</w:t>
      </w:r>
      <w:r w:rsidRPr="00C84D59">
        <w:rPr>
          <w:rFonts w:eastAsia="Calibri"/>
          <w:sz w:val="28"/>
          <w:szCs w:val="28"/>
          <w:lang w:eastAsia="en-US"/>
        </w:rPr>
        <w:t>номочий по финансовому обеспечению получения начального общего, основного общего, среднего общего образования в частных общеобразовательных организ</w:t>
      </w:r>
      <w:r w:rsidRPr="00C84D59">
        <w:rPr>
          <w:rFonts w:eastAsia="Calibri"/>
          <w:sz w:val="28"/>
          <w:szCs w:val="28"/>
          <w:lang w:eastAsia="en-US"/>
        </w:rPr>
        <w:t>а</w:t>
      </w:r>
      <w:r w:rsidRPr="00C84D59">
        <w:rPr>
          <w:rFonts w:eastAsia="Calibri"/>
          <w:sz w:val="28"/>
          <w:szCs w:val="28"/>
          <w:lang w:eastAsia="en-US"/>
        </w:rPr>
        <w:t>циях</w:t>
      </w:r>
      <w:proofErr w:type="gramEnd"/>
      <w:r w:rsidRPr="00C84D5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C84D59">
        <w:rPr>
          <w:rFonts w:eastAsia="Calibri"/>
          <w:sz w:val="28"/>
          <w:szCs w:val="28"/>
          <w:lang w:eastAsia="en-US"/>
        </w:rPr>
        <w:t>осуществляющих образовательную деятельность по имеющим госуда</w:t>
      </w:r>
      <w:r w:rsidRPr="00C84D59">
        <w:rPr>
          <w:rFonts w:eastAsia="Calibri"/>
          <w:sz w:val="28"/>
          <w:szCs w:val="28"/>
          <w:lang w:eastAsia="en-US"/>
        </w:rPr>
        <w:t>р</w:t>
      </w:r>
      <w:r w:rsidRPr="00C84D59">
        <w:rPr>
          <w:rFonts w:eastAsia="Calibri"/>
          <w:sz w:val="28"/>
          <w:szCs w:val="28"/>
          <w:lang w:eastAsia="en-US"/>
        </w:rPr>
        <w:t>ственную аккредитацию основным общеобразовательным программам, в соотве</w:t>
      </w:r>
      <w:r w:rsidRPr="00C84D59">
        <w:rPr>
          <w:rFonts w:eastAsia="Calibri"/>
          <w:sz w:val="28"/>
          <w:szCs w:val="28"/>
          <w:lang w:eastAsia="en-US"/>
        </w:rPr>
        <w:t>т</w:t>
      </w:r>
      <w:r w:rsidRPr="00C84D59">
        <w:rPr>
          <w:rFonts w:eastAsia="Calibri"/>
          <w:sz w:val="28"/>
          <w:szCs w:val="28"/>
          <w:lang w:eastAsia="en-US"/>
        </w:rPr>
        <w:t>ствии с нормативами, определяемыми Правительством Пермского края) и средней величины нормативных затрат на содержание муниципального имущества, пр</w:t>
      </w:r>
      <w:r w:rsidRPr="00C84D59">
        <w:rPr>
          <w:rFonts w:eastAsia="Calibri"/>
          <w:sz w:val="28"/>
          <w:szCs w:val="28"/>
          <w:lang w:eastAsia="en-US"/>
        </w:rPr>
        <w:t>и</w:t>
      </w:r>
      <w:r w:rsidRPr="00C84D59">
        <w:rPr>
          <w:rFonts w:eastAsia="Calibri"/>
          <w:sz w:val="28"/>
          <w:szCs w:val="28"/>
          <w:lang w:eastAsia="en-US"/>
        </w:rPr>
        <w:t>надлежащего на праве собственности муниципальному образованию город Пермь и находящегося в оперативном управлении муниципальных общеобразовател</w:t>
      </w:r>
      <w:r w:rsidRPr="00C84D59">
        <w:rPr>
          <w:rFonts w:eastAsia="Calibri"/>
          <w:sz w:val="28"/>
          <w:szCs w:val="28"/>
          <w:lang w:eastAsia="en-US"/>
        </w:rPr>
        <w:t>ь</w:t>
      </w:r>
      <w:r w:rsidRPr="00C84D59">
        <w:rPr>
          <w:rFonts w:eastAsia="Calibri"/>
          <w:sz w:val="28"/>
          <w:szCs w:val="28"/>
          <w:lang w:eastAsia="en-US"/>
        </w:rPr>
        <w:t xml:space="preserve">ных организаций города Перми, в перерасчете на одного обучающегося. </w:t>
      </w:r>
      <w:proofErr w:type="gramEnd"/>
    </w:p>
    <w:p w:rsidR="003D606A" w:rsidRPr="003D606A" w:rsidRDefault="003D606A" w:rsidP="003D60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Возмещение затрат частным общеобразовательным организациям произв</w:t>
      </w: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дится в размере, не превышающем фактические затраты данной организации </w:t>
      </w:r>
      <w:r w:rsidR="00DF257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организацию предоставления начального общего, основного общего, среднего общего образования по основным общеобразовательным программам в пересчете на одного обучающегося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D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06A" w:rsidRPr="00D13764" w:rsidRDefault="003D606A" w:rsidP="00545B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13764">
        <w:rPr>
          <w:rFonts w:eastAsia="Calibri"/>
          <w:sz w:val="28"/>
          <w:szCs w:val="28"/>
          <w:lang w:eastAsia="en-US"/>
        </w:rPr>
        <w:t>2. Субсидии частным общеобразовательным организациям предоставляются в порядке, установленном администрацией города Перми, при условии исключ</w:t>
      </w:r>
      <w:r w:rsidRPr="00D13764">
        <w:rPr>
          <w:rFonts w:eastAsia="Calibri"/>
          <w:sz w:val="28"/>
          <w:szCs w:val="28"/>
          <w:lang w:eastAsia="en-US"/>
        </w:rPr>
        <w:t>е</w:t>
      </w:r>
      <w:r w:rsidRPr="00D13764">
        <w:rPr>
          <w:rFonts w:eastAsia="Calibri"/>
          <w:sz w:val="28"/>
          <w:szCs w:val="28"/>
          <w:lang w:eastAsia="en-US"/>
        </w:rPr>
        <w:t>ния из платы родителей (законных представителей), взимаемой частной общео</w:t>
      </w:r>
      <w:r w:rsidRPr="00D13764">
        <w:rPr>
          <w:rFonts w:eastAsia="Calibri"/>
          <w:sz w:val="28"/>
          <w:szCs w:val="28"/>
          <w:lang w:eastAsia="en-US"/>
        </w:rPr>
        <w:t>б</w:t>
      </w:r>
      <w:r w:rsidRPr="00D13764">
        <w:rPr>
          <w:rFonts w:eastAsia="Calibri"/>
          <w:sz w:val="28"/>
          <w:szCs w:val="28"/>
          <w:lang w:eastAsia="en-US"/>
        </w:rPr>
        <w:t>разовательной организацией, суммы субсидий в расчете на одного обучающегося, предоставляемых данной организации из бюджетов всех уровней на возмещение затрат</w:t>
      </w:r>
      <w:r w:rsidR="00C06266">
        <w:rPr>
          <w:rFonts w:eastAsia="Calibri"/>
          <w:sz w:val="28"/>
          <w:szCs w:val="28"/>
          <w:lang w:eastAsia="en-US"/>
        </w:rPr>
        <w:t>,</w:t>
      </w:r>
      <w:r w:rsidRPr="00D13764">
        <w:rPr>
          <w:rFonts w:eastAsia="Calibri"/>
          <w:sz w:val="28"/>
          <w:szCs w:val="28"/>
          <w:lang w:eastAsia="en-US"/>
        </w:rPr>
        <w:t xml:space="preserve"> связанных:</w:t>
      </w:r>
    </w:p>
    <w:p w:rsidR="003D606A" w:rsidRPr="00C84D59" w:rsidRDefault="003D606A" w:rsidP="00545B0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84D59">
        <w:rPr>
          <w:rFonts w:eastAsia="Calibri"/>
          <w:sz w:val="28"/>
          <w:szCs w:val="28"/>
          <w:lang w:eastAsia="en-US"/>
        </w:rPr>
        <w:t>2.1 с финансовым обеспечением получения начального общего, основного общего, среднего общего образования по основным общеобразовательным пр</w:t>
      </w:r>
      <w:r w:rsidRPr="00C84D59">
        <w:rPr>
          <w:rFonts w:eastAsia="Calibri"/>
          <w:sz w:val="28"/>
          <w:szCs w:val="28"/>
          <w:lang w:eastAsia="en-US"/>
        </w:rPr>
        <w:t>о</w:t>
      </w:r>
      <w:r w:rsidRPr="00C84D59">
        <w:rPr>
          <w:rFonts w:eastAsia="Calibri"/>
          <w:sz w:val="28"/>
          <w:szCs w:val="28"/>
          <w:lang w:eastAsia="en-US"/>
        </w:rPr>
        <w:t>граммам, в соответствии с нормативами, определяемыми Правительством Пер</w:t>
      </w:r>
      <w:r w:rsidRPr="00C84D59">
        <w:rPr>
          <w:rFonts w:eastAsia="Calibri"/>
          <w:sz w:val="28"/>
          <w:szCs w:val="28"/>
          <w:lang w:eastAsia="en-US"/>
        </w:rPr>
        <w:t>м</w:t>
      </w:r>
      <w:r w:rsidRPr="00C84D59">
        <w:rPr>
          <w:rFonts w:eastAsia="Calibri"/>
          <w:sz w:val="28"/>
          <w:szCs w:val="28"/>
          <w:lang w:eastAsia="en-US"/>
        </w:rPr>
        <w:t>ского края;</w:t>
      </w:r>
    </w:p>
    <w:p w:rsidR="003D606A" w:rsidRPr="003D606A" w:rsidRDefault="003D606A" w:rsidP="003D60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 с организацией предоставления начального общего, основного общего, среднего общего образования по основным общеобразовательным программам, </w:t>
      </w:r>
      <w:r w:rsidRPr="003D606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нормативами, определяемыми администрацией города Перми.</w:t>
      </w:r>
    </w:p>
    <w:p w:rsidR="003D606A" w:rsidRPr="003D606A" w:rsidRDefault="003D606A" w:rsidP="003D60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0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3D606A">
        <w:rPr>
          <w:rFonts w:ascii="Times New Roman" w:hAnsi="Times New Roman" w:cs="Times New Roman"/>
          <w:bCs/>
          <w:sz w:val="28"/>
          <w:szCs w:val="28"/>
        </w:rPr>
        <w:t>Нормативные затраты на оказание муниципальной услуги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</w:t>
      </w:r>
      <w:r w:rsidRPr="003D606A">
        <w:rPr>
          <w:rFonts w:ascii="Times New Roman" w:hAnsi="Times New Roman" w:cs="Times New Roman"/>
          <w:bCs/>
          <w:sz w:val="28"/>
          <w:szCs w:val="28"/>
        </w:rPr>
        <w:t>о</w:t>
      </w:r>
      <w:r w:rsidRPr="003D606A">
        <w:rPr>
          <w:rFonts w:ascii="Times New Roman" w:hAnsi="Times New Roman" w:cs="Times New Roman"/>
          <w:bCs/>
          <w:sz w:val="28"/>
          <w:szCs w:val="28"/>
        </w:rPr>
        <w:t xml:space="preserve">граммам в муниципальных образовательных организациях </w:t>
      </w:r>
      <w:r w:rsidRPr="003D606A">
        <w:rPr>
          <w:rFonts w:ascii="Times New Roman" w:hAnsi="Times New Roman" w:cs="Times New Roman"/>
          <w:sz w:val="28"/>
          <w:szCs w:val="28"/>
        </w:rPr>
        <w:t xml:space="preserve">и средняя величина нормативных затрат на содержание муниципального имущества, находящегося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D606A">
        <w:rPr>
          <w:rFonts w:ascii="Times New Roman" w:hAnsi="Times New Roman" w:cs="Times New Roman"/>
          <w:sz w:val="28"/>
          <w:szCs w:val="28"/>
        </w:rPr>
        <w:t>в оперативном управлении муниципальных общеобразовательных организаций города Перми, определяются в соответствии с методиками, утвержденными а</w:t>
      </w:r>
      <w:r w:rsidRPr="003D606A">
        <w:rPr>
          <w:rFonts w:ascii="Times New Roman" w:hAnsi="Times New Roman" w:cs="Times New Roman"/>
          <w:sz w:val="28"/>
          <w:szCs w:val="28"/>
        </w:rPr>
        <w:t>д</w:t>
      </w:r>
      <w:r w:rsidRPr="003D606A">
        <w:rPr>
          <w:rFonts w:ascii="Times New Roman" w:hAnsi="Times New Roman" w:cs="Times New Roman"/>
          <w:sz w:val="28"/>
          <w:szCs w:val="28"/>
        </w:rPr>
        <w:t>министрацией города Перми.</w:t>
      </w:r>
      <w:proofErr w:type="gramEnd"/>
    </w:p>
    <w:p w:rsidR="00BB537F" w:rsidRDefault="003D606A" w:rsidP="003D60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37F">
        <w:rPr>
          <w:rFonts w:ascii="Times New Roman" w:hAnsi="Times New Roman" w:cs="Times New Roman"/>
          <w:sz w:val="28"/>
          <w:szCs w:val="28"/>
        </w:rPr>
        <w:t>. Расходы, связанные с финансовым обеспечением настоящего расходного обязательства, относятся к публичным обязательствам города Перми и осущест</w:t>
      </w:r>
      <w:r w:rsidR="00BB537F">
        <w:rPr>
          <w:rFonts w:ascii="Times New Roman" w:hAnsi="Times New Roman" w:cs="Times New Roman"/>
          <w:sz w:val="28"/>
          <w:szCs w:val="28"/>
        </w:rPr>
        <w:t>в</w:t>
      </w:r>
      <w:r w:rsidR="00BB537F">
        <w:rPr>
          <w:rFonts w:ascii="Times New Roman" w:hAnsi="Times New Roman" w:cs="Times New Roman"/>
          <w:sz w:val="28"/>
          <w:szCs w:val="28"/>
        </w:rPr>
        <w:t>ляются за счет средств бюджета города Перми.</w:t>
      </w:r>
    </w:p>
    <w:p w:rsidR="00BB537F" w:rsidRDefault="003D606A" w:rsidP="00BB53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537F">
        <w:rPr>
          <w:rFonts w:ascii="Times New Roman" w:hAnsi="Times New Roman" w:cs="Times New Roman"/>
          <w:sz w:val="28"/>
          <w:szCs w:val="28"/>
        </w:rPr>
        <w:t xml:space="preserve">. </w:t>
      </w:r>
      <w:r w:rsidR="00704819">
        <w:rPr>
          <w:rFonts w:ascii="Times New Roman" w:hAnsi="Times New Roman" w:cs="Times New Roman"/>
          <w:sz w:val="28"/>
          <w:szCs w:val="28"/>
        </w:rPr>
        <w:t>Рекомендовать а</w:t>
      </w:r>
      <w:r w:rsidR="00BB537F">
        <w:rPr>
          <w:rFonts w:ascii="Times New Roman" w:hAnsi="Times New Roman" w:cs="Times New Roman"/>
          <w:sz w:val="28"/>
          <w:szCs w:val="28"/>
        </w:rPr>
        <w:t xml:space="preserve">дминистрации города Перми </w:t>
      </w:r>
      <w:r w:rsidR="0070481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B537F">
        <w:rPr>
          <w:rFonts w:ascii="Times New Roman" w:hAnsi="Times New Roman" w:cs="Times New Roman"/>
          <w:sz w:val="28"/>
          <w:szCs w:val="28"/>
        </w:rPr>
        <w:t>приве</w:t>
      </w:r>
      <w:r w:rsidR="00704819">
        <w:rPr>
          <w:rFonts w:ascii="Times New Roman" w:hAnsi="Times New Roman" w:cs="Times New Roman"/>
          <w:sz w:val="28"/>
          <w:szCs w:val="28"/>
        </w:rPr>
        <w:t>дение м</w:t>
      </w:r>
      <w:r w:rsidR="00704819">
        <w:rPr>
          <w:rFonts w:ascii="Times New Roman" w:hAnsi="Times New Roman" w:cs="Times New Roman"/>
          <w:sz w:val="28"/>
          <w:szCs w:val="28"/>
        </w:rPr>
        <w:t>у</w:t>
      </w:r>
      <w:r w:rsidR="00704819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BB537F">
        <w:rPr>
          <w:rFonts w:ascii="Times New Roman" w:hAnsi="Times New Roman" w:cs="Times New Roman"/>
          <w:sz w:val="28"/>
          <w:szCs w:val="28"/>
        </w:rPr>
        <w:t>правовы</w:t>
      </w:r>
      <w:r w:rsidR="00704819">
        <w:rPr>
          <w:rFonts w:ascii="Times New Roman" w:hAnsi="Times New Roman" w:cs="Times New Roman"/>
          <w:sz w:val="28"/>
          <w:szCs w:val="28"/>
        </w:rPr>
        <w:t>х</w:t>
      </w:r>
      <w:r w:rsidR="00BB537F">
        <w:rPr>
          <w:rFonts w:ascii="Times New Roman" w:hAnsi="Times New Roman" w:cs="Times New Roman"/>
          <w:sz w:val="28"/>
          <w:szCs w:val="28"/>
        </w:rPr>
        <w:t xml:space="preserve"> акт</w:t>
      </w:r>
      <w:r w:rsidR="00704819">
        <w:rPr>
          <w:rFonts w:ascii="Times New Roman" w:hAnsi="Times New Roman" w:cs="Times New Roman"/>
          <w:sz w:val="28"/>
          <w:szCs w:val="28"/>
        </w:rPr>
        <w:t>ов</w:t>
      </w:r>
      <w:r w:rsidR="00BB537F">
        <w:rPr>
          <w:rFonts w:ascii="Times New Roman" w:hAnsi="Times New Roman" w:cs="Times New Roman"/>
          <w:sz w:val="28"/>
          <w:szCs w:val="28"/>
        </w:rPr>
        <w:t xml:space="preserve"> города Перми в соответствие с настоящим решен</w:t>
      </w:r>
      <w:r w:rsidR="00BB537F">
        <w:rPr>
          <w:rFonts w:ascii="Times New Roman" w:hAnsi="Times New Roman" w:cs="Times New Roman"/>
          <w:sz w:val="28"/>
          <w:szCs w:val="28"/>
        </w:rPr>
        <w:t>и</w:t>
      </w:r>
      <w:r w:rsidR="00BB537F">
        <w:rPr>
          <w:rFonts w:ascii="Times New Roman" w:hAnsi="Times New Roman" w:cs="Times New Roman"/>
          <w:sz w:val="28"/>
          <w:szCs w:val="28"/>
        </w:rPr>
        <w:t>ем.</w:t>
      </w:r>
    </w:p>
    <w:p w:rsidR="00BB537F" w:rsidRDefault="003D606A" w:rsidP="00BB53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EA3A67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Pr="00EA3A67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</w:t>
      </w:r>
      <w:r w:rsidRPr="00EA3A6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A3A67">
        <w:rPr>
          <w:rFonts w:ascii="Times New Roman" w:hAnsi="Times New Roman" w:cs="Times New Roman"/>
          <w:b w:val="0"/>
          <w:sz w:val="28"/>
          <w:szCs w:val="28"/>
        </w:rPr>
        <w:t xml:space="preserve">вания и распространяется на правоотношения, возникшие с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EA3A67">
          <w:rPr>
            <w:rFonts w:ascii="Times New Roman" w:hAnsi="Times New Roman" w:cs="Times New Roman"/>
            <w:b w:val="0"/>
            <w:sz w:val="28"/>
            <w:szCs w:val="28"/>
          </w:rPr>
          <w:t>01.01.2014</w:t>
        </w:r>
        <w:r>
          <w:rPr>
            <w:rFonts w:ascii="Times New Roman" w:hAnsi="Times New Roman" w:cs="Times New Roman"/>
            <w:b w:val="0"/>
            <w:sz w:val="28"/>
            <w:szCs w:val="28"/>
          </w:rPr>
          <w:t>.</w:t>
        </w:r>
      </w:smartTag>
    </w:p>
    <w:p w:rsidR="00BB537F" w:rsidRDefault="003D606A" w:rsidP="00BB53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BB537F">
        <w:rPr>
          <w:rFonts w:ascii="Times New Roman" w:hAnsi="Times New Roman" w:cs="Times New Roman"/>
          <w:b w:val="0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537F" w:rsidRDefault="003D606A" w:rsidP="00BB53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BB53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решения возложить на комитет Пермской г</w:t>
      </w:r>
      <w:r w:rsidR="00BB537F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37F">
        <w:rPr>
          <w:rFonts w:ascii="Times New Roman" w:hAnsi="Times New Roman" w:cs="Times New Roman"/>
          <w:b w:val="0"/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-264326</wp:posOffset>
                </wp:positionH>
                <wp:positionV relativeFrom="paragraph">
                  <wp:posOffset>360459</wp:posOffset>
                </wp:positionV>
                <wp:extent cx="6372860" cy="222637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22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7C" w:rsidRDefault="00DF257C" w:rsidP="00DF55C7"/>
                          <w:p w:rsidR="00DF257C" w:rsidRDefault="00DF257C" w:rsidP="00DF55C7"/>
                          <w:p w:rsidR="00DF257C" w:rsidRDefault="00DF257C" w:rsidP="00DF55C7"/>
                          <w:p w:rsidR="00DF257C" w:rsidRDefault="00DF257C" w:rsidP="00DF55C7"/>
                          <w:p w:rsidR="00DF257C" w:rsidRDefault="00DF257C" w:rsidP="00DF55C7"/>
                          <w:p w:rsidR="00DF257C" w:rsidRDefault="00DF257C" w:rsidP="00DF55C7">
                            <w:r>
                              <w:t>Верно</w:t>
                            </w:r>
                          </w:p>
                          <w:p w:rsidR="00DF257C" w:rsidRDefault="00DF257C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F257C" w:rsidRDefault="00DF257C" w:rsidP="00DF55C7"/>
                          <w:p w:rsidR="00DF257C" w:rsidRDefault="00DF257C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20.8pt;margin-top:28.4pt;width:501.8pt;height:17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g+ggIAABM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" stroked="f">
                <v:textbox inset="0,0,0,0">
                  <w:txbxContent>
                    <w:p w:rsidR="00DF257C" w:rsidRDefault="00DF257C" w:rsidP="00DF55C7"/>
                    <w:p w:rsidR="00DF257C" w:rsidRDefault="00DF257C" w:rsidP="00DF55C7"/>
                    <w:p w:rsidR="00DF257C" w:rsidRDefault="00DF257C" w:rsidP="00DF55C7"/>
                    <w:p w:rsidR="00DF257C" w:rsidRDefault="00DF257C" w:rsidP="00DF55C7"/>
                    <w:p w:rsidR="00DF257C" w:rsidRDefault="00DF257C" w:rsidP="00DF55C7"/>
                    <w:p w:rsidR="00DF257C" w:rsidRDefault="00DF257C" w:rsidP="00DF55C7">
                      <w:r>
                        <w:t>Верно</w:t>
                      </w:r>
                    </w:p>
                    <w:p w:rsidR="00DF257C" w:rsidRDefault="00DF257C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F257C" w:rsidRDefault="00DF257C" w:rsidP="00DF55C7"/>
                    <w:p w:rsidR="00DF257C" w:rsidRDefault="00DF257C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545B0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7C" w:rsidRDefault="00DF257C">
      <w:r>
        <w:separator/>
      </w:r>
    </w:p>
  </w:endnote>
  <w:endnote w:type="continuationSeparator" w:id="0">
    <w:p w:rsidR="00DF257C" w:rsidRDefault="00DF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7C" w:rsidRPr="00D95B1D" w:rsidRDefault="00DF257C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257C" w:rsidRDefault="00DF257C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F3900">
      <w:rPr>
        <w:noProof/>
        <w:snapToGrid w:val="0"/>
        <w:sz w:val="16"/>
      </w:rPr>
      <w:t>30.01.2014 10:32:25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7C" w:rsidRPr="00D95B1D" w:rsidRDefault="00DF257C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257C" w:rsidRDefault="00DF257C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3900">
      <w:rPr>
        <w:noProof/>
        <w:snapToGrid w:val="0"/>
        <w:sz w:val="16"/>
      </w:rPr>
      <w:t>30.01.2014 10:32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390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7C" w:rsidRDefault="00DF257C">
      <w:r>
        <w:separator/>
      </w:r>
    </w:p>
  </w:footnote>
  <w:footnote w:type="continuationSeparator" w:id="0">
    <w:p w:rsidR="00DF257C" w:rsidRDefault="00DF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7C" w:rsidRDefault="00DF257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57C" w:rsidRDefault="00DF25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823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257C" w:rsidRPr="00545B0D" w:rsidRDefault="00DF257C">
        <w:pPr>
          <w:pStyle w:val="aa"/>
          <w:jc w:val="center"/>
          <w:rPr>
            <w:sz w:val="28"/>
            <w:szCs w:val="28"/>
          </w:rPr>
        </w:pPr>
        <w:r w:rsidRPr="00545B0D">
          <w:rPr>
            <w:sz w:val="28"/>
            <w:szCs w:val="28"/>
          </w:rPr>
          <w:fldChar w:fldCharType="begin"/>
        </w:r>
        <w:r w:rsidRPr="00545B0D">
          <w:rPr>
            <w:sz w:val="28"/>
            <w:szCs w:val="28"/>
          </w:rPr>
          <w:instrText>PAGE   \* MERGEFORMAT</w:instrText>
        </w:r>
        <w:r w:rsidRPr="00545B0D">
          <w:rPr>
            <w:sz w:val="28"/>
            <w:szCs w:val="28"/>
          </w:rPr>
          <w:fldChar w:fldCharType="separate"/>
        </w:r>
        <w:r w:rsidR="00BF3900">
          <w:rPr>
            <w:noProof/>
            <w:sz w:val="28"/>
            <w:szCs w:val="28"/>
          </w:rPr>
          <w:t>2</w:t>
        </w:r>
        <w:r w:rsidRPr="00545B0D">
          <w:rPr>
            <w:sz w:val="28"/>
            <w:szCs w:val="28"/>
          </w:rPr>
          <w:fldChar w:fldCharType="end"/>
        </w:r>
      </w:p>
    </w:sdtContent>
  </w:sdt>
  <w:p w:rsidR="00DF257C" w:rsidRDefault="00DF257C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sAHZzDWUhf6G++139fukiAZ9hI=" w:salt="lc09TJLwVkZomLfnxHsp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2F9E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06A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5B0D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19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7473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537F"/>
    <w:rsid w:val="00BC4EE7"/>
    <w:rsid w:val="00BD153D"/>
    <w:rsid w:val="00BD6E89"/>
    <w:rsid w:val="00BE5ACB"/>
    <w:rsid w:val="00BE7931"/>
    <w:rsid w:val="00BF3900"/>
    <w:rsid w:val="00BF50BC"/>
    <w:rsid w:val="00C06266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257C"/>
    <w:rsid w:val="00DF55C7"/>
    <w:rsid w:val="00DF7B8E"/>
    <w:rsid w:val="00E05278"/>
    <w:rsid w:val="00E201A4"/>
    <w:rsid w:val="00E227BB"/>
    <w:rsid w:val="00E2585C"/>
    <w:rsid w:val="00E412B3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7349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D60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"/>
    <w:basedOn w:val="a"/>
    <w:autoRedefine/>
    <w:rsid w:val="003D606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3958</Characters>
  <Application>Microsoft Office Word</Application>
  <DocSecurity>8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2014-01-30T04:32:00Z</cp:lastPrinted>
  <dcterms:created xsi:type="dcterms:W3CDTF">2013-10-01T10:37:00Z</dcterms:created>
  <dcterms:modified xsi:type="dcterms:W3CDTF">2014-01-30T04:32:00Z</dcterms:modified>
</cp:coreProperties>
</file>