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B570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B570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A127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A127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0E219F" w:rsidRDefault="000E219F" w:rsidP="000E219F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 принятии в первом чтении проекта решения </w:t>
      </w:r>
      <w:r>
        <w:rPr>
          <w:b/>
          <w:sz w:val="28"/>
          <w:szCs w:val="28"/>
        </w:rPr>
        <w:br/>
        <w:t xml:space="preserve">Пермской городской Думы </w:t>
      </w: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значений целевых показателей деятельности администрации города Перми на 2014 год и на плановый </w:t>
      </w:r>
      <w:r>
        <w:rPr>
          <w:b/>
          <w:sz w:val="28"/>
          <w:szCs w:val="28"/>
        </w:rPr>
        <w:br/>
        <w:t>период 2015 и 2016 годов»</w:t>
      </w:r>
    </w:p>
    <w:p w:rsidR="000E219F" w:rsidRDefault="000E219F" w:rsidP="000E219F">
      <w:pPr>
        <w:jc w:val="center"/>
        <w:rPr>
          <w:bCs/>
          <w:sz w:val="28"/>
          <w:szCs w:val="28"/>
        </w:rPr>
      </w:pPr>
    </w:p>
    <w:p w:rsidR="000E219F" w:rsidRDefault="000E219F" w:rsidP="000E219F">
      <w:pPr>
        <w:ind w:firstLine="709"/>
        <w:jc w:val="both"/>
        <w:rPr>
          <w:bCs/>
          <w:sz w:val="28"/>
          <w:szCs w:val="28"/>
        </w:rPr>
      </w:pPr>
    </w:p>
    <w:p w:rsidR="000E219F" w:rsidRDefault="000E219F" w:rsidP="000E219F">
      <w:pPr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0E219F" w:rsidRDefault="000E219F" w:rsidP="000E219F">
      <w:pPr>
        <w:ind w:firstLine="709"/>
        <w:jc w:val="both"/>
        <w:rPr>
          <w:bCs/>
          <w:sz w:val="28"/>
          <w:szCs w:val="28"/>
        </w:rPr>
      </w:pPr>
    </w:p>
    <w:p w:rsidR="000E219F" w:rsidRDefault="000E219F" w:rsidP="000E219F">
      <w:pPr>
        <w:tabs>
          <w:tab w:val="left" w:pos="4680"/>
          <w:tab w:val="left" w:pos="9356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 утверждении значений целевых показателей деятельности администрации города Перми на 2014 год и на плановый период 2015 и 2016 годов».</w:t>
      </w:r>
    </w:p>
    <w:p w:rsidR="000E219F" w:rsidRDefault="000E219F" w:rsidP="000E219F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Главы города Перми-председателя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в письменном виде до 26.11.2013.</w:t>
      </w:r>
    </w:p>
    <w:p w:rsidR="000E219F" w:rsidRDefault="000E219F" w:rsidP="000E219F">
      <w:pPr>
        <w:pStyle w:val="30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Определить головным комитетом по подготовке проекта решения ко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рому чтению комитет Пермской городской Думы по </w:t>
      </w:r>
      <w:r>
        <w:rPr>
          <w:bCs/>
          <w:sz w:val="28"/>
          <w:szCs w:val="28"/>
        </w:rPr>
        <w:t>бюджету и налогам.</w:t>
      </w:r>
    </w:p>
    <w:p w:rsidR="000E219F" w:rsidRDefault="000E219F" w:rsidP="000E219F">
      <w:pPr>
        <w:jc w:val="both"/>
        <w:rPr>
          <w:sz w:val="28"/>
          <w:szCs w:val="28"/>
        </w:rPr>
      </w:pPr>
    </w:p>
    <w:p w:rsidR="000E219F" w:rsidRDefault="000E219F" w:rsidP="000E219F">
      <w:pPr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355648</wp:posOffset>
                </wp:positionV>
                <wp:extent cx="6372860" cy="623695"/>
                <wp:effectExtent l="0" t="0" r="8890" b="508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B49" w:rsidRDefault="005D1B49" w:rsidP="00DF55C7"/>
                          <w:p w:rsidR="005D1B49" w:rsidRDefault="005D1B49" w:rsidP="00DF55C7"/>
                          <w:p w:rsidR="005D1B49" w:rsidRDefault="005D1B49" w:rsidP="00DF55C7"/>
                          <w:p w:rsidR="005D1B49" w:rsidRDefault="005D1B49" w:rsidP="00DF55C7"/>
                          <w:p w:rsidR="005D1B49" w:rsidRDefault="005D1B49" w:rsidP="00DF55C7"/>
                          <w:p w:rsidR="005D1B49" w:rsidRDefault="005D1B49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EC30BD" w:rsidP="00DF55C7">
                            <w:r>
                              <w:t>20.11.2013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28pt;width:501.8pt;height:49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" stroked="f">
                <v:textbox inset="0,0,0,0">
                  <w:txbxContent>
                    <w:p w:rsidR="005D1B49" w:rsidRDefault="005D1B49" w:rsidP="00DF55C7"/>
                    <w:p w:rsidR="005D1B49" w:rsidRDefault="005D1B49" w:rsidP="00DF55C7"/>
                    <w:p w:rsidR="005D1B49" w:rsidRDefault="005D1B49" w:rsidP="00DF55C7"/>
                    <w:p w:rsidR="005D1B49" w:rsidRDefault="005D1B49" w:rsidP="00DF55C7"/>
                    <w:p w:rsidR="005D1B49" w:rsidRDefault="005D1B49" w:rsidP="00DF55C7"/>
                    <w:p w:rsidR="005D1B49" w:rsidRDefault="005D1B49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EC30BD" w:rsidP="00DF55C7">
                      <w:r>
                        <w:t>20.11.2013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D1B49">
      <w:rPr>
        <w:noProof/>
        <w:snapToGrid w:val="0"/>
        <w:sz w:val="16"/>
      </w:rPr>
      <w:t>27.11.2013 10:09:27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D1B49">
      <w:rPr>
        <w:noProof/>
        <w:snapToGrid w:val="0"/>
        <w:sz w:val="16"/>
      </w:rPr>
      <w:t>27.11.2013 10:09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D1B4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8eWm3VhH1pCzxcqFb8Jtm8IZwk=" w:salt="helFkXncyHjlTMsPBmDB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219F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2B7C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1B49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A1275"/>
    <w:rsid w:val="008B7AF1"/>
    <w:rsid w:val="008D2257"/>
    <w:rsid w:val="00906B71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570B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C30BD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0E219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0E21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744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2013-11-27T04:09:00Z</cp:lastPrinted>
  <dcterms:created xsi:type="dcterms:W3CDTF">2013-11-19T04:03:00Z</dcterms:created>
  <dcterms:modified xsi:type="dcterms:W3CDTF">2013-11-27T04:10:00Z</dcterms:modified>
</cp:coreProperties>
</file>