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8E1ABC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C65C25">
                              <w:rPr>
                                <w:sz w:val="28"/>
                                <w:szCs w:val="28"/>
                                <w:u w:val="single"/>
                              </w:rPr>
                              <w:t>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8E1ABC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C65C25">
                        <w:rPr>
                          <w:sz w:val="28"/>
                          <w:szCs w:val="28"/>
                          <w:u w:val="single"/>
                        </w:rPr>
                        <w:t>234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8E1ABC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22.10.2013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8E1ABC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22.10.2013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1238E5" w:rsidRDefault="001238E5" w:rsidP="008E1ABC">
      <w:pPr>
        <w:pStyle w:val="ac"/>
        <w:rPr>
          <w:sz w:val="28"/>
          <w:szCs w:val="28"/>
        </w:rPr>
      </w:pPr>
    </w:p>
    <w:p w:rsidR="008E1ABC" w:rsidRDefault="00B44BC5" w:rsidP="008E1ABC">
      <w:pPr>
        <w:jc w:val="center"/>
        <w:rPr>
          <w:b/>
          <w:sz w:val="28"/>
          <w:szCs w:val="28"/>
        </w:rPr>
      </w:pPr>
      <w:r w:rsidRPr="00B44BC5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C65C25">
        <w:rPr>
          <w:b/>
          <w:sz w:val="28"/>
          <w:szCs w:val="28"/>
        </w:rPr>
        <w:t xml:space="preserve">от </w:t>
      </w:r>
      <w:r w:rsidRPr="00B44BC5">
        <w:rPr>
          <w:b/>
          <w:sz w:val="28"/>
          <w:szCs w:val="28"/>
        </w:rPr>
        <w:t xml:space="preserve">26.02.2013 </w:t>
      </w:r>
      <w:r w:rsidR="00C65C25">
        <w:rPr>
          <w:b/>
          <w:sz w:val="28"/>
          <w:szCs w:val="28"/>
        </w:rPr>
        <w:br/>
      </w:r>
      <w:r w:rsidRPr="00B44BC5">
        <w:rPr>
          <w:b/>
          <w:sz w:val="28"/>
          <w:szCs w:val="28"/>
        </w:rPr>
        <w:t xml:space="preserve">№ 38 «Об установлении расходного обязательства по капитальному ремонту </w:t>
      </w:r>
    </w:p>
    <w:p w:rsidR="00B44BC5" w:rsidRDefault="00B44BC5" w:rsidP="008E1ABC">
      <w:pPr>
        <w:jc w:val="center"/>
        <w:rPr>
          <w:b/>
          <w:sz w:val="28"/>
          <w:szCs w:val="28"/>
        </w:rPr>
      </w:pPr>
      <w:r w:rsidRPr="00B44BC5">
        <w:rPr>
          <w:b/>
          <w:sz w:val="28"/>
          <w:szCs w:val="28"/>
        </w:rPr>
        <w:t>фасадов многоквартирных домов центральных улиц города Перми»</w:t>
      </w:r>
    </w:p>
    <w:p w:rsidR="008E1ABC" w:rsidRDefault="008E1ABC" w:rsidP="008E1ABC">
      <w:pPr>
        <w:jc w:val="center"/>
        <w:rPr>
          <w:b/>
          <w:sz w:val="28"/>
          <w:szCs w:val="28"/>
        </w:rPr>
      </w:pPr>
    </w:p>
    <w:p w:rsidR="00B213D7" w:rsidRPr="00B44BC5" w:rsidRDefault="00B213D7" w:rsidP="008E1ABC">
      <w:pPr>
        <w:jc w:val="center"/>
        <w:rPr>
          <w:b/>
          <w:sz w:val="28"/>
          <w:szCs w:val="28"/>
        </w:rPr>
      </w:pPr>
    </w:p>
    <w:p w:rsidR="00B44BC5" w:rsidRDefault="00B44BC5" w:rsidP="008E1ABC">
      <w:pPr>
        <w:ind w:firstLine="720"/>
        <w:jc w:val="both"/>
        <w:rPr>
          <w:sz w:val="28"/>
          <w:szCs w:val="28"/>
        </w:rPr>
      </w:pPr>
      <w:r w:rsidRPr="00B44BC5">
        <w:rPr>
          <w:sz w:val="28"/>
          <w:szCs w:val="28"/>
        </w:rPr>
        <w:t>На основании Бюджетного кодекса Российской Федерации, Федерального закона от 06.10.2003 № 131-ФЗ «Об общих принципах организации местного с</w:t>
      </w:r>
      <w:r w:rsidRPr="00B44BC5">
        <w:rPr>
          <w:sz w:val="28"/>
          <w:szCs w:val="28"/>
        </w:rPr>
        <w:t>а</w:t>
      </w:r>
      <w:r w:rsidRPr="00B44BC5">
        <w:rPr>
          <w:sz w:val="28"/>
          <w:szCs w:val="28"/>
        </w:rPr>
        <w:t>моуправления в Российской Федерации», Устава города Перми</w:t>
      </w:r>
    </w:p>
    <w:p w:rsidR="008E1ABC" w:rsidRPr="00B44BC5" w:rsidRDefault="008E1ABC" w:rsidP="008E1ABC">
      <w:pPr>
        <w:ind w:firstLine="720"/>
        <w:jc w:val="both"/>
        <w:rPr>
          <w:b/>
          <w:sz w:val="28"/>
          <w:szCs w:val="28"/>
        </w:rPr>
      </w:pPr>
    </w:p>
    <w:p w:rsidR="00B44BC5" w:rsidRDefault="00B44BC5" w:rsidP="008E1ABC">
      <w:pPr>
        <w:autoSpaceDE w:val="0"/>
        <w:autoSpaceDN w:val="0"/>
        <w:adjustRightInd w:val="0"/>
        <w:jc w:val="center"/>
        <w:outlineLvl w:val="0"/>
        <w:rPr>
          <w:b/>
          <w:spacing w:val="50"/>
          <w:sz w:val="28"/>
          <w:szCs w:val="28"/>
        </w:rPr>
      </w:pPr>
      <w:r w:rsidRPr="00B44BC5">
        <w:rPr>
          <w:sz w:val="28"/>
          <w:szCs w:val="28"/>
        </w:rPr>
        <w:t xml:space="preserve">Пермская городская Дума </w:t>
      </w:r>
      <w:r w:rsidRPr="00B44BC5">
        <w:rPr>
          <w:b/>
          <w:spacing w:val="50"/>
          <w:sz w:val="28"/>
          <w:szCs w:val="28"/>
        </w:rPr>
        <w:t>решила:</w:t>
      </w:r>
    </w:p>
    <w:p w:rsidR="008E1ABC" w:rsidRPr="00B44BC5" w:rsidRDefault="008E1ABC" w:rsidP="008E1AB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44BC5" w:rsidRPr="00B44BC5" w:rsidRDefault="00B44BC5" w:rsidP="008E1A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BC5">
        <w:rPr>
          <w:sz w:val="28"/>
          <w:szCs w:val="28"/>
        </w:rPr>
        <w:t xml:space="preserve">1. </w:t>
      </w:r>
      <w:r w:rsidRPr="00B44BC5">
        <w:rPr>
          <w:rFonts w:eastAsia="Lucida Sans Unicode"/>
          <w:kern w:val="1"/>
          <w:sz w:val="28"/>
          <w:szCs w:val="28"/>
          <w:lang w:eastAsia="ar-SA"/>
        </w:rPr>
        <w:t xml:space="preserve">Внести в решение Пермской городской Думы </w:t>
      </w:r>
      <w:r w:rsidRPr="00B44BC5">
        <w:rPr>
          <w:sz w:val="28"/>
          <w:szCs w:val="28"/>
        </w:rPr>
        <w:t xml:space="preserve">от 26.02.2013 № 38 </w:t>
      </w:r>
      <w:r w:rsidRPr="00B44BC5">
        <w:rPr>
          <w:sz w:val="28"/>
          <w:szCs w:val="28"/>
        </w:rPr>
        <w:br/>
        <w:t>«Об установлении расходного обязательства по капитальному ремонту фасадов многоквартирных домов центральных улиц города Перми» следующие измен</w:t>
      </w:r>
      <w:r w:rsidRPr="00B44BC5">
        <w:rPr>
          <w:sz w:val="28"/>
          <w:szCs w:val="28"/>
        </w:rPr>
        <w:t>е</w:t>
      </w:r>
      <w:r w:rsidRPr="00B44BC5">
        <w:rPr>
          <w:sz w:val="28"/>
          <w:szCs w:val="28"/>
        </w:rPr>
        <w:t>ния:</w:t>
      </w:r>
    </w:p>
    <w:p w:rsidR="008210E0" w:rsidRPr="00BD35F8" w:rsidRDefault="008210E0" w:rsidP="008210E0">
      <w:pPr>
        <w:ind w:right="-8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пункты 1, 2 изложить в редакции:</w:t>
      </w:r>
    </w:p>
    <w:p w:rsidR="008210E0" w:rsidRPr="00145831" w:rsidRDefault="008210E0" w:rsidP="008210E0">
      <w:pPr>
        <w:ind w:right="-8" w:firstLine="709"/>
        <w:jc w:val="both"/>
        <w:rPr>
          <w:color w:val="000000"/>
          <w:sz w:val="28"/>
          <w:szCs w:val="28"/>
        </w:rPr>
      </w:pPr>
      <w:r w:rsidRPr="00145831">
        <w:rPr>
          <w:color w:val="000000"/>
          <w:sz w:val="28"/>
          <w:szCs w:val="28"/>
        </w:rPr>
        <w:t>«1. Установить на 2013-2014 годы расходное обязательство города Перми по капитальному ремонту, в том числе на проведение инструментального обсл</w:t>
      </w:r>
      <w:r w:rsidRPr="00145831">
        <w:rPr>
          <w:color w:val="000000"/>
          <w:sz w:val="28"/>
          <w:szCs w:val="28"/>
        </w:rPr>
        <w:t>е</w:t>
      </w:r>
      <w:r w:rsidRPr="00145831">
        <w:rPr>
          <w:color w:val="000000"/>
          <w:sz w:val="28"/>
          <w:szCs w:val="28"/>
        </w:rPr>
        <w:t>дования, фасадов многоквартирных домов, относящихся к историко-культурно-природным территориям «Губернская Пермь» – в границах плана 1824 года, «Проспект Сталина», «Комсомольский проспект», «Новая Слобода» зон охраны объектов культурного наследия города Перми.</w:t>
      </w:r>
    </w:p>
    <w:p w:rsidR="008210E0" w:rsidRPr="00145831" w:rsidRDefault="008210E0" w:rsidP="008210E0">
      <w:pPr>
        <w:ind w:right="-8" w:firstLine="709"/>
        <w:jc w:val="both"/>
        <w:rPr>
          <w:color w:val="000000"/>
          <w:sz w:val="28"/>
          <w:szCs w:val="28"/>
        </w:rPr>
      </w:pPr>
      <w:r w:rsidRPr="00145831">
        <w:rPr>
          <w:color w:val="000000"/>
          <w:sz w:val="28"/>
          <w:szCs w:val="28"/>
        </w:rPr>
        <w:t>2. Капитальный ремонт фасадов производить в отношении главных и бок</w:t>
      </w:r>
      <w:r w:rsidRPr="00145831">
        <w:rPr>
          <w:color w:val="000000"/>
          <w:sz w:val="28"/>
          <w:szCs w:val="28"/>
        </w:rPr>
        <w:t>о</w:t>
      </w:r>
      <w:r w:rsidRPr="00145831">
        <w:rPr>
          <w:color w:val="000000"/>
          <w:sz w:val="28"/>
          <w:szCs w:val="28"/>
        </w:rPr>
        <w:t>вых фасадов, элементов здания, непосредственно влияющих на состояние фас</w:t>
      </w:r>
      <w:r w:rsidRPr="00145831">
        <w:rPr>
          <w:color w:val="000000"/>
          <w:sz w:val="28"/>
          <w:szCs w:val="28"/>
        </w:rPr>
        <w:t>а</w:t>
      </w:r>
      <w:r w:rsidRPr="00145831">
        <w:rPr>
          <w:color w:val="000000"/>
          <w:sz w:val="28"/>
          <w:szCs w:val="28"/>
        </w:rPr>
        <w:t>дов, многоквартирных домов центральных улиц города Перми согласно прилож</w:t>
      </w:r>
      <w:r w:rsidRPr="00145831">
        <w:rPr>
          <w:color w:val="000000"/>
          <w:sz w:val="28"/>
          <w:szCs w:val="28"/>
        </w:rPr>
        <w:t>е</w:t>
      </w:r>
      <w:r w:rsidRPr="00145831">
        <w:rPr>
          <w:color w:val="000000"/>
          <w:sz w:val="28"/>
          <w:szCs w:val="28"/>
        </w:rPr>
        <w:t>нию № 1 к настоящему решению при условии наличия утвержденного уполном</w:t>
      </w:r>
      <w:r w:rsidRPr="00145831">
        <w:rPr>
          <w:color w:val="000000"/>
          <w:sz w:val="28"/>
          <w:szCs w:val="28"/>
        </w:rPr>
        <w:t>о</w:t>
      </w:r>
      <w:r w:rsidRPr="00145831">
        <w:rPr>
          <w:color w:val="000000"/>
          <w:sz w:val="28"/>
          <w:szCs w:val="28"/>
        </w:rPr>
        <w:t>ченным органом администрации города Перми паспорта фасада (колерного па</w:t>
      </w:r>
      <w:r w:rsidRPr="00145831">
        <w:rPr>
          <w:color w:val="000000"/>
          <w:sz w:val="28"/>
          <w:szCs w:val="28"/>
        </w:rPr>
        <w:t>с</w:t>
      </w:r>
      <w:r w:rsidRPr="00145831">
        <w:rPr>
          <w:color w:val="000000"/>
          <w:sz w:val="28"/>
          <w:szCs w:val="28"/>
        </w:rPr>
        <w:t>порта) многоквартирного дома, соответствующего требованиям Правил благ</w:t>
      </w:r>
      <w:r w:rsidRPr="00145831">
        <w:rPr>
          <w:color w:val="000000"/>
          <w:sz w:val="28"/>
          <w:szCs w:val="28"/>
        </w:rPr>
        <w:t>о</w:t>
      </w:r>
      <w:r w:rsidRPr="00145831">
        <w:rPr>
          <w:color w:val="000000"/>
          <w:sz w:val="28"/>
          <w:szCs w:val="28"/>
        </w:rPr>
        <w:t>устройства и содержания территории в городе Перми, а также достижения в р</w:t>
      </w:r>
      <w:r w:rsidRPr="00145831">
        <w:rPr>
          <w:color w:val="000000"/>
          <w:sz w:val="28"/>
          <w:szCs w:val="28"/>
        </w:rPr>
        <w:t>е</w:t>
      </w:r>
      <w:r w:rsidRPr="00145831">
        <w:rPr>
          <w:color w:val="000000"/>
          <w:sz w:val="28"/>
          <w:szCs w:val="28"/>
        </w:rPr>
        <w:t>зультате капитального ремонта соответствия фасадов зданий требованиям Правил благоустройства и содержания территории в городе Перми, в том числе утве</w:t>
      </w:r>
      <w:r w:rsidRPr="00145831">
        <w:rPr>
          <w:color w:val="000000"/>
          <w:sz w:val="28"/>
          <w:szCs w:val="28"/>
        </w:rPr>
        <w:t>р</w:t>
      </w:r>
      <w:r w:rsidRPr="00145831">
        <w:rPr>
          <w:color w:val="000000"/>
          <w:sz w:val="28"/>
          <w:szCs w:val="28"/>
        </w:rPr>
        <w:t>жденному паспорту фасада (колерному паспорту) многоквартирного дома.</w:t>
      </w:r>
    </w:p>
    <w:p w:rsidR="008210E0" w:rsidRDefault="008210E0" w:rsidP="008210E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45831">
        <w:rPr>
          <w:color w:val="000000"/>
          <w:sz w:val="28"/>
          <w:szCs w:val="28"/>
        </w:rPr>
        <w:t>Инструментальное обследование производить в отношении</w:t>
      </w:r>
      <w:r w:rsidRPr="006F0130">
        <w:t xml:space="preserve"> </w:t>
      </w:r>
      <w:r w:rsidRPr="006F0130">
        <w:rPr>
          <w:sz w:val="28"/>
          <w:szCs w:val="28"/>
        </w:rPr>
        <w:t>фасадов</w:t>
      </w:r>
      <w:r>
        <w:t xml:space="preserve"> </w:t>
      </w:r>
      <w:r w:rsidRPr="00145831">
        <w:rPr>
          <w:color w:val="000000"/>
          <w:sz w:val="28"/>
          <w:szCs w:val="28"/>
        </w:rPr>
        <w:t>и эл</w:t>
      </w:r>
      <w:r w:rsidRPr="00145831">
        <w:rPr>
          <w:color w:val="000000"/>
          <w:sz w:val="28"/>
          <w:szCs w:val="28"/>
        </w:rPr>
        <w:t>е</w:t>
      </w:r>
      <w:r w:rsidRPr="00145831">
        <w:rPr>
          <w:color w:val="000000"/>
          <w:sz w:val="28"/>
          <w:szCs w:val="28"/>
        </w:rPr>
        <w:t>ментов здания, непосредственно влияющих на состояние фасадов, многокварти</w:t>
      </w:r>
      <w:r w:rsidRPr="00145831">
        <w:rPr>
          <w:color w:val="000000"/>
          <w:sz w:val="28"/>
          <w:szCs w:val="28"/>
        </w:rPr>
        <w:t>р</w:t>
      </w:r>
      <w:r w:rsidRPr="00145831">
        <w:rPr>
          <w:color w:val="000000"/>
          <w:sz w:val="28"/>
          <w:szCs w:val="28"/>
        </w:rPr>
        <w:t>ных домов центральных улиц города Перми согласно приложению № 2 к насто</w:t>
      </w:r>
      <w:r w:rsidRPr="00145831">
        <w:rPr>
          <w:color w:val="000000"/>
          <w:sz w:val="28"/>
          <w:szCs w:val="28"/>
        </w:rPr>
        <w:t>я</w:t>
      </w:r>
      <w:r w:rsidRPr="00145831">
        <w:rPr>
          <w:color w:val="000000"/>
          <w:sz w:val="28"/>
          <w:szCs w:val="28"/>
        </w:rPr>
        <w:lastRenderedPageBreak/>
        <w:t>щему решению.»</w:t>
      </w:r>
      <w:r w:rsidR="00C65C25">
        <w:rPr>
          <w:color w:val="000000"/>
          <w:sz w:val="28"/>
          <w:szCs w:val="28"/>
        </w:rPr>
        <w:t>;</w:t>
      </w:r>
    </w:p>
    <w:p w:rsidR="008210E0" w:rsidRDefault="008210E0" w:rsidP="00C65C25">
      <w:pPr>
        <w:ind w:right="-8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перечень многоквартирных домов центральных улиц, в отношении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торых планируется предоставление субсидий на проведение капитального ремо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 фасадов, считать приложением № 1 и изложить в редакции согласно 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№ 1 к настоящему решению;</w:t>
      </w:r>
    </w:p>
    <w:p w:rsidR="008210E0" w:rsidRDefault="008210E0" w:rsidP="00C65C25">
      <w:pPr>
        <w:ind w:right="-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дополнить приложением № 2 в редакции согласно приложению № 2 </w:t>
      </w:r>
      <w:r w:rsidR="00C65C25">
        <w:rPr>
          <w:sz w:val="28"/>
          <w:szCs w:val="28"/>
        </w:rPr>
        <w:br/>
      </w:r>
      <w:r>
        <w:rPr>
          <w:sz w:val="28"/>
          <w:szCs w:val="28"/>
        </w:rPr>
        <w:t xml:space="preserve">к настоящему решению. </w:t>
      </w:r>
    </w:p>
    <w:p w:rsidR="008210E0" w:rsidRPr="00DD1C01" w:rsidRDefault="008210E0" w:rsidP="00C65C25">
      <w:pPr>
        <w:pStyle w:val="30"/>
        <w:spacing w:after="0"/>
        <w:ind w:left="0" w:right="-8" w:firstLine="709"/>
        <w:jc w:val="both"/>
        <w:rPr>
          <w:sz w:val="28"/>
          <w:szCs w:val="28"/>
        </w:rPr>
      </w:pPr>
      <w:r w:rsidRPr="00DD1C01">
        <w:rPr>
          <w:sz w:val="28"/>
          <w:szCs w:val="28"/>
        </w:rPr>
        <w:t>2. Рекомендовать администрации города Перми обеспечить приведение м</w:t>
      </w:r>
      <w:r w:rsidRPr="00DD1C01">
        <w:rPr>
          <w:sz w:val="28"/>
          <w:szCs w:val="28"/>
        </w:rPr>
        <w:t>у</w:t>
      </w:r>
      <w:r w:rsidRPr="00DD1C01">
        <w:rPr>
          <w:sz w:val="28"/>
          <w:szCs w:val="28"/>
        </w:rPr>
        <w:t>ниципальных правовых актов города Перми в соответствие с настоящим реше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ем.</w:t>
      </w:r>
    </w:p>
    <w:p w:rsidR="00B44BC5" w:rsidRPr="00B44BC5" w:rsidRDefault="008210E0" w:rsidP="00C65C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4BC5" w:rsidRPr="00B44BC5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B44BC5" w:rsidRPr="00B44BC5" w:rsidRDefault="008210E0" w:rsidP="00C65C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44BC5" w:rsidRPr="00B44BC5">
        <w:rPr>
          <w:sz w:val="28"/>
          <w:szCs w:val="28"/>
        </w:rPr>
        <w:t>. Контроль за исполнением решения возложить на комитет Пермской г</w:t>
      </w:r>
      <w:r w:rsidR="00B44BC5" w:rsidRPr="00B44BC5">
        <w:rPr>
          <w:sz w:val="28"/>
          <w:szCs w:val="28"/>
        </w:rPr>
        <w:t>о</w:t>
      </w:r>
      <w:r w:rsidR="00B44BC5" w:rsidRPr="00B44BC5">
        <w:rPr>
          <w:sz w:val="28"/>
          <w:szCs w:val="28"/>
        </w:rPr>
        <w:t xml:space="preserve">родской Думы по городскому хозяйству. </w:t>
      </w:r>
    </w:p>
    <w:p w:rsidR="00C660FD" w:rsidRDefault="00C660FD" w:rsidP="00C65C25">
      <w:pPr>
        <w:pStyle w:val="ac"/>
        <w:jc w:val="both"/>
        <w:rPr>
          <w:sz w:val="28"/>
          <w:szCs w:val="28"/>
        </w:rPr>
      </w:pPr>
    </w:p>
    <w:p w:rsidR="006C61AF" w:rsidRDefault="006C61AF" w:rsidP="00C65C25">
      <w:pPr>
        <w:pStyle w:val="ac"/>
        <w:jc w:val="both"/>
        <w:rPr>
          <w:sz w:val="28"/>
          <w:szCs w:val="28"/>
        </w:rPr>
      </w:pPr>
    </w:p>
    <w:p w:rsidR="008E1ABC" w:rsidRPr="00AC7511" w:rsidRDefault="008E1ABC" w:rsidP="008E1ABC">
      <w:pPr>
        <w:pStyle w:val="ac"/>
        <w:rPr>
          <w:sz w:val="28"/>
          <w:szCs w:val="28"/>
        </w:rPr>
      </w:pPr>
    </w:p>
    <w:p w:rsidR="007A6499" w:rsidRDefault="00947888" w:rsidP="008E1ABC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8E1ABC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C65C25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B093AB" wp14:editId="6E1DC802">
                <wp:simplePos x="0" y="0"/>
                <wp:positionH relativeFrom="column">
                  <wp:posOffset>50969</wp:posOffset>
                </wp:positionH>
                <wp:positionV relativeFrom="paragraph">
                  <wp:posOffset>8529</wp:posOffset>
                </wp:positionV>
                <wp:extent cx="6372860" cy="623695"/>
                <wp:effectExtent l="0" t="0" r="8890" b="508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2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27D" w:rsidRDefault="0068727D" w:rsidP="00DF55C7"/>
                          <w:p w:rsidR="0068727D" w:rsidRDefault="0068727D" w:rsidP="00DF55C7"/>
                          <w:p w:rsidR="0068727D" w:rsidRDefault="0068727D" w:rsidP="00DF55C7"/>
                          <w:p w:rsidR="0068727D" w:rsidRDefault="0068727D" w:rsidP="00DF55C7"/>
                          <w:p w:rsidR="0068727D" w:rsidRDefault="0068727D" w:rsidP="00DF55C7"/>
                          <w:p w:rsidR="0068727D" w:rsidRDefault="0068727D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C660FD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О.Н.Климовских</w:t>
                            </w:r>
                          </w:p>
                          <w:p w:rsidR="00D7236A" w:rsidRDefault="0068727D" w:rsidP="00DF55C7">
                            <w:r>
                              <w:t>25.10.2013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pt;margin-top:.65pt;width:501.8pt;height:49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" stroked="f">
                <v:textbox inset="0,0,0,0">
                  <w:txbxContent>
                    <w:p w:rsidR="0068727D" w:rsidRDefault="0068727D" w:rsidP="00DF55C7"/>
                    <w:p w:rsidR="0068727D" w:rsidRDefault="0068727D" w:rsidP="00DF55C7"/>
                    <w:p w:rsidR="0068727D" w:rsidRDefault="0068727D" w:rsidP="00DF55C7"/>
                    <w:p w:rsidR="0068727D" w:rsidRDefault="0068727D" w:rsidP="00DF55C7"/>
                    <w:p w:rsidR="0068727D" w:rsidRDefault="0068727D" w:rsidP="00DF55C7"/>
                    <w:p w:rsidR="0068727D" w:rsidRDefault="0068727D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C660FD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О.Н.Климовских</w:t>
                      </w:r>
                    </w:p>
                    <w:p w:rsidR="00D7236A" w:rsidRDefault="0068727D" w:rsidP="00DF55C7">
                      <w:r>
                        <w:t>25.10.2013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B44BC5" w:rsidRDefault="00B44BC5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B44BC5" w:rsidRPr="00B44BC5" w:rsidRDefault="00B44BC5" w:rsidP="00B44BC5"/>
    <w:p w:rsidR="00B44BC5" w:rsidRPr="00B44BC5" w:rsidRDefault="00B44BC5" w:rsidP="00B44BC5"/>
    <w:p w:rsidR="00B44BC5" w:rsidRPr="00B44BC5" w:rsidRDefault="00B44BC5" w:rsidP="00B44BC5"/>
    <w:p w:rsidR="00B44BC5" w:rsidRPr="00B44BC5" w:rsidRDefault="00B44BC5" w:rsidP="00B44BC5"/>
    <w:p w:rsidR="00B44BC5" w:rsidRPr="00B44BC5" w:rsidRDefault="00B44BC5" w:rsidP="00B44BC5"/>
    <w:p w:rsidR="00B44BC5" w:rsidRPr="00B44BC5" w:rsidRDefault="00B44BC5" w:rsidP="00B44BC5"/>
    <w:p w:rsidR="00B44BC5" w:rsidRDefault="00B44BC5" w:rsidP="00B44BC5"/>
    <w:p w:rsidR="00B44BC5" w:rsidRPr="00B44BC5" w:rsidRDefault="00B44BC5" w:rsidP="00B44BC5">
      <w:pPr>
        <w:jc w:val="right"/>
      </w:pPr>
    </w:p>
    <w:sectPr w:rsidR="00B44BC5" w:rsidRPr="00B44BC5" w:rsidSect="00F56091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68727D">
      <w:rPr>
        <w:noProof/>
        <w:snapToGrid w:val="0"/>
        <w:sz w:val="16"/>
      </w:rPr>
      <w:t>25.10.2013 13:32:25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8727D">
      <w:rPr>
        <w:noProof/>
        <w:snapToGrid w:val="0"/>
        <w:sz w:val="16"/>
      </w:rPr>
      <w:t>25.10.2013 13:32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8727D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2373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56091" w:rsidRPr="00F56091" w:rsidRDefault="00F56091">
        <w:pPr>
          <w:pStyle w:val="aa"/>
          <w:jc w:val="center"/>
          <w:rPr>
            <w:sz w:val="28"/>
            <w:szCs w:val="28"/>
          </w:rPr>
        </w:pPr>
        <w:r w:rsidRPr="00F56091">
          <w:rPr>
            <w:sz w:val="28"/>
            <w:szCs w:val="28"/>
          </w:rPr>
          <w:fldChar w:fldCharType="begin"/>
        </w:r>
        <w:r w:rsidRPr="00F56091">
          <w:rPr>
            <w:sz w:val="28"/>
            <w:szCs w:val="28"/>
          </w:rPr>
          <w:instrText>PAGE   \* MERGEFORMAT</w:instrText>
        </w:r>
        <w:r w:rsidRPr="00F56091">
          <w:rPr>
            <w:sz w:val="28"/>
            <w:szCs w:val="28"/>
          </w:rPr>
          <w:fldChar w:fldCharType="separate"/>
        </w:r>
        <w:r w:rsidR="0068727D">
          <w:rPr>
            <w:noProof/>
            <w:sz w:val="28"/>
            <w:szCs w:val="28"/>
          </w:rPr>
          <w:t>2</w:t>
        </w:r>
        <w:r w:rsidRPr="00F56091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15l9JeMyVgdZj0eTwr/MYdmpd3Y=" w:salt="HzRZDE6FHvu9snPJF1gQd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7177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85643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8727D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C6720"/>
    <w:rsid w:val="00804250"/>
    <w:rsid w:val="00806D80"/>
    <w:rsid w:val="008210E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E1ABC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13D7"/>
    <w:rsid w:val="00B23037"/>
    <w:rsid w:val="00B31BD8"/>
    <w:rsid w:val="00B3630F"/>
    <w:rsid w:val="00B4055F"/>
    <w:rsid w:val="00B40E29"/>
    <w:rsid w:val="00B4197F"/>
    <w:rsid w:val="00B44BC5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5C25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56091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8210E0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8210E0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348</Words>
  <Characters>2546</Characters>
  <Application>Microsoft Office Word</Application>
  <DocSecurity>8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2013-10-25T07:32:00Z</cp:lastPrinted>
  <dcterms:created xsi:type="dcterms:W3CDTF">2013-10-18T05:03:00Z</dcterms:created>
  <dcterms:modified xsi:type="dcterms:W3CDTF">2013-10-25T07:33:00Z</dcterms:modified>
</cp:coreProperties>
</file>