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F31" w:rsidRDefault="00BB4F3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4F31" w:rsidRDefault="00BB4F31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BB4F31" w:rsidRDefault="00BB4F31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B4F31" w:rsidRDefault="00BB4F3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BB4F31" w:rsidRDefault="00BB4F3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BB4F31" w:rsidRDefault="00BB4F3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4F31" w:rsidRDefault="00BB4F31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BB4F31" w:rsidRDefault="00BB4F31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B4F31" w:rsidRDefault="00BB4F3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BB4F31" w:rsidRDefault="00BB4F3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F31" w:rsidRPr="00FD0A67" w:rsidRDefault="00BB4F3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8454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BB4F31" w:rsidRPr="00FD0A67" w:rsidRDefault="00BB4F3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84540">
                        <w:rPr>
                          <w:sz w:val="28"/>
                          <w:szCs w:val="28"/>
                          <w:u w:val="single"/>
                        </w:rPr>
                        <w:t xml:space="preserve"> 278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F31" w:rsidRPr="00170172" w:rsidRDefault="00BB4F3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BB4F31" w:rsidRPr="00170172" w:rsidRDefault="00BB4F3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D90581">
      <w:pPr>
        <w:jc w:val="center"/>
        <w:rPr>
          <w:sz w:val="28"/>
          <w:szCs w:val="28"/>
        </w:rPr>
      </w:pPr>
    </w:p>
    <w:p w:rsidR="00D90581" w:rsidRDefault="00043F3F" w:rsidP="00D905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F3F">
        <w:rPr>
          <w:b/>
          <w:bCs/>
          <w:sz w:val="28"/>
          <w:szCs w:val="28"/>
        </w:rPr>
        <w:t xml:space="preserve">О внесении изменений в решение Пермской городской Думы от 25.09.2007 </w:t>
      </w:r>
    </w:p>
    <w:p w:rsidR="00D90581" w:rsidRDefault="00043F3F" w:rsidP="00D905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F3F">
        <w:rPr>
          <w:b/>
          <w:bCs/>
          <w:sz w:val="28"/>
          <w:szCs w:val="28"/>
        </w:rPr>
        <w:t xml:space="preserve">№ 224 «Об обеспечении путевками на санаторно-курортное лечение </w:t>
      </w:r>
    </w:p>
    <w:p w:rsidR="00D90581" w:rsidRDefault="00043F3F" w:rsidP="00D905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F3F">
        <w:rPr>
          <w:b/>
          <w:bCs/>
          <w:sz w:val="28"/>
          <w:szCs w:val="28"/>
        </w:rPr>
        <w:t xml:space="preserve">и оздоровление работников муниципальных учреждений </w:t>
      </w:r>
    </w:p>
    <w:p w:rsidR="00043F3F" w:rsidRDefault="00043F3F" w:rsidP="00D905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F3F">
        <w:rPr>
          <w:b/>
          <w:bCs/>
          <w:sz w:val="28"/>
          <w:szCs w:val="28"/>
        </w:rPr>
        <w:t>города Перми на 2007-2013 годы»</w:t>
      </w:r>
    </w:p>
    <w:p w:rsidR="00D90581" w:rsidRDefault="00D90581" w:rsidP="00D905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0581" w:rsidRDefault="00D90581" w:rsidP="00D905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3F3F" w:rsidRDefault="00043F3F" w:rsidP="00D90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F3F">
        <w:rPr>
          <w:sz w:val="28"/>
          <w:szCs w:val="28"/>
        </w:rPr>
        <w:t>В связи с продлением срока действия Закона Пермского края от 08.12.2006 № 30-КЗ «Об обеспечении работников государственных и муниципальных учр</w:t>
      </w:r>
      <w:r w:rsidRPr="00043F3F">
        <w:rPr>
          <w:sz w:val="28"/>
          <w:szCs w:val="28"/>
        </w:rPr>
        <w:t>е</w:t>
      </w:r>
      <w:r w:rsidRPr="00043F3F">
        <w:rPr>
          <w:sz w:val="28"/>
          <w:szCs w:val="28"/>
        </w:rPr>
        <w:t>ждений Пермского края путевками на санаторно-курортное лечение и оздоровл</w:t>
      </w:r>
      <w:r w:rsidRPr="00043F3F">
        <w:rPr>
          <w:sz w:val="28"/>
          <w:szCs w:val="28"/>
        </w:rPr>
        <w:t>е</w:t>
      </w:r>
      <w:r w:rsidRPr="00043F3F">
        <w:rPr>
          <w:sz w:val="28"/>
          <w:szCs w:val="28"/>
        </w:rPr>
        <w:t xml:space="preserve">ние» на 2014 год, в целях обеспечения путевками на санаторно-курортное лечение и оздоровление работников муниципальных учреждений города Перми </w:t>
      </w:r>
      <w:r w:rsidR="00D90581">
        <w:rPr>
          <w:sz w:val="28"/>
          <w:szCs w:val="28"/>
        </w:rPr>
        <w:br/>
      </w:r>
      <w:r w:rsidRPr="00043F3F">
        <w:rPr>
          <w:sz w:val="28"/>
          <w:szCs w:val="28"/>
        </w:rPr>
        <w:t xml:space="preserve">в 2014 году </w:t>
      </w:r>
    </w:p>
    <w:p w:rsidR="00D90581" w:rsidRPr="00043F3F" w:rsidRDefault="00D90581" w:rsidP="00D90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0581" w:rsidRDefault="00043F3F" w:rsidP="00D9058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43F3F">
        <w:rPr>
          <w:sz w:val="28"/>
          <w:szCs w:val="28"/>
        </w:rPr>
        <w:t xml:space="preserve">Пермская городская Дума </w:t>
      </w:r>
      <w:proofErr w:type="gramStart"/>
      <w:r w:rsidR="00D90581" w:rsidRPr="00D90581">
        <w:rPr>
          <w:b/>
          <w:sz w:val="28"/>
          <w:szCs w:val="28"/>
        </w:rPr>
        <w:t>р</w:t>
      </w:r>
      <w:proofErr w:type="gramEnd"/>
      <w:r w:rsidR="00D90581">
        <w:rPr>
          <w:b/>
          <w:sz w:val="28"/>
          <w:szCs w:val="28"/>
        </w:rPr>
        <w:t xml:space="preserve"> </w:t>
      </w:r>
      <w:r w:rsidR="00D90581" w:rsidRPr="00D90581">
        <w:rPr>
          <w:b/>
          <w:sz w:val="28"/>
          <w:szCs w:val="28"/>
        </w:rPr>
        <w:t>е</w:t>
      </w:r>
      <w:r w:rsidR="00D90581">
        <w:rPr>
          <w:b/>
          <w:sz w:val="28"/>
          <w:szCs w:val="28"/>
        </w:rPr>
        <w:t xml:space="preserve"> </w:t>
      </w:r>
      <w:r w:rsidR="00D90581" w:rsidRPr="00D90581">
        <w:rPr>
          <w:b/>
          <w:sz w:val="28"/>
          <w:szCs w:val="28"/>
        </w:rPr>
        <w:t>ш</w:t>
      </w:r>
      <w:r w:rsidR="00D90581">
        <w:rPr>
          <w:b/>
          <w:sz w:val="28"/>
          <w:szCs w:val="28"/>
        </w:rPr>
        <w:t xml:space="preserve"> </w:t>
      </w:r>
      <w:r w:rsidR="00D90581" w:rsidRPr="00D90581">
        <w:rPr>
          <w:b/>
          <w:sz w:val="28"/>
          <w:szCs w:val="28"/>
        </w:rPr>
        <w:t>и</w:t>
      </w:r>
      <w:r w:rsidR="00D90581">
        <w:rPr>
          <w:b/>
          <w:sz w:val="28"/>
          <w:szCs w:val="28"/>
        </w:rPr>
        <w:t xml:space="preserve"> </w:t>
      </w:r>
      <w:r w:rsidR="00D90581" w:rsidRPr="00D90581">
        <w:rPr>
          <w:b/>
          <w:sz w:val="28"/>
          <w:szCs w:val="28"/>
        </w:rPr>
        <w:t>л</w:t>
      </w:r>
      <w:r w:rsidR="00D90581">
        <w:rPr>
          <w:b/>
          <w:sz w:val="28"/>
          <w:szCs w:val="28"/>
        </w:rPr>
        <w:t xml:space="preserve"> </w:t>
      </w:r>
      <w:r w:rsidR="00D90581" w:rsidRPr="00D90581">
        <w:rPr>
          <w:b/>
          <w:sz w:val="28"/>
          <w:szCs w:val="28"/>
        </w:rPr>
        <w:t>а:</w:t>
      </w:r>
    </w:p>
    <w:p w:rsidR="00D90581" w:rsidRPr="00D90581" w:rsidRDefault="00D90581" w:rsidP="00D9058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43F3F" w:rsidRPr="00043F3F" w:rsidRDefault="00043F3F" w:rsidP="00D90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F3F">
        <w:rPr>
          <w:sz w:val="28"/>
          <w:szCs w:val="28"/>
        </w:rPr>
        <w:t xml:space="preserve">1. Внести в решение Пермской городской Думы от 25.09.2007 № 224 </w:t>
      </w:r>
      <w:r w:rsidR="00D90581">
        <w:rPr>
          <w:sz w:val="28"/>
          <w:szCs w:val="28"/>
        </w:rPr>
        <w:br/>
      </w:r>
      <w:r w:rsidRPr="00043F3F">
        <w:rPr>
          <w:sz w:val="28"/>
          <w:szCs w:val="28"/>
        </w:rPr>
        <w:t>«Об обеспечении путевками на санаторно-курортное лечение и оздоровление р</w:t>
      </w:r>
      <w:r w:rsidRPr="00043F3F">
        <w:rPr>
          <w:sz w:val="28"/>
          <w:szCs w:val="28"/>
        </w:rPr>
        <w:t>а</w:t>
      </w:r>
      <w:r w:rsidRPr="00043F3F">
        <w:rPr>
          <w:sz w:val="28"/>
          <w:szCs w:val="28"/>
        </w:rPr>
        <w:t>ботников муниципальных учреждений города Перми на 2007-2013 годы» измен</w:t>
      </w:r>
      <w:r w:rsidRPr="00043F3F">
        <w:rPr>
          <w:sz w:val="28"/>
          <w:szCs w:val="28"/>
        </w:rPr>
        <w:t>е</w:t>
      </w:r>
      <w:r w:rsidRPr="00043F3F">
        <w:rPr>
          <w:sz w:val="28"/>
          <w:szCs w:val="28"/>
        </w:rPr>
        <w:t>ния:</w:t>
      </w:r>
    </w:p>
    <w:p w:rsidR="00043F3F" w:rsidRPr="00043F3F" w:rsidRDefault="00043F3F" w:rsidP="00043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F3F">
        <w:rPr>
          <w:sz w:val="28"/>
          <w:szCs w:val="28"/>
        </w:rPr>
        <w:t xml:space="preserve">1.1 в </w:t>
      </w:r>
      <w:r w:rsidR="00D90581">
        <w:rPr>
          <w:sz w:val="28"/>
          <w:szCs w:val="28"/>
        </w:rPr>
        <w:t>заголовке</w:t>
      </w:r>
      <w:r w:rsidRPr="00043F3F">
        <w:rPr>
          <w:sz w:val="28"/>
          <w:szCs w:val="28"/>
        </w:rPr>
        <w:t xml:space="preserve"> слова «на 2007-2013 годы» заменить словами </w:t>
      </w:r>
      <w:r w:rsidR="00D90581">
        <w:rPr>
          <w:sz w:val="28"/>
          <w:szCs w:val="28"/>
        </w:rPr>
        <w:br/>
      </w:r>
      <w:r w:rsidRPr="00043F3F">
        <w:rPr>
          <w:sz w:val="28"/>
          <w:szCs w:val="28"/>
        </w:rPr>
        <w:t>«на 2007-2014 годы»;</w:t>
      </w:r>
    </w:p>
    <w:p w:rsidR="00043F3F" w:rsidRPr="00043F3F" w:rsidRDefault="00043F3F" w:rsidP="00043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F3F">
        <w:rPr>
          <w:sz w:val="28"/>
          <w:szCs w:val="28"/>
        </w:rPr>
        <w:t>1.2 преамбулу изложить в редакции:</w:t>
      </w:r>
    </w:p>
    <w:p w:rsidR="00043F3F" w:rsidRPr="00043F3F" w:rsidRDefault="00043F3F" w:rsidP="0004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3F3F">
        <w:rPr>
          <w:sz w:val="28"/>
          <w:szCs w:val="28"/>
        </w:rPr>
        <w:t xml:space="preserve">«В соответствии с Законом Пермского края от 08.12.2006 № 30-КЗ </w:t>
      </w:r>
      <w:r w:rsidR="00D90581">
        <w:rPr>
          <w:sz w:val="28"/>
          <w:szCs w:val="28"/>
        </w:rPr>
        <w:br/>
      </w:r>
      <w:r w:rsidRPr="00043F3F">
        <w:rPr>
          <w:sz w:val="28"/>
          <w:szCs w:val="28"/>
        </w:rPr>
        <w:t>«Об обеспечении работников государственных и муниципальных учреждений Пермского края путевками на санаторно-курортное лечение и оздоровление», п</w:t>
      </w:r>
      <w:r w:rsidRPr="00043F3F">
        <w:rPr>
          <w:sz w:val="28"/>
          <w:szCs w:val="28"/>
        </w:rPr>
        <w:t>о</w:t>
      </w:r>
      <w:r w:rsidRPr="00043F3F">
        <w:rPr>
          <w:sz w:val="28"/>
          <w:szCs w:val="28"/>
        </w:rPr>
        <w:t>становлением Правительства Пермского края от 01.06.2007 № 113-п «О порядке обеспечения работников государственных учреждений Пермского края путевками на санаторно-курортное лечение и оказания финансовой помощи на санаторно-курортное лечение работников муниципальных учреждений», в целях обеспеч</w:t>
      </w:r>
      <w:r w:rsidRPr="00043F3F">
        <w:rPr>
          <w:sz w:val="28"/>
          <w:szCs w:val="28"/>
        </w:rPr>
        <w:t>е</w:t>
      </w:r>
      <w:r w:rsidRPr="00043F3F">
        <w:rPr>
          <w:sz w:val="28"/>
          <w:szCs w:val="28"/>
        </w:rPr>
        <w:t>ния путевками на санаторно-курортное лечение</w:t>
      </w:r>
      <w:proofErr w:type="gramEnd"/>
      <w:r w:rsidRPr="00043F3F">
        <w:rPr>
          <w:sz w:val="28"/>
          <w:szCs w:val="28"/>
        </w:rPr>
        <w:t xml:space="preserve"> и оздоровление работников м</w:t>
      </w:r>
      <w:r w:rsidRPr="00043F3F">
        <w:rPr>
          <w:sz w:val="28"/>
          <w:szCs w:val="28"/>
        </w:rPr>
        <w:t>у</w:t>
      </w:r>
      <w:r w:rsidRPr="00043F3F">
        <w:rPr>
          <w:sz w:val="28"/>
          <w:szCs w:val="28"/>
        </w:rPr>
        <w:t>ниципальных учреждений города Перми на 2007-2014 годы</w:t>
      </w:r>
      <w:r w:rsidR="00D90581">
        <w:rPr>
          <w:sz w:val="28"/>
          <w:szCs w:val="28"/>
        </w:rPr>
        <w:t>».</w:t>
      </w:r>
      <w:r w:rsidRPr="00043F3F">
        <w:rPr>
          <w:sz w:val="28"/>
          <w:szCs w:val="28"/>
        </w:rPr>
        <w:t xml:space="preserve"> </w:t>
      </w:r>
    </w:p>
    <w:p w:rsidR="00D90581" w:rsidRDefault="00D90581" w:rsidP="00D9058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администрации города Перми:</w:t>
      </w:r>
    </w:p>
    <w:p w:rsidR="00D90581" w:rsidRDefault="00D90581" w:rsidP="00D9058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привести правовые акты администрации города Перми в соответствие </w:t>
      </w:r>
      <w:r>
        <w:rPr>
          <w:rFonts w:ascii="Times New Roman" w:hAnsi="Times New Roman"/>
          <w:sz w:val="28"/>
          <w:szCs w:val="28"/>
        </w:rPr>
        <w:br/>
        <w:t>с настоящим решением;</w:t>
      </w:r>
    </w:p>
    <w:p w:rsidR="00D90581" w:rsidRDefault="00D90581" w:rsidP="00D90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2.2 </w:t>
      </w:r>
      <w:r w:rsidRPr="00BE4526">
        <w:rPr>
          <w:sz w:val="28"/>
          <w:szCs w:val="28"/>
        </w:rPr>
        <w:t xml:space="preserve">предусмотреть в </w:t>
      </w:r>
      <w:hyperlink r:id="rId9" w:history="1">
        <w:r w:rsidRPr="00BE4526">
          <w:rPr>
            <w:sz w:val="28"/>
            <w:szCs w:val="28"/>
          </w:rPr>
          <w:t>Порядке</w:t>
        </w:r>
      </w:hyperlink>
      <w:r w:rsidRPr="00BE4526">
        <w:rPr>
          <w:sz w:val="28"/>
          <w:szCs w:val="28"/>
        </w:rPr>
        <w:t xml:space="preserve"> обеспечения работников муниципальных учреждений города Перми путевками на санаторно-курортное лечение и оздоро</w:t>
      </w:r>
      <w:r w:rsidRPr="00BE4526">
        <w:rPr>
          <w:sz w:val="28"/>
          <w:szCs w:val="28"/>
        </w:rPr>
        <w:t>в</w:t>
      </w:r>
      <w:r w:rsidRPr="00BE4526">
        <w:rPr>
          <w:sz w:val="28"/>
          <w:szCs w:val="28"/>
        </w:rPr>
        <w:t>ление норму о необходимости уплаты (перечисления) со стоимости путевок в д</w:t>
      </w:r>
      <w:r w:rsidRPr="00BE4526">
        <w:rPr>
          <w:sz w:val="28"/>
          <w:szCs w:val="28"/>
        </w:rPr>
        <w:t>о</w:t>
      </w:r>
      <w:r w:rsidRPr="00BE4526">
        <w:rPr>
          <w:sz w:val="28"/>
          <w:szCs w:val="28"/>
        </w:rPr>
        <w:t>ле</w:t>
      </w:r>
      <w:r w:rsidR="007E165F">
        <w:rPr>
          <w:sz w:val="28"/>
          <w:szCs w:val="28"/>
        </w:rPr>
        <w:t>,</w:t>
      </w:r>
      <w:r w:rsidRPr="00BE4526">
        <w:rPr>
          <w:sz w:val="28"/>
          <w:szCs w:val="28"/>
        </w:rPr>
        <w:t xml:space="preserve"> оплаченной учреждением, страховых взносов в Пенсионный фонд Российской Федерации на обязательное пенсионное страхование, Фонд социального страх</w:t>
      </w:r>
      <w:r w:rsidRPr="00BE4526">
        <w:rPr>
          <w:sz w:val="28"/>
          <w:szCs w:val="28"/>
        </w:rPr>
        <w:t>о</w:t>
      </w:r>
      <w:r w:rsidRPr="00BE4526">
        <w:rPr>
          <w:sz w:val="28"/>
          <w:szCs w:val="28"/>
        </w:rPr>
        <w:t>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</w:t>
      </w:r>
      <w:proofErr w:type="gramEnd"/>
      <w:r w:rsidRPr="00BE4526">
        <w:rPr>
          <w:sz w:val="28"/>
          <w:szCs w:val="28"/>
        </w:rPr>
        <w:t xml:space="preserve"> медицинского страхования на обязательное медицинское страхов</w:t>
      </w:r>
      <w:r w:rsidRPr="00BE4526">
        <w:rPr>
          <w:sz w:val="28"/>
          <w:szCs w:val="28"/>
        </w:rPr>
        <w:t>а</w:t>
      </w:r>
      <w:r w:rsidRPr="00BE4526">
        <w:rPr>
          <w:sz w:val="28"/>
          <w:szCs w:val="28"/>
        </w:rPr>
        <w:t>ние.</w:t>
      </w:r>
    </w:p>
    <w:p w:rsidR="00043F3F" w:rsidRPr="00043F3F" w:rsidRDefault="00043F3F" w:rsidP="00D90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F3F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660FD" w:rsidRDefault="00043F3F" w:rsidP="00D90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F3F">
        <w:rPr>
          <w:sz w:val="28"/>
          <w:szCs w:val="28"/>
        </w:rPr>
        <w:t xml:space="preserve">4. Контроль за исполнением решения возложить на комитет </w:t>
      </w:r>
      <w:proofErr w:type="gramStart"/>
      <w:r w:rsidRPr="00043F3F">
        <w:rPr>
          <w:sz w:val="28"/>
          <w:szCs w:val="28"/>
        </w:rPr>
        <w:t>Пермской</w:t>
      </w:r>
      <w:proofErr w:type="gramEnd"/>
      <w:r w:rsidRPr="00043F3F">
        <w:rPr>
          <w:sz w:val="28"/>
          <w:szCs w:val="28"/>
        </w:rPr>
        <w:t xml:space="preserve"> г</w:t>
      </w:r>
      <w:r w:rsidRPr="00043F3F">
        <w:rPr>
          <w:sz w:val="28"/>
          <w:szCs w:val="28"/>
        </w:rPr>
        <w:t>о</w:t>
      </w:r>
      <w:r w:rsidRPr="00043F3F">
        <w:rPr>
          <w:sz w:val="28"/>
          <w:szCs w:val="28"/>
        </w:rPr>
        <w:t>родской Думы по развитию человеческого потенциала.</w:t>
      </w:r>
    </w:p>
    <w:p w:rsidR="006C61AF" w:rsidRDefault="006C61AF" w:rsidP="00D90581">
      <w:pPr>
        <w:pStyle w:val="ac"/>
        <w:rPr>
          <w:sz w:val="28"/>
          <w:szCs w:val="28"/>
        </w:rPr>
      </w:pPr>
    </w:p>
    <w:p w:rsidR="00D90581" w:rsidRDefault="00D90581" w:rsidP="00D90581">
      <w:pPr>
        <w:pStyle w:val="ac"/>
        <w:rPr>
          <w:sz w:val="28"/>
          <w:szCs w:val="28"/>
        </w:rPr>
      </w:pPr>
    </w:p>
    <w:p w:rsidR="00D90581" w:rsidRPr="00AC7511" w:rsidRDefault="00D90581" w:rsidP="00D90581">
      <w:pPr>
        <w:pStyle w:val="ac"/>
        <w:rPr>
          <w:sz w:val="28"/>
          <w:szCs w:val="28"/>
        </w:rPr>
      </w:pPr>
    </w:p>
    <w:p w:rsidR="007A6499" w:rsidRDefault="00947888" w:rsidP="00D90581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D90581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357663</wp:posOffset>
                </wp:positionV>
                <wp:extent cx="6372860" cy="53384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3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F31" w:rsidRDefault="00BB4F31" w:rsidP="00DF55C7"/>
                          <w:p w:rsidR="00BB4F31" w:rsidRDefault="00BB4F31" w:rsidP="00DF55C7"/>
                          <w:p w:rsidR="00BB4F31" w:rsidRDefault="00BB4F31" w:rsidP="00DF55C7"/>
                          <w:p w:rsidR="00BB4F31" w:rsidRDefault="00BB4F31" w:rsidP="00DF55C7"/>
                          <w:p w:rsidR="00BB4F31" w:rsidRDefault="00BB4F31" w:rsidP="00DF55C7"/>
                          <w:p w:rsidR="00BB4F31" w:rsidRDefault="00BB4F31" w:rsidP="00DF55C7">
                            <w:r>
                              <w:t>Верно</w:t>
                            </w:r>
                          </w:p>
                          <w:p w:rsidR="00BB4F31" w:rsidRDefault="00BB4F31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BB4F31" w:rsidRDefault="00BB4F31" w:rsidP="00DF55C7"/>
                          <w:p w:rsidR="00BB4F31" w:rsidRDefault="00BB4F3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28.15pt;width:501.8pt;height:42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" stroked="f">
                <v:textbox inset="0,0,0,0">
                  <w:txbxContent>
                    <w:p w:rsidR="00BB4F31" w:rsidRDefault="00BB4F31" w:rsidP="00DF55C7"/>
                    <w:p w:rsidR="00BB4F31" w:rsidRDefault="00BB4F31" w:rsidP="00DF55C7"/>
                    <w:p w:rsidR="00BB4F31" w:rsidRDefault="00BB4F31" w:rsidP="00DF55C7"/>
                    <w:p w:rsidR="00BB4F31" w:rsidRDefault="00BB4F31" w:rsidP="00DF55C7"/>
                    <w:p w:rsidR="00BB4F31" w:rsidRDefault="00BB4F31" w:rsidP="00DF55C7"/>
                    <w:p w:rsidR="00BB4F31" w:rsidRDefault="00BB4F31" w:rsidP="00DF55C7">
                      <w:r>
                        <w:t>Верно</w:t>
                      </w:r>
                    </w:p>
                    <w:p w:rsidR="00BB4F31" w:rsidRDefault="00BB4F31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BB4F31" w:rsidRDefault="00BB4F31" w:rsidP="00DF55C7"/>
                    <w:p w:rsidR="00BB4F31" w:rsidRDefault="00BB4F31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D90581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31" w:rsidRDefault="00BB4F31">
      <w:r>
        <w:separator/>
      </w:r>
    </w:p>
  </w:endnote>
  <w:endnote w:type="continuationSeparator" w:id="0">
    <w:p w:rsidR="00BB4F31" w:rsidRDefault="00BB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31" w:rsidRPr="00D95B1D" w:rsidRDefault="00BB4F31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BB4F31" w:rsidRDefault="00BB4F31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84540">
      <w:rPr>
        <w:noProof/>
        <w:snapToGrid w:val="0"/>
        <w:sz w:val="16"/>
      </w:rPr>
      <w:t>19.12.2013 17:33:30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31" w:rsidRPr="00D95B1D" w:rsidRDefault="00BB4F31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BB4F31" w:rsidRDefault="00BB4F31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84540">
      <w:rPr>
        <w:noProof/>
        <w:snapToGrid w:val="0"/>
        <w:sz w:val="16"/>
      </w:rPr>
      <w:t>19.12.2013 17:33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8454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31" w:rsidRDefault="00BB4F31">
      <w:r>
        <w:separator/>
      </w:r>
    </w:p>
  </w:footnote>
  <w:footnote w:type="continuationSeparator" w:id="0">
    <w:p w:rsidR="00BB4F31" w:rsidRDefault="00BB4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31" w:rsidRDefault="00BB4F3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4F31" w:rsidRDefault="00BB4F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826751"/>
      <w:docPartObj>
        <w:docPartGallery w:val="Page Numbers (Top of Page)"/>
        <w:docPartUnique/>
      </w:docPartObj>
    </w:sdtPr>
    <w:sdtEndPr/>
    <w:sdtContent>
      <w:p w:rsidR="00BB4F31" w:rsidRDefault="00BB4F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540">
          <w:rPr>
            <w:noProof/>
          </w:rPr>
          <w:t>2</w:t>
        </w:r>
        <w:r>
          <w:fldChar w:fldCharType="end"/>
        </w:r>
      </w:p>
    </w:sdtContent>
  </w:sdt>
  <w:p w:rsidR="00BB4F31" w:rsidRDefault="00BB4F31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E6avK0x/5GTG4+uBSqVyvFgeB8=" w:salt="NHqv+JqvKy1oHnrQUxHZ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3F3F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84540"/>
    <w:rsid w:val="00387B45"/>
    <w:rsid w:val="003971D1"/>
    <w:rsid w:val="003A7159"/>
    <w:rsid w:val="003B3F8E"/>
    <w:rsid w:val="003C3452"/>
    <w:rsid w:val="003C7818"/>
    <w:rsid w:val="003D7596"/>
    <w:rsid w:val="003E574B"/>
    <w:rsid w:val="003F2364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165F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F5A3D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F31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0581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86C1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ConsNormal0">
    <w:name w:val="ConsNormal Знак"/>
    <w:link w:val="ConsNormal"/>
    <w:rsid w:val="00D90581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ConsNormal0">
    <w:name w:val="ConsNormal Знак"/>
    <w:link w:val="ConsNormal"/>
    <w:rsid w:val="00D90581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99D23AB6CE7B1990E5F49F09053B37A4E77EC8239FD883CD84FFB772D11F1559C56A97FF9D31490BDF12BAr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2509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2013-12-19T11:33:00Z</cp:lastPrinted>
  <dcterms:created xsi:type="dcterms:W3CDTF">2013-12-17T07:38:00Z</dcterms:created>
  <dcterms:modified xsi:type="dcterms:W3CDTF">2013-12-19T11:34:00Z</dcterms:modified>
</cp:coreProperties>
</file>