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C52" w:rsidRDefault="00A35C52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5C52" w:rsidRDefault="00A35C52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A35C52" w:rsidRDefault="00A35C52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A35C52" w:rsidRDefault="00A35C52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A35C52" w:rsidRDefault="00A35C52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A35C52" w:rsidRDefault="00A35C52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5C52" w:rsidRDefault="00A35C52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A35C52" w:rsidRDefault="00A35C52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A35C52" w:rsidRDefault="00A35C52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A35C52" w:rsidRDefault="00A35C52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C52" w:rsidRPr="00FD0A67" w:rsidRDefault="00A35C52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364315">
                              <w:rPr>
                                <w:sz w:val="28"/>
                                <w:szCs w:val="28"/>
                                <w:u w:val="single"/>
                              </w:rPr>
                              <w:t>289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A35C52" w:rsidRPr="00FD0A67" w:rsidRDefault="00A35C52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364315">
                        <w:rPr>
                          <w:sz w:val="28"/>
                          <w:szCs w:val="28"/>
                          <w:u w:val="single"/>
                        </w:rPr>
                        <w:t>289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C52" w:rsidRPr="00170172" w:rsidRDefault="00A35C52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17.12.2013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A35C52" w:rsidRPr="00170172" w:rsidRDefault="00A35C52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17.12.2013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721CDD" w:rsidRPr="00721CDD" w:rsidRDefault="00721CDD" w:rsidP="00721CDD">
      <w:pPr>
        <w:suppressAutoHyphens/>
        <w:spacing w:before="720"/>
        <w:jc w:val="center"/>
        <w:rPr>
          <w:b/>
          <w:sz w:val="28"/>
          <w:szCs w:val="28"/>
        </w:rPr>
      </w:pPr>
      <w:r w:rsidRPr="00721CDD">
        <w:rPr>
          <w:b/>
          <w:sz w:val="28"/>
          <w:szCs w:val="28"/>
        </w:rPr>
        <w:t>Об утверждении Порядка формирования, ведения и опубликования перечня муниципального имущества,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21CDD" w:rsidRPr="00721CDD" w:rsidRDefault="00721CDD" w:rsidP="00A35C52">
      <w:pPr>
        <w:tabs>
          <w:tab w:val="left" w:pos="7020"/>
        </w:tabs>
        <w:suppressAutoHyphens/>
        <w:snapToGrid w:val="0"/>
        <w:spacing w:before="480"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В соответствии со ст</w:t>
      </w:r>
      <w:r w:rsidR="00A35C52">
        <w:rPr>
          <w:sz w:val="28"/>
          <w:szCs w:val="28"/>
        </w:rPr>
        <w:t xml:space="preserve">атьей </w:t>
      </w:r>
      <w:r w:rsidRPr="00721CDD">
        <w:rPr>
          <w:sz w:val="28"/>
          <w:szCs w:val="28"/>
        </w:rPr>
        <w:t xml:space="preserve">7 </w:t>
      </w:r>
      <w:r w:rsidR="00A35C52">
        <w:rPr>
          <w:sz w:val="28"/>
          <w:szCs w:val="28"/>
        </w:rPr>
        <w:t>Ф</w:t>
      </w:r>
      <w:r w:rsidRPr="00721CDD">
        <w:rPr>
          <w:sz w:val="28"/>
          <w:szCs w:val="28"/>
        </w:rPr>
        <w:t xml:space="preserve">едерального закона от 06.10.2003 № 131-ФЗ </w:t>
      </w:r>
      <w:r w:rsidRPr="00721CDD">
        <w:rPr>
          <w:sz w:val="28"/>
          <w:szCs w:val="28"/>
        </w:rPr>
        <w:br/>
        <w:t>«Об общих принципах организации местного самоуправл</w:t>
      </w:r>
      <w:r w:rsidR="00A35C52">
        <w:rPr>
          <w:sz w:val="28"/>
          <w:szCs w:val="28"/>
        </w:rPr>
        <w:t xml:space="preserve">ения в Российской Федерации», статьей </w:t>
      </w:r>
      <w:r w:rsidRPr="00721CDD">
        <w:rPr>
          <w:sz w:val="28"/>
          <w:szCs w:val="28"/>
        </w:rPr>
        <w:t xml:space="preserve">18 </w:t>
      </w:r>
      <w:r w:rsidR="00A35C52">
        <w:rPr>
          <w:sz w:val="28"/>
          <w:szCs w:val="28"/>
        </w:rPr>
        <w:t>Ф</w:t>
      </w:r>
      <w:r w:rsidRPr="00721CDD">
        <w:rPr>
          <w:sz w:val="28"/>
          <w:szCs w:val="28"/>
        </w:rPr>
        <w:t xml:space="preserve">едерального закона от 24.07.2007 № 209-ФЗ </w:t>
      </w:r>
      <w:r w:rsidRPr="00721CDD">
        <w:rPr>
          <w:sz w:val="28"/>
          <w:szCs w:val="28"/>
        </w:rPr>
        <w:br/>
        <w:t>«О развитии малого и среднего предпринимательства в Российской Федерации», Уставом города Перми</w:t>
      </w:r>
    </w:p>
    <w:p w:rsidR="00721CDD" w:rsidRPr="00721CDD" w:rsidRDefault="00721CDD" w:rsidP="00721CDD">
      <w:pPr>
        <w:tabs>
          <w:tab w:val="left" w:pos="7020"/>
        </w:tabs>
        <w:suppressAutoHyphens/>
        <w:snapToGrid w:val="0"/>
        <w:spacing w:before="240" w:after="240"/>
        <w:jc w:val="center"/>
        <w:rPr>
          <w:sz w:val="28"/>
          <w:szCs w:val="28"/>
        </w:rPr>
      </w:pPr>
      <w:r w:rsidRPr="00721CDD">
        <w:rPr>
          <w:sz w:val="28"/>
          <w:szCs w:val="28"/>
        </w:rPr>
        <w:t xml:space="preserve">Пермская городская Дума </w:t>
      </w:r>
      <w:r w:rsidRPr="00721CDD">
        <w:rPr>
          <w:b/>
          <w:spacing w:val="40"/>
          <w:sz w:val="28"/>
          <w:szCs w:val="28"/>
        </w:rPr>
        <w:t>решила</w:t>
      </w:r>
      <w:r w:rsidRPr="00721CDD">
        <w:rPr>
          <w:sz w:val="28"/>
          <w:szCs w:val="28"/>
        </w:rPr>
        <w:t>:</w:t>
      </w:r>
    </w:p>
    <w:p w:rsidR="00721CDD" w:rsidRDefault="00A35C52" w:rsidP="00A35C5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21CDD" w:rsidRPr="00721CDD">
        <w:rPr>
          <w:sz w:val="28"/>
          <w:szCs w:val="28"/>
        </w:rPr>
        <w:t xml:space="preserve">Утвердить прилагаемый Порядок формирования, ведения </w:t>
      </w:r>
      <w:r>
        <w:rPr>
          <w:sz w:val="28"/>
          <w:szCs w:val="28"/>
        </w:rPr>
        <w:br/>
      </w:r>
      <w:r w:rsidR="00721CDD" w:rsidRPr="00721CDD">
        <w:rPr>
          <w:sz w:val="28"/>
          <w:szCs w:val="28"/>
        </w:rPr>
        <w:t xml:space="preserve">и опубликования перечня муниципального имущества, предназначенного </w:t>
      </w:r>
      <w:r>
        <w:rPr>
          <w:sz w:val="28"/>
          <w:szCs w:val="28"/>
        </w:rPr>
        <w:br/>
      </w:r>
      <w:r w:rsidR="00721CDD" w:rsidRPr="00721CDD">
        <w:rPr>
          <w:sz w:val="28"/>
          <w:szCs w:val="28"/>
        </w:rPr>
        <w:t xml:space="preserve">для предоставления в аренду субъектам малого и среднего предпринимательства </w:t>
      </w:r>
      <w:r>
        <w:rPr>
          <w:sz w:val="28"/>
          <w:szCs w:val="28"/>
        </w:rPr>
        <w:t xml:space="preserve">и </w:t>
      </w:r>
      <w:r w:rsidR="00721CDD" w:rsidRPr="00721CDD">
        <w:rPr>
          <w:sz w:val="28"/>
          <w:szCs w:val="28"/>
        </w:rPr>
        <w:t xml:space="preserve">организациям, образующим инфраструктуру поддержки субъектов малого </w:t>
      </w:r>
      <w:r>
        <w:rPr>
          <w:sz w:val="28"/>
          <w:szCs w:val="28"/>
        </w:rPr>
        <w:br/>
      </w:r>
      <w:r w:rsidR="00721CDD" w:rsidRPr="00721CD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21CDD" w:rsidRPr="00721CDD">
        <w:rPr>
          <w:sz w:val="28"/>
          <w:szCs w:val="28"/>
        </w:rPr>
        <w:t>среднего предпринимательства.</w:t>
      </w:r>
    </w:p>
    <w:p w:rsidR="00A35C52" w:rsidRPr="00A35C52" w:rsidRDefault="00A35C52" w:rsidP="00A35C52">
      <w:pPr>
        <w:suppressAutoHyphens/>
        <w:ind w:firstLine="709"/>
        <w:jc w:val="both"/>
        <w:rPr>
          <w:sz w:val="28"/>
          <w:szCs w:val="28"/>
        </w:rPr>
      </w:pPr>
      <w:r w:rsidRPr="00A35C52">
        <w:rPr>
          <w:sz w:val="28"/>
          <w:szCs w:val="28"/>
        </w:rPr>
        <w:t>2. Рекомендовать администрации города Перми:</w:t>
      </w:r>
    </w:p>
    <w:p w:rsidR="00A35C52" w:rsidRPr="00A35C52" w:rsidRDefault="00A35C52" w:rsidP="00A35C52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A35C52">
        <w:rPr>
          <w:sz w:val="28"/>
          <w:szCs w:val="28"/>
        </w:rPr>
        <w:t xml:space="preserve">2.1 до 04.03.2014 внести в Пермскую городскую Думу проект решения </w:t>
      </w:r>
      <w:r w:rsidRPr="00A35C52">
        <w:rPr>
          <w:sz w:val="28"/>
          <w:szCs w:val="28"/>
        </w:rPr>
        <w:br/>
        <w:t xml:space="preserve">о внесении изменений в Положение о департаменте имущественных отношений администрации города Перми, утвержденное решением Пермской городской Думы </w:t>
      </w:r>
      <w:r w:rsidRPr="00A35C52">
        <w:rPr>
          <w:bCs/>
          <w:sz w:val="28"/>
          <w:szCs w:val="28"/>
        </w:rPr>
        <w:t>от 12.09.2006 № 210,</w:t>
      </w:r>
      <w:r w:rsidRPr="00A35C52">
        <w:rPr>
          <w:sz w:val="28"/>
          <w:szCs w:val="28"/>
        </w:rPr>
        <w:t xml:space="preserve"> в части дополнения функциями по формированию, ведению и опубликованию перечня муниципального имущества,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Pr="00A35C52">
        <w:rPr>
          <w:sz w:val="28"/>
          <w:szCs w:val="28"/>
        </w:rPr>
        <w:t xml:space="preserve"> среднего предпринимательства;</w:t>
      </w:r>
    </w:p>
    <w:p w:rsidR="00A35C52" w:rsidRPr="00A35C52" w:rsidRDefault="00A35C52" w:rsidP="00A35C52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A35C52">
        <w:rPr>
          <w:sz w:val="28"/>
          <w:szCs w:val="28"/>
        </w:rPr>
        <w:t xml:space="preserve">2.2 до 04.03.2014 внести в Пермскую городскую Думу проект решения </w:t>
      </w:r>
      <w:r w:rsidRPr="00A35C52">
        <w:rPr>
          <w:sz w:val="28"/>
          <w:szCs w:val="28"/>
        </w:rPr>
        <w:br/>
        <w:t xml:space="preserve">о внесении изменений в решение Пермской городской Думы о бюджете города Перми на 2014 год и плановый период 2015 и 2016 годов, предусматривающий денежные средства на осуществление функций по формированию, ведению </w:t>
      </w:r>
      <w:r w:rsidRPr="00A35C52">
        <w:rPr>
          <w:sz w:val="28"/>
          <w:szCs w:val="28"/>
        </w:rPr>
        <w:br/>
        <w:t xml:space="preserve">и опубликованию перечня муниципального имущества, предназначенного </w:t>
      </w:r>
      <w:r w:rsidRPr="00A35C52">
        <w:rPr>
          <w:sz w:val="28"/>
          <w:szCs w:val="28"/>
        </w:rPr>
        <w:br/>
        <w:t xml:space="preserve">для предоставления в аренду субъектам малого и среднего предпринимательства </w:t>
      </w:r>
      <w:r w:rsidRPr="00A35C52">
        <w:rPr>
          <w:sz w:val="28"/>
          <w:szCs w:val="28"/>
        </w:rPr>
        <w:lastRenderedPageBreak/>
        <w:t>и организациям, образующим инфраструктуру</w:t>
      </w:r>
      <w:proofErr w:type="gramEnd"/>
      <w:r w:rsidRPr="00A35C52">
        <w:rPr>
          <w:sz w:val="28"/>
          <w:szCs w:val="28"/>
        </w:rPr>
        <w:t xml:space="preserve"> поддержки субъектов малого </w:t>
      </w:r>
      <w:r w:rsidRPr="00A35C52">
        <w:rPr>
          <w:sz w:val="28"/>
          <w:szCs w:val="28"/>
        </w:rPr>
        <w:br/>
        <w:t>и среднего предпринимательства.</w:t>
      </w:r>
    </w:p>
    <w:p w:rsidR="00721CDD" w:rsidRPr="00721CDD" w:rsidRDefault="00A35C52" w:rsidP="00A35C52">
      <w:pPr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21CDD" w:rsidRPr="00721CDD">
        <w:rPr>
          <w:sz w:val="28"/>
          <w:szCs w:val="28"/>
        </w:rPr>
        <w:t xml:space="preserve">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 </w:t>
      </w:r>
    </w:p>
    <w:p w:rsidR="00721CDD" w:rsidRPr="00721CDD" w:rsidRDefault="00A35C52" w:rsidP="00A35C52">
      <w:pPr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4"/>
        </w:rPr>
      </w:pPr>
      <w:r>
        <w:rPr>
          <w:sz w:val="28"/>
          <w:szCs w:val="28"/>
        </w:rPr>
        <w:t xml:space="preserve">4. </w:t>
      </w:r>
      <w:proofErr w:type="gramStart"/>
      <w:r w:rsidR="00721CDD" w:rsidRPr="00721CDD">
        <w:rPr>
          <w:sz w:val="28"/>
          <w:szCs w:val="28"/>
        </w:rPr>
        <w:t>Контроль за</w:t>
      </w:r>
      <w:proofErr w:type="gramEnd"/>
      <w:r w:rsidR="00721CDD" w:rsidRPr="00721CDD">
        <w:rPr>
          <w:sz w:val="28"/>
          <w:szCs w:val="28"/>
        </w:rPr>
        <w:t xml:space="preserve"> исполнением решения возложить на комитет Пермской городской Думы по муниципальной собственности и земельным отношениям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комитет Пермской городской Думы по экономическому развитию.</w:t>
      </w:r>
    </w:p>
    <w:p w:rsidR="001238E5" w:rsidRDefault="001238E5" w:rsidP="00A35C52">
      <w:pPr>
        <w:pStyle w:val="ac"/>
        <w:ind w:right="-851" w:firstLine="709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50969</wp:posOffset>
                </wp:positionH>
                <wp:positionV relativeFrom="paragraph">
                  <wp:posOffset>357600</wp:posOffset>
                </wp:positionV>
                <wp:extent cx="6372860" cy="581411"/>
                <wp:effectExtent l="0" t="0" r="8890" b="9525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5814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5C52" w:rsidRDefault="00A35C52" w:rsidP="00DF55C7"/>
                          <w:p w:rsidR="00A35C52" w:rsidRDefault="00A35C52" w:rsidP="00DF55C7"/>
                          <w:p w:rsidR="00A35C52" w:rsidRDefault="00A35C52" w:rsidP="00DF55C7"/>
                          <w:p w:rsidR="00A35C52" w:rsidRDefault="00A35C52" w:rsidP="00DF55C7"/>
                          <w:p w:rsidR="00A35C52" w:rsidRDefault="00A35C52" w:rsidP="00DF55C7"/>
                          <w:p w:rsidR="00A35C52" w:rsidRDefault="00A35C52" w:rsidP="00DF55C7">
                            <w:r>
                              <w:t>Верно</w:t>
                            </w:r>
                          </w:p>
                          <w:p w:rsidR="00A35C52" w:rsidRDefault="00A35C52" w:rsidP="00DF55C7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A35C52" w:rsidRDefault="00A35C52" w:rsidP="00DF55C7"/>
                          <w:p w:rsidR="00A35C52" w:rsidRDefault="00A35C52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pt;margin-top:28.15pt;width:501.8pt;height:45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9g2gwIAABM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" stroked="f">
                <v:textbox inset="0,0,0,0">
                  <w:txbxContent>
                    <w:p w:rsidR="00A35C52" w:rsidRDefault="00A35C52" w:rsidP="00DF55C7"/>
                    <w:p w:rsidR="00A35C52" w:rsidRDefault="00A35C52" w:rsidP="00DF55C7"/>
                    <w:p w:rsidR="00A35C52" w:rsidRDefault="00A35C52" w:rsidP="00DF55C7"/>
                    <w:p w:rsidR="00A35C52" w:rsidRDefault="00A35C52" w:rsidP="00DF55C7"/>
                    <w:p w:rsidR="00A35C52" w:rsidRDefault="00A35C52" w:rsidP="00DF55C7"/>
                    <w:p w:rsidR="00A35C52" w:rsidRDefault="00A35C52" w:rsidP="00DF55C7">
                      <w:r>
                        <w:t>Верно</w:t>
                      </w:r>
                    </w:p>
                    <w:p w:rsidR="00A35C52" w:rsidRDefault="00A35C52" w:rsidP="00DF55C7">
                      <w:r>
                        <w:t>Консультант канцелярии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A35C52" w:rsidRDefault="00A35C52" w:rsidP="00DF55C7"/>
                    <w:p w:rsidR="00A35C52" w:rsidRDefault="00A35C52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FD4113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52" w:rsidRDefault="00A35C52">
      <w:r>
        <w:separator/>
      </w:r>
    </w:p>
  </w:endnote>
  <w:endnote w:type="continuationSeparator" w:id="0">
    <w:p w:rsidR="00A35C52" w:rsidRDefault="00A3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52" w:rsidRPr="00D95B1D" w:rsidRDefault="00A35C52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35C52" w:rsidRDefault="00A35C52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364315">
      <w:rPr>
        <w:noProof/>
        <w:snapToGrid w:val="0"/>
        <w:sz w:val="16"/>
      </w:rPr>
      <w:t>20.12.2013 15:47:55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52" w:rsidRPr="00D95B1D" w:rsidRDefault="00A35C52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35C52" w:rsidRDefault="00A35C52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64315">
      <w:rPr>
        <w:noProof/>
        <w:snapToGrid w:val="0"/>
        <w:sz w:val="16"/>
      </w:rPr>
      <w:t>20.12.2013 15:47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64315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52" w:rsidRDefault="00A35C52">
      <w:r>
        <w:separator/>
      </w:r>
    </w:p>
  </w:footnote>
  <w:footnote w:type="continuationSeparator" w:id="0">
    <w:p w:rsidR="00A35C52" w:rsidRDefault="00A35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52" w:rsidRDefault="00A35C5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5C52" w:rsidRDefault="00A35C5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8051454"/>
      <w:docPartObj>
        <w:docPartGallery w:val="Page Numbers (Top of Page)"/>
        <w:docPartUnique/>
      </w:docPartObj>
    </w:sdtPr>
    <w:sdtEndPr/>
    <w:sdtContent>
      <w:p w:rsidR="00FD4113" w:rsidRDefault="00FD4113" w:rsidP="00FD411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315">
          <w:rPr>
            <w:noProof/>
          </w:rPr>
          <w:t>2</w:t>
        </w:r>
        <w:r>
          <w:fldChar w:fldCharType="end"/>
        </w:r>
      </w:p>
    </w:sdtContent>
  </w:sdt>
  <w:p w:rsidR="00A35C52" w:rsidRDefault="00A35C52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E3C61"/>
    <w:multiLevelType w:val="hybridMultilevel"/>
    <w:tmpl w:val="CA825E6E"/>
    <w:lvl w:ilvl="0" w:tplc="8DD82B9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B97D67"/>
    <w:multiLevelType w:val="hybridMultilevel"/>
    <w:tmpl w:val="A6FC97E2"/>
    <w:lvl w:ilvl="0" w:tplc="FFFFFFFF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9inAm4Me3IqOOIiLAXi1f7WLnJo=" w:salt="HY7A2ynGxIMlIbiYvR5nN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4315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602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1CD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35C52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D4113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2191</Characters>
  <Application>Microsoft Office Word</Application>
  <DocSecurity>8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2013-12-20T09:47:00Z</cp:lastPrinted>
  <dcterms:created xsi:type="dcterms:W3CDTF">2013-12-13T08:29:00Z</dcterms:created>
  <dcterms:modified xsi:type="dcterms:W3CDTF">2013-12-20T09:48:00Z</dcterms:modified>
</cp:coreProperties>
</file>