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A4A" w:rsidRDefault="001C5A4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5A4A" w:rsidRDefault="001C5A4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1C5A4A" w:rsidRDefault="001C5A4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1C5A4A" w:rsidRDefault="001C5A4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1C5A4A" w:rsidRDefault="001C5A4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1C5A4A" w:rsidRDefault="001C5A4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C5A4A" w:rsidRDefault="001C5A4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1C5A4A" w:rsidRDefault="001C5A4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1C5A4A" w:rsidRDefault="001C5A4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1C5A4A" w:rsidRDefault="001C5A4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A4A" w:rsidRPr="00FD0A67" w:rsidRDefault="001C5A4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1C5A4A" w:rsidRPr="00FD0A67" w:rsidRDefault="001C5A4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>
                        <w:rPr>
                          <w:sz w:val="28"/>
                          <w:szCs w:val="28"/>
                          <w:u w:val="single"/>
                        </w:rPr>
                        <w:t>155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5A4A" w:rsidRPr="00170172" w:rsidRDefault="001C5A4A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25.06.2013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B33824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25.06.2013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решение Пермской городской Думы от 27.03.2007 </w:t>
      </w: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№ 70 «Об утверждении состава Пермской городской трехсторонней </w:t>
      </w: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по регулированию социально-трудовых </w:t>
      </w: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отношений в городе Перми»</w:t>
      </w: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Пермская городская Дума</w:t>
      </w:r>
      <w:r>
        <w:rPr>
          <w:rFonts w:ascii="Times New Roman" w:hAnsi="Times New Roman"/>
          <w:b/>
          <w:sz w:val="28"/>
          <w:szCs w:val="28"/>
        </w:rPr>
        <w:t xml:space="preserve"> р е ш и л а:</w:t>
      </w: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BC079B" w:rsidRDefault="00BC079B" w:rsidP="00BC079B">
      <w:pPr>
        <w:pStyle w:val="a4"/>
        <w:tabs>
          <w:tab w:val="left" w:pos="3686"/>
          <w:tab w:val="left" w:pos="4111"/>
        </w:tabs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5275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остав Пермской городской трехсторонней комиссии по рег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лированию социально-трудовых отношений в городе Перми, утвержденный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шением Пермской городской Думы от 27.03.2007 № 70, изменения: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в разделе «От профсоюзов»: 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1.1.1 включить в качестве члена комиссии Шилыковского Олега Витальев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ча, председателя первичной профсоюзной организации «Пермские пороховики»;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1.1.2 исключить Шишкина А.В.;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раздел «От работодателей» изложить в редакции согласно приложению </w:t>
      </w:r>
      <w:r>
        <w:rPr>
          <w:sz w:val="28"/>
          <w:szCs w:val="28"/>
        </w:rPr>
        <w:br/>
        <w:t>к настоящему решению.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печатном средстве массовой информации «Оф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циальный бюллетень органов местного самоуправления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город Пермь».</w:t>
      </w:r>
    </w:p>
    <w:p w:rsidR="00BC079B" w:rsidRDefault="00BC079B" w:rsidP="00BC07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 Контроль за исполнением решения возложить на комитет Пермской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Думы по развитию человеческого потенциала.</w:t>
      </w: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C19" w:rsidRDefault="00D77C19" w:rsidP="00DF55C7"/>
                          <w:p w:rsidR="00D77C19" w:rsidRDefault="00D77C19" w:rsidP="00DF55C7"/>
                          <w:p w:rsidR="00D77C19" w:rsidRDefault="00D77C19" w:rsidP="00DF55C7"/>
                          <w:p w:rsidR="00D77C19" w:rsidRDefault="00D77C19" w:rsidP="00DF55C7"/>
                          <w:p w:rsidR="00D77C19" w:rsidRDefault="00D77C19" w:rsidP="00DF55C7"/>
                          <w:p w:rsidR="00D77C19" w:rsidRDefault="00D77C19" w:rsidP="00DF55C7"/>
                          <w:p w:rsidR="00D77C19" w:rsidRDefault="00D77C19" w:rsidP="00DF55C7"/>
                          <w:p w:rsidR="001C5A4A" w:rsidRDefault="001C5A4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1C5A4A" w:rsidRDefault="001C5A4A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1C5A4A" w:rsidRDefault="00D77C19" w:rsidP="00DF55C7">
                            <w:r>
                              <w:t>03.07.2013</w:t>
                            </w:r>
                          </w:p>
                          <w:p w:rsidR="001C5A4A" w:rsidRDefault="001C5A4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D77C19" w:rsidRDefault="00D77C19" w:rsidP="00DF55C7"/>
                    <w:p w:rsidR="00D77C19" w:rsidRDefault="00D77C19" w:rsidP="00DF55C7"/>
                    <w:p w:rsidR="00D77C19" w:rsidRDefault="00D77C19" w:rsidP="00DF55C7"/>
                    <w:p w:rsidR="00D77C19" w:rsidRDefault="00D77C19" w:rsidP="00DF55C7"/>
                    <w:p w:rsidR="00D77C19" w:rsidRDefault="00D77C19" w:rsidP="00DF55C7"/>
                    <w:p w:rsidR="00D77C19" w:rsidRDefault="00D77C19" w:rsidP="00DF55C7"/>
                    <w:p w:rsidR="00D77C19" w:rsidRDefault="00D77C19" w:rsidP="00DF55C7"/>
                    <w:p w:rsidR="001C5A4A" w:rsidRDefault="001C5A4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1C5A4A" w:rsidRDefault="001C5A4A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1C5A4A" w:rsidRDefault="00D77C19" w:rsidP="00DF55C7">
                      <w:r>
                        <w:t>03.07.2013</w:t>
                      </w:r>
                    </w:p>
                    <w:p w:rsidR="001C5A4A" w:rsidRDefault="001C5A4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A4A" w:rsidRDefault="001C5A4A">
      <w:r>
        <w:separator/>
      </w:r>
    </w:p>
  </w:endnote>
  <w:endnote w:type="continuationSeparator" w:id="0">
    <w:p w:rsidR="001C5A4A" w:rsidRDefault="001C5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A4A" w:rsidRPr="00D95B1D" w:rsidRDefault="001C5A4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C5A4A" w:rsidRDefault="001C5A4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D77C19">
      <w:rPr>
        <w:noProof/>
        <w:snapToGrid w:val="0"/>
        <w:sz w:val="16"/>
      </w:rPr>
      <w:t>03.07.2013 10:10:45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A4A" w:rsidRPr="00D95B1D" w:rsidRDefault="001C5A4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1C5A4A" w:rsidRDefault="001C5A4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77C19">
      <w:rPr>
        <w:noProof/>
        <w:snapToGrid w:val="0"/>
        <w:sz w:val="16"/>
      </w:rPr>
      <w:t>03.07.2013 10:10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77C19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A4A" w:rsidRDefault="001C5A4A">
      <w:r>
        <w:separator/>
      </w:r>
    </w:p>
  </w:footnote>
  <w:footnote w:type="continuationSeparator" w:id="0">
    <w:p w:rsidR="001C5A4A" w:rsidRDefault="001C5A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A4A" w:rsidRDefault="001C5A4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5A4A" w:rsidRDefault="001C5A4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5A4A" w:rsidRDefault="001C5A4A">
    <w:pPr>
      <w:pStyle w:val="aa"/>
      <w:framePr w:wrap="around" w:vAnchor="text" w:hAnchor="margin" w:xAlign="center" w:y="1"/>
      <w:rPr>
        <w:rStyle w:val="a9"/>
      </w:rPr>
    </w:pPr>
  </w:p>
  <w:p w:rsidR="001C5A4A" w:rsidRDefault="001C5A4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7p9XBKJHPG9U9UkmLD93Pe3b+Y=" w:salt="I+88EHXgTeCfdB6rDYmBH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C5A4A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275B8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3824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079B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24BC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77C19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3F09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167</Words>
  <Characters>954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6</cp:revision>
  <cp:lastPrinted>2013-07-03T04:10:00Z</cp:lastPrinted>
  <dcterms:created xsi:type="dcterms:W3CDTF">2013-06-25T05:53:00Z</dcterms:created>
  <dcterms:modified xsi:type="dcterms:W3CDTF">2013-07-03T04:11:00Z</dcterms:modified>
</cp:coreProperties>
</file>