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16B1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16B1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0C8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10C8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656A2" w:rsidRDefault="003262E5" w:rsidP="00B10C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2E5">
        <w:rPr>
          <w:b/>
          <w:bCs/>
          <w:sz w:val="28"/>
          <w:szCs w:val="28"/>
        </w:rPr>
        <w:t>О внесении изменений в решение Пермской городской Думы</w:t>
      </w:r>
      <w:r w:rsidR="002656A2">
        <w:rPr>
          <w:b/>
          <w:bCs/>
          <w:sz w:val="28"/>
          <w:szCs w:val="28"/>
        </w:rPr>
        <w:t xml:space="preserve"> </w:t>
      </w:r>
    </w:p>
    <w:p w:rsidR="002656A2" w:rsidRDefault="002656A2" w:rsidP="00B10C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262E5" w:rsidRPr="003262E5">
        <w:rPr>
          <w:b/>
          <w:bCs/>
          <w:sz w:val="28"/>
          <w:szCs w:val="28"/>
        </w:rPr>
        <w:t>22.02.2005 № 32</w:t>
      </w:r>
      <w:r w:rsidR="00B10C89">
        <w:rPr>
          <w:b/>
          <w:bCs/>
          <w:sz w:val="28"/>
          <w:szCs w:val="28"/>
        </w:rPr>
        <w:t xml:space="preserve"> </w:t>
      </w:r>
      <w:r w:rsidR="003262E5" w:rsidRPr="003262E5">
        <w:rPr>
          <w:b/>
          <w:bCs/>
          <w:sz w:val="28"/>
          <w:szCs w:val="28"/>
        </w:rPr>
        <w:t xml:space="preserve">«Об утверждении Положения о публичных </w:t>
      </w:r>
    </w:p>
    <w:p w:rsidR="003262E5" w:rsidRPr="003262E5" w:rsidRDefault="003262E5" w:rsidP="00B10C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2E5">
        <w:rPr>
          <w:b/>
          <w:bCs/>
          <w:sz w:val="28"/>
          <w:szCs w:val="28"/>
        </w:rPr>
        <w:t>слушани</w:t>
      </w:r>
      <w:r w:rsidR="002656A2">
        <w:rPr>
          <w:b/>
          <w:bCs/>
          <w:sz w:val="28"/>
          <w:szCs w:val="28"/>
        </w:rPr>
        <w:t xml:space="preserve">ях </w:t>
      </w:r>
      <w:r w:rsidRPr="003262E5">
        <w:rPr>
          <w:b/>
          <w:bCs/>
          <w:sz w:val="28"/>
          <w:szCs w:val="28"/>
        </w:rPr>
        <w:t>в городе Перми»</w:t>
      </w:r>
    </w:p>
    <w:p w:rsidR="003262E5" w:rsidRPr="003262E5" w:rsidRDefault="003262E5" w:rsidP="003262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2E5" w:rsidRPr="003262E5" w:rsidRDefault="003262E5" w:rsidP="003262E5">
      <w:pPr>
        <w:jc w:val="center"/>
        <w:rPr>
          <w:spacing w:val="50"/>
          <w:sz w:val="28"/>
          <w:szCs w:val="28"/>
        </w:rPr>
      </w:pPr>
      <w:r w:rsidRPr="003262E5">
        <w:rPr>
          <w:sz w:val="28"/>
          <w:szCs w:val="28"/>
        </w:rPr>
        <w:t xml:space="preserve">Пермская городская Дума </w:t>
      </w:r>
      <w:r w:rsidRPr="002656A2">
        <w:rPr>
          <w:b/>
          <w:spacing w:val="50"/>
          <w:sz w:val="28"/>
          <w:szCs w:val="28"/>
        </w:rPr>
        <w:t>решила:</w:t>
      </w:r>
    </w:p>
    <w:p w:rsidR="003262E5" w:rsidRPr="003262E5" w:rsidRDefault="003262E5" w:rsidP="002656A2">
      <w:pPr>
        <w:rPr>
          <w:sz w:val="28"/>
          <w:szCs w:val="28"/>
        </w:rPr>
      </w:pPr>
    </w:p>
    <w:p w:rsidR="003262E5" w:rsidRPr="003262E5" w:rsidRDefault="003262E5" w:rsidP="00B10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E5">
        <w:rPr>
          <w:sz w:val="28"/>
          <w:szCs w:val="28"/>
        </w:rPr>
        <w:t xml:space="preserve">1. Внести в Положение о публичных слушаниях в городе </w:t>
      </w:r>
      <w:r w:rsidRPr="003262E5">
        <w:rPr>
          <w:sz w:val="28"/>
          <w:szCs w:val="28"/>
        </w:rPr>
        <w:br/>
        <w:t>Перми, утверждённое решением Пермской городской Думы от 22.02.2005 № 32, изменения:</w:t>
      </w:r>
    </w:p>
    <w:p w:rsidR="003262E5" w:rsidRPr="003262E5" w:rsidRDefault="002656A2" w:rsidP="00166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262E5" w:rsidRPr="003262E5">
        <w:rPr>
          <w:sz w:val="28"/>
          <w:szCs w:val="28"/>
        </w:rPr>
        <w:t xml:space="preserve"> в абзаце втором раздела 3 слова «(инициативная группа жителей</w:t>
      </w:r>
      <w:r>
        <w:rPr>
          <w:sz w:val="28"/>
          <w:szCs w:val="28"/>
        </w:rPr>
        <w:t xml:space="preserve"> </w:t>
      </w:r>
      <w:r w:rsidR="003262E5" w:rsidRPr="003262E5">
        <w:rPr>
          <w:sz w:val="28"/>
          <w:szCs w:val="28"/>
        </w:rPr>
        <w:t>города, обладающих активным избирательным правом, численностью не менее 500 чел</w:t>
      </w:r>
      <w:r w:rsidR="003262E5" w:rsidRPr="003262E5">
        <w:rPr>
          <w:sz w:val="28"/>
          <w:szCs w:val="28"/>
        </w:rPr>
        <w:t>о</w:t>
      </w:r>
      <w:r w:rsidR="003262E5" w:rsidRPr="003262E5">
        <w:rPr>
          <w:sz w:val="28"/>
          <w:szCs w:val="28"/>
        </w:rPr>
        <w:t>век, объединения жителей в форме некоммерческой организации</w:t>
      </w:r>
      <w:r>
        <w:rPr>
          <w:sz w:val="28"/>
          <w:szCs w:val="28"/>
        </w:rPr>
        <w:t xml:space="preserve"> </w:t>
      </w:r>
      <w:r w:rsidR="003262E5" w:rsidRPr="003262E5">
        <w:rPr>
          <w:sz w:val="28"/>
          <w:szCs w:val="28"/>
        </w:rPr>
        <w:t>или органов территориального общественного самоуправления)» исключить;</w:t>
      </w:r>
    </w:p>
    <w:p w:rsidR="003262E5" w:rsidRPr="003262E5" w:rsidRDefault="002656A2" w:rsidP="00166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262E5" w:rsidRPr="003262E5">
        <w:rPr>
          <w:sz w:val="28"/>
          <w:szCs w:val="28"/>
        </w:rPr>
        <w:t xml:space="preserve"> абзац пятый раздела 3 признать утратившим силу.</w:t>
      </w:r>
    </w:p>
    <w:p w:rsidR="003262E5" w:rsidRPr="003262E5" w:rsidRDefault="003262E5" w:rsidP="00166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E5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62E5" w:rsidRPr="003262E5" w:rsidRDefault="003262E5" w:rsidP="001664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62E5">
        <w:rPr>
          <w:sz w:val="28"/>
          <w:szCs w:val="28"/>
        </w:rPr>
        <w:t xml:space="preserve">3. Контроль за исполнением решения возложить на комитет Пермской </w:t>
      </w:r>
      <w:r w:rsidRPr="003262E5">
        <w:rPr>
          <w:sz w:val="28"/>
          <w:szCs w:val="28"/>
        </w:rPr>
        <w:br/>
        <w:t>городской Думы по местному самоуправлению.</w:t>
      </w:r>
    </w:p>
    <w:p w:rsidR="00362E50" w:rsidRPr="00362E50" w:rsidRDefault="00362E50" w:rsidP="00166499">
      <w:pPr>
        <w:jc w:val="both"/>
        <w:rPr>
          <w:sz w:val="28"/>
          <w:szCs w:val="28"/>
        </w:rPr>
      </w:pPr>
    </w:p>
    <w:p w:rsidR="001238E5" w:rsidRDefault="001238E5" w:rsidP="00166499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166499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B4" w:rsidRDefault="005433B4" w:rsidP="00DF55C7"/>
                          <w:p w:rsidR="005433B4" w:rsidRDefault="005433B4" w:rsidP="00DF55C7"/>
                          <w:p w:rsidR="005433B4" w:rsidRDefault="005433B4" w:rsidP="00DF55C7"/>
                          <w:p w:rsidR="005433B4" w:rsidRDefault="005433B4" w:rsidP="00DF55C7"/>
                          <w:p w:rsidR="005433B4" w:rsidRDefault="005433B4" w:rsidP="00DF55C7"/>
                          <w:p w:rsidR="005433B4" w:rsidRDefault="005433B4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5433B4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5433B4" w:rsidRDefault="005433B4" w:rsidP="00DF55C7"/>
                    <w:p w:rsidR="005433B4" w:rsidRDefault="005433B4" w:rsidP="00DF55C7"/>
                    <w:p w:rsidR="005433B4" w:rsidRDefault="005433B4" w:rsidP="00DF55C7"/>
                    <w:p w:rsidR="005433B4" w:rsidRDefault="005433B4" w:rsidP="00DF55C7"/>
                    <w:p w:rsidR="005433B4" w:rsidRDefault="005433B4" w:rsidP="00DF55C7"/>
                    <w:p w:rsidR="005433B4" w:rsidRDefault="005433B4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5433B4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433B4">
      <w:rPr>
        <w:noProof/>
        <w:snapToGrid w:val="0"/>
        <w:sz w:val="16"/>
      </w:rPr>
      <w:t>03.07.2013 10:30:46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433B4">
      <w:rPr>
        <w:noProof/>
        <w:snapToGrid w:val="0"/>
        <w:sz w:val="16"/>
      </w:rPr>
      <w:t>03.07.2013 10:30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433B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0ITIqYxYByQqN28AONwYEUFoPk=" w:salt="+uPufLPneQpAyZPUr0Qf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6499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6A2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16B17"/>
    <w:rsid w:val="00321755"/>
    <w:rsid w:val="003262E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433B4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0C89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2013-07-03T04:30:00Z</cp:lastPrinted>
  <dcterms:created xsi:type="dcterms:W3CDTF">2013-06-21T08:22:00Z</dcterms:created>
  <dcterms:modified xsi:type="dcterms:W3CDTF">2013-07-03T04:31:00Z</dcterms:modified>
</cp:coreProperties>
</file>