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500B2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B500B2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B7FCD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3B7FCD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26184F" w:rsidRDefault="0026184F" w:rsidP="003B7F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решение Пермской городской Думы от 26.04.2011</w:t>
      </w:r>
    </w:p>
    <w:p w:rsidR="0024093E" w:rsidRDefault="0026184F" w:rsidP="003B7F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76 «Об утверждении границ </w:t>
      </w:r>
      <w:proofErr w:type="gramStart"/>
      <w:r>
        <w:rPr>
          <w:b/>
          <w:sz w:val="28"/>
          <w:szCs w:val="28"/>
        </w:rPr>
        <w:t>территориального</w:t>
      </w:r>
      <w:proofErr w:type="gramEnd"/>
      <w:r>
        <w:rPr>
          <w:b/>
          <w:sz w:val="28"/>
          <w:szCs w:val="28"/>
        </w:rPr>
        <w:t xml:space="preserve"> общественного</w:t>
      </w:r>
    </w:p>
    <w:p w:rsidR="0024093E" w:rsidRDefault="0026184F" w:rsidP="003B7F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самоуправления «Парковый-5» микрорайона </w:t>
      </w:r>
      <w:proofErr w:type="gramStart"/>
      <w:r>
        <w:rPr>
          <w:b/>
          <w:sz w:val="28"/>
          <w:szCs w:val="28"/>
        </w:rPr>
        <w:t>Парковый</w:t>
      </w:r>
      <w:proofErr w:type="gramEnd"/>
    </w:p>
    <w:p w:rsidR="0026184F" w:rsidRDefault="0026184F" w:rsidP="003B7FC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Дзержинского района города Перми</w:t>
      </w:r>
      <w:r>
        <w:rPr>
          <w:b/>
          <w:bCs/>
          <w:sz w:val="28"/>
          <w:szCs w:val="28"/>
        </w:rPr>
        <w:t>»</w:t>
      </w:r>
    </w:p>
    <w:p w:rsidR="0026184F" w:rsidRDefault="0026184F" w:rsidP="003B7FCD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26184F" w:rsidRDefault="0026184F" w:rsidP="003B7FCD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26184F" w:rsidRDefault="0026184F" w:rsidP="0026184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27 Федерального закона от 06.10.2003 № 131-ФЗ «Об общих принципах организации местного самоуправления в Российской Ф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дерации», статьей 80 Устава города Перми, решением Пермской городской Думы от 29.01.2008 № 26 «Об утверждении Положения о территориальном обществе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ном самоуправлении в городе Перми» </w:t>
      </w:r>
    </w:p>
    <w:p w:rsidR="0026184F" w:rsidRDefault="0026184F" w:rsidP="0026184F">
      <w:pPr>
        <w:pStyle w:val="a6"/>
        <w:rPr>
          <w:sz w:val="28"/>
          <w:szCs w:val="28"/>
        </w:rPr>
      </w:pPr>
    </w:p>
    <w:p w:rsidR="0026184F" w:rsidRDefault="0026184F" w:rsidP="0026184F">
      <w:pPr>
        <w:pStyle w:val="a6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26184F" w:rsidRDefault="0026184F" w:rsidP="0026184F">
      <w:pPr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26184F" w:rsidRDefault="0026184F" w:rsidP="0026184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решение Пермской городской Думы от 26.04.2011 № 76 </w:t>
      </w:r>
      <w:r w:rsidR="003B7FCD">
        <w:rPr>
          <w:sz w:val="28"/>
          <w:szCs w:val="28"/>
        </w:rPr>
        <w:br/>
      </w:r>
      <w:r>
        <w:rPr>
          <w:sz w:val="28"/>
          <w:szCs w:val="28"/>
        </w:rPr>
        <w:t>«Об утверждении границ территориального общественного самоуправления «Парковый-5» микрорайона Парковый Дзержинского района города Перми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менение, изложив пункт 1 в редакции:</w:t>
      </w:r>
    </w:p>
    <w:p w:rsidR="0026184F" w:rsidRDefault="0026184F" w:rsidP="0026184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«1. Утвердить границы территориального общественного самоуправления «Парковый-5» микрорайона Парковый Дзержинского района города Перми в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ницах следующих территорий проживания граждан: домов № 13, 15а, 15б, 15в, 25а, 25б, 25в, 25г, 31, 33, 38, 40, 40а, 42, 46, 48, 50, 52, 54/1 по проспекту Парк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вому, домов № 41/1, 41/2, 41/3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одлесной</w:t>
      </w:r>
      <w:proofErr w:type="spellEnd"/>
      <w:r>
        <w:rPr>
          <w:sz w:val="28"/>
          <w:szCs w:val="28"/>
        </w:rPr>
        <w:t xml:space="preserve">, дома </w:t>
      </w:r>
      <w:r w:rsidR="0024093E">
        <w:rPr>
          <w:sz w:val="28"/>
          <w:szCs w:val="28"/>
        </w:rPr>
        <w:t xml:space="preserve">№ 29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ул.Верещагинской</w:t>
      </w:r>
      <w:proofErr w:type="spellEnd"/>
      <w:r>
        <w:rPr>
          <w:sz w:val="28"/>
          <w:szCs w:val="28"/>
        </w:rPr>
        <w:t xml:space="preserve">, дома № 34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троителей</w:t>
      </w:r>
      <w:proofErr w:type="spellEnd"/>
      <w:r>
        <w:rPr>
          <w:sz w:val="28"/>
          <w:szCs w:val="28"/>
        </w:rPr>
        <w:t>.».</w:t>
      </w:r>
    </w:p>
    <w:p w:rsidR="0026184F" w:rsidRDefault="0026184F" w:rsidP="003B7FC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6184F" w:rsidRDefault="0026184F" w:rsidP="003B7FC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комитет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по местному самоуправлению.</w:t>
      </w:r>
    </w:p>
    <w:p w:rsidR="0026184F" w:rsidRDefault="0026184F" w:rsidP="003B7FCD">
      <w:pPr>
        <w:ind w:firstLine="720"/>
        <w:jc w:val="both"/>
        <w:rPr>
          <w:sz w:val="28"/>
          <w:szCs w:val="28"/>
        </w:rPr>
      </w:pPr>
    </w:p>
    <w:p w:rsidR="00362E50" w:rsidRPr="00362E50" w:rsidRDefault="00362E50" w:rsidP="003B7FCD">
      <w:pPr>
        <w:jc w:val="both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663545" w:rsidRDefault="00663545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663545" w:rsidRDefault="00663545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20320</wp:posOffset>
                </wp:positionH>
                <wp:positionV relativeFrom="paragraph">
                  <wp:posOffset>50800</wp:posOffset>
                </wp:positionV>
                <wp:extent cx="6343650" cy="577850"/>
                <wp:effectExtent l="0" t="0" r="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4365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545" w:rsidRDefault="00663545" w:rsidP="00DF55C7">
                            <w:bookmarkStart w:id="0" w:name="_GoBack"/>
                          </w:p>
                          <w:p w:rsidR="00663545" w:rsidRDefault="00663545" w:rsidP="00DF55C7"/>
                          <w:p w:rsidR="00663545" w:rsidRDefault="00663545" w:rsidP="00DF55C7"/>
                          <w:p w:rsidR="00663545" w:rsidRDefault="00663545" w:rsidP="00DF55C7"/>
                          <w:p w:rsidR="00663545" w:rsidRDefault="00663545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663545" w:rsidRDefault="00663545" w:rsidP="00DF55C7">
                            <w:r>
                              <w:t>03.07.2013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6pt;margin-top:4pt;width:499.5pt;height:45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" stroked="f">
                <v:textbox inset="0,0,0,0">
                  <w:txbxContent>
                    <w:p w:rsidR="00663545" w:rsidRDefault="00663545" w:rsidP="00DF55C7">
                      <w:bookmarkStart w:id="1" w:name="_GoBack"/>
                    </w:p>
                    <w:p w:rsidR="00663545" w:rsidRDefault="00663545" w:rsidP="00DF55C7"/>
                    <w:p w:rsidR="00663545" w:rsidRDefault="00663545" w:rsidP="00DF55C7"/>
                    <w:p w:rsidR="00663545" w:rsidRDefault="00663545" w:rsidP="00DF55C7"/>
                    <w:p w:rsidR="00663545" w:rsidRDefault="00663545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663545" w:rsidRDefault="00663545" w:rsidP="00DF55C7">
                      <w:r>
                        <w:t>03.07.2013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663545">
      <w:rPr>
        <w:noProof/>
        <w:snapToGrid w:val="0"/>
        <w:sz w:val="16"/>
      </w:rPr>
      <w:t>03.07.2013 10:33:06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63545">
      <w:rPr>
        <w:noProof/>
        <w:snapToGrid w:val="0"/>
        <w:sz w:val="16"/>
      </w:rPr>
      <w:t>03.07.2013 10:33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6354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2VyBqGQmZ4AMi5S1dYLs7655o44=" w:salt="RmNtGN36NRyaBHeofA8ds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093E"/>
    <w:rsid w:val="00242CE0"/>
    <w:rsid w:val="00256217"/>
    <w:rsid w:val="0026184F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B7FCD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545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500B2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206</Words>
  <Characters>1381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6</cp:revision>
  <cp:lastPrinted>2013-07-03T04:33:00Z</cp:lastPrinted>
  <dcterms:created xsi:type="dcterms:W3CDTF">2013-06-21T08:10:00Z</dcterms:created>
  <dcterms:modified xsi:type="dcterms:W3CDTF">2013-07-03T04:34:00Z</dcterms:modified>
</cp:coreProperties>
</file>