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1B9D" w:rsidRDefault="0040520C" w:rsidP="007048A7">
      <w:pPr>
        <w:pStyle w:val="a4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E5AC686" wp14:editId="2B7F04D5">
                <wp:simplePos x="0" y="0"/>
                <wp:positionH relativeFrom="page">
                  <wp:posOffset>873125</wp:posOffset>
                </wp:positionH>
                <wp:positionV relativeFrom="page">
                  <wp:posOffset>251460</wp:posOffset>
                </wp:positionV>
                <wp:extent cx="6310630" cy="2103120"/>
                <wp:effectExtent l="0" t="0" r="0" b="0"/>
                <wp:wrapNone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10630" cy="2103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F5264" w:rsidRDefault="001F5264">
                            <w:pPr>
                              <w:pStyle w:val="aa"/>
                              <w:tabs>
                                <w:tab w:val="clear" w:pos="4153"/>
                                <w:tab w:val="clear" w:pos="8306"/>
                              </w:tabs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304D619" wp14:editId="7B9660F5">
                                  <wp:extent cx="528320" cy="669925"/>
                                  <wp:effectExtent l="0" t="0" r="5080" b="0"/>
                                  <wp:docPr id="1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28320" cy="6699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1F5264" w:rsidRDefault="001F5264" w:rsidP="000F16B1">
                            <w:pPr>
                              <w:pStyle w:val="a3"/>
                              <w:spacing w:after="80"/>
                              <w:rPr>
                                <w:sz w:val="36"/>
                              </w:rPr>
                            </w:pPr>
                            <w:r>
                              <w:rPr>
                                <w:sz w:val="36"/>
                              </w:rPr>
                              <w:t>Пермская городская Дума</w:t>
                            </w:r>
                          </w:p>
                          <w:p w:rsidR="001F5264" w:rsidRDefault="001F5264" w:rsidP="000F16B1">
                            <w:pPr>
                              <w:widowControl w:val="0"/>
                              <w:spacing w:after="80" w:line="360" w:lineRule="exact"/>
                              <w:jc w:val="center"/>
                              <w:rPr>
                                <w:snapToGrid w:val="0"/>
                                <w:sz w:val="32"/>
                              </w:rPr>
                            </w:pPr>
                            <w:r>
                              <w:rPr>
                                <w:snapToGrid w:val="0"/>
                                <w:sz w:val="32"/>
                              </w:rPr>
                              <w:t>Р Е Ш Е Н И Е</w:t>
                            </w:r>
                          </w:p>
                          <w:p w:rsidR="001F5264" w:rsidRDefault="001F5264">
                            <w:pPr>
                              <w:widowControl w:val="0"/>
                              <w:spacing w:line="360" w:lineRule="exact"/>
                              <w:jc w:val="center"/>
                              <w:rPr>
                                <w:snapToGrid w:val="0"/>
                                <w:sz w:val="24"/>
                              </w:rPr>
                            </w:pPr>
                          </w:p>
                          <w:p w:rsidR="001F5264" w:rsidRDefault="001F5264">
                            <w:pPr>
                              <w:widowControl w:val="0"/>
                              <w:spacing w:line="360" w:lineRule="exact"/>
                              <w:jc w:val="center"/>
                              <w:rPr>
                                <w:snapToGrid w:val="0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68.75pt;margin-top:19.8pt;width:496.9pt;height:165.6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" stroked="f">
                <v:textbox inset="0,0,0,0">
                  <w:txbxContent>
                    <w:p w:rsidR="001F5264" w:rsidRDefault="001F5264">
                      <w:pPr>
                        <w:pStyle w:val="aa"/>
                        <w:tabs>
                          <w:tab w:val="clear" w:pos="4153"/>
                          <w:tab w:val="clear" w:pos="8306"/>
                        </w:tabs>
                        <w:jc w:val="center"/>
                        <w:rPr>
                          <w:lang w:val="en-US"/>
                        </w:rPr>
                      </w:pPr>
                      <w:bookmarkStart w:id="1" w:name="_GoBack"/>
                      <w:bookmarkEnd w:id="1"/>
                      <w:r>
                        <w:rPr>
                          <w:noProof/>
                        </w:rPr>
                        <w:drawing>
                          <wp:inline distT="0" distB="0" distL="0" distR="0" wp14:anchorId="5304D619" wp14:editId="7B9660F5">
                            <wp:extent cx="528320" cy="669925"/>
                            <wp:effectExtent l="0" t="0" r="5080" b="0"/>
                            <wp:docPr id="1" name="Рисунок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28320" cy="6699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1F5264" w:rsidRDefault="001F5264" w:rsidP="000F16B1">
                      <w:pPr>
                        <w:pStyle w:val="a3"/>
                        <w:spacing w:after="80"/>
                        <w:rPr>
                          <w:sz w:val="36"/>
                        </w:rPr>
                      </w:pPr>
                      <w:r>
                        <w:rPr>
                          <w:sz w:val="36"/>
                        </w:rPr>
                        <w:t>Пермская городская Дума</w:t>
                      </w:r>
                    </w:p>
                    <w:p w:rsidR="001F5264" w:rsidRDefault="001F5264" w:rsidP="000F16B1">
                      <w:pPr>
                        <w:widowControl w:val="0"/>
                        <w:spacing w:after="80" w:line="360" w:lineRule="exact"/>
                        <w:jc w:val="center"/>
                        <w:rPr>
                          <w:snapToGrid w:val="0"/>
                          <w:sz w:val="32"/>
                        </w:rPr>
                      </w:pPr>
                      <w:r>
                        <w:rPr>
                          <w:snapToGrid w:val="0"/>
                          <w:sz w:val="32"/>
                        </w:rPr>
                        <w:t>Р Е Ш Е Н И Е</w:t>
                      </w:r>
                    </w:p>
                    <w:p w:rsidR="001F5264" w:rsidRDefault="001F5264">
                      <w:pPr>
                        <w:widowControl w:val="0"/>
                        <w:spacing w:line="360" w:lineRule="exact"/>
                        <w:jc w:val="center"/>
                        <w:rPr>
                          <w:snapToGrid w:val="0"/>
                          <w:sz w:val="24"/>
                        </w:rPr>
                      </w:pPr>
                    </w:p>
                    <w:p w:rsidR="001F5264" w:rsidRDefault="001F5264">
                      <w:pPr>
                        <w:widowControl w:val="0"/>
                        <w:spacing w:line="360" w:lineRule="exact"/>
                        <w:jc w:val="center"/>
                        <w:rPr>
                          <w:snapToGrid w:val="0"/>
                          <w:sz w:val="24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311B9D" w:rsidRDefault="00311B9D">
      <w:pPr>
        <w:pStyle w:val="a4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pStyle w:val="a4"/>
        <w:adjustRightInd w:val="0"/>
        <w:snapToGrid w:val="0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jc w:val="both"/>
        <w:rPr>
          <w:sz w:val="24"/>
          <w:lang w:val="en-US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897D8E" w:rsidRDefault="0040520C" w:rsidP="00897D8E">
      <w:pPr>
        <w:jc w:val="both"/>
        <w:rPr>
          <w:b/>
          <w:bCs/>
          <w:sz w:val="28"/>
          <w:szCs w:val="28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DB255F5" wp14:editId="0D985A79">
                <wp:simplePos x="0" y="0"/>
                <wp:positionH relativeFrom="column">
                  <wp:posOffset>4386580</wp:posOffset>
                </wp:positionH>
                <wp:positionV relativeFrom="paragraph">
                  <wp:posOffset>163195</wp:posOffset>
                </wp:positionV>
                <wp:extent cx="1186180" cy="490220"/>
                <wp:effectExtent l="0" t="0" r="0" b="0"/>
                <wp:wrapNone/>
                <wp:docPr id="4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6180" cy="490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F5264" w:rsidRPr="00FD0A67" w:rsidRDefault="001F5264" w:rsidP="00B42BE0">
                            <w:pPr>
                              <w:jc w:val="center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№ 117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27" type="#_x0000_t202" style="position:absolute;left:0;text-align:left;margin-left:345.4pt;margin-top:12.85pt;width:93.4pt;height:38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" stroked="f">
                <v:textbox>
                  <w:txbxContent>
                    <w:p w:rsidR="00A46EF8" w:rsidRPr="00FD0A67" w:rsidRDefault="00A46EF8" w:rsidP="00B42BE0">
                      <w:pPr>
                        <w:jc w:val="center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>№ 117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8D37C7F" wp14:editId="545BD1E0">
                <wp:simplePos x="0" y="0"/>
                <wp:positionH relativeFrom="column">
                  <wp:posOffset>-245110</wp:posOffset>
                </wp:positionH>
                <wp:positionV relativeFrom="paragraph">
                  <wp:posOffset>163830</wp:posOffset>
                </wp:positionV>
                <wp:extent cx="1203325" cy="443230"/>
                <wp:effectExtent l="0" t="0" r="0" b="0"/>
                <wp:wrapNone/>
                <wp:docPr id="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325" cy="443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F5264" w:rsidRPr="00170172" w:rsidRDefault="001F5264" w:rsidP="007A1561">
                            <w:pPr>
                              <w:jc w:val="center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28.05.2013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28" type="#_x0000_t202" style="position:absolute;left:0;text-align:left;margin-left:-19.3pt;margin-top:12.9pt;width:94.75pt;height:34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" filled="f" stroked="f">
                <v:textbox>
                  <w:txbxContent>
                    <w:p w:rsidR="00A46EF8" w:rsidRPr="00170172" w:rsidRDefault="00A46EF8" w:rsidP="007A1561">
                      <w:pPr>
                        <w:jc w:val="center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>28.05.2013</w:t>
                      </w:r>
                    </w:p>
                  </w:txbxContent>
                </v:textbox>
              </v:shape>
            </w:pict>
          </mc:Fallback>
        </mc:AlternateContent>
      </w:r>
    </w:p>
    <w:p w:rsidR="00897D8E" w:rsidRDefault="00897D8E" w:rsidP="00897D8E">
      <w:pPr>
        <w:jc w:val="both"/>
        <w:rPr>
          <w:b/>
          <w:bCs/>
          <w:sz w:val="28"/>
          <w:szCs w:val="28"/>
        </w:rPr>
      </w:pPr>
    </w:p>
    <w:p w:rsidR="00897D8E" w:rsidRDefault="00897D8E" w:rsidP="00897D8E">
      <w:pPr>
        <w:jc w:val="both"/>
        <w:rPr>
          <w:b/>
          <w:bCs/>
          <w:sz w:val="28"/>
          <w:szCs w:val="28"/>
        </w:rPr>
      </w:pPr>
    </w:p>
    <w:p w:rsidR="00362E50" w:rsidRDefault="00362E50" w:rsidP="00897D8E">
      <w:pPr>
        <w:jc w:val="center"/>
        <w:rPr>
          <w:b/>
          <w:bCs/>
          <w:sz w:val="28"/>
          <w:szCs w:val="28"/>
        </w:rPr>
      </w:pPr>
    </w:p>
    <w:p w:rsidR="006234B4" w:rsidRPr="006234B4" w:rsidRDefault="006234B4" w:rsidP="006234B4">
      <w:pPr>
        <w:autoSpaceDE w:val="0"/>
        <w:autoSpaceDN w:val="0"/>
        <w:adjustRightInd w:val="0"/>
        <w:spacing w:before="720"/>
        <w:jc w:val="center"/>
        <w:rPr>
          <w:b/>
          <w:bCs/>
          <w:sz w:val="28"/>
          <w:szCs w:val="28"/>
        </w:rPr>
      </w:pPr>
      <w:r w:rsidRPr="006234B4">
        <w:rPr>
          <w:b/>
          <w:bCs/>
          <w:sz w:val="28"/>
          <w:szCs w:val="28"/>
        </w:rPr>
        <w:t xml:space="preserve">О внесении изменений в Правила землепользования </w:t>
      </w:r>
      <w:r w:rsidR="00421523">
        <w:rPr>
          <w:b/>
          <w:bCs/>
          <w:sz w:val="28"/>
          <w:szCs w:val="28"/>
        </w:rPr>
        <w:t>и застройки</w:t>
      </w:r>
    </w:p>
    <w:p w:rsidR="006234B4" w:rsidRPr="006234B4" w:rsidRDefault="00421523" w:rsidP="006234B4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6234B4">
        <w:rPr>
          <w:b/>
          <w:bCs/>
          <w:sz w:val="28"/>
          <w:szCs w:val="28"/>
        </w:rPr>
        <w:t>города Перми, утвержденные решением Пермской</w:t>
      </w:r>
      <w:r w:rsidRPr="00421523">
        <w:rPr>
          <w:b/>
          <w:bCs/>
          <w:sz w:val="28"/>
          <w:szCs w:val="28"/>
        </w:rPr>
        <w:t xml:space="preserve"> городской Думы от</w:t>
      </w:r>
      <w:r>
        <w:rPr>
          <w:b/>
          <w:bCs/>
          <w:sz w:val="28"/>
          <w:szCs w:val="28"/>
        </w:rPr>
        <w:t> 26.06.2007 № 143</w:t>
      </w:r>
    </w:p>
    <w:p w:rsidR="006234B4" w:rsidRPr="006234B4" w:rsidRDefault="006234B4" w:rsidP="006234B4">
      <w:pPr>
        <w:widowControl w:val="0"/>
        <w:autoSpaceDE w:val="0"/>
        <w:autoSpaceDN w:val="0"/>
        <w:adjustRightInd w:val="0"/>
        <w:spacing w:before="480"/>
        <w:ind w:firstLine="709"/>
        <w:jc w:val="both"/>
        <w:rPr>
          <w:sz w:val="28"/>
          <w:szCs w:val="28"/>
        </w:rPr>
      </w:pPr>
      <w:r w:rsidRPr="006234B4">
        <w:rPr>
          <w:sz w:val="28"/>
          <w:szCs w:val="28"/>
        </w:rPr>
        <w:t>В соответствии со статьями 31, 32, 33 Градостроительного кодекса Росси</w:t>
      </w:r>
      <w:r w:rsidRPr="006234B4">
        <w:rPr>
          <w:sz w:val="28"/>
          <w:szCs w:val="28"/>
        </w:rPr>
        <w:t>й</w:t>
      </w:r>
      <w:r w:rsidRPr="006234B4">
        <w:rPr>
          <w:sz w:val="28"/>
          <w:szCs w:val="28"/>
        </w:rPr>
        <w:t>ской Федерации, статьей 41 Устава города Перми</w:t>
      </w:r>
    </w:p>
    <w:p w:rsidR="006234B4" w:rsidRPr="006234B4" w:rsidRDefault="006234B4" w:rsidP="006234B4">
      <w:pPr>
        <w:spacing w:before="240" w:after="240"/>
        <w:jc w:val="center"/>
        <w:rPr>
          <w:sz w:val="28"/>
          <w:szCs w:val="28"/>
          <w:lang w:val="x-none" w:eastAsia="x-none"/>
        </w:rPr>
      </w:pPr>
      <w:r w:rsidRPr="006234B4">
        <w:rPr>
          <w:sz w:val="28"/>
          <w:szCs w:val="28"/>
          <w:lang w:val="x-none" w:eastAsia="x-none"/>
        </w:rPr>
        <w:t xml:space="preserve">Пермская городская Дума </w:t>
      </w:r>
      <w:r w:rsidRPr="006234B4">
        <w:rPr>
          <w:b/>
          <w:bCs/>
          <w:spacing w:val="50"/>
          <w:sz w:val="28"/>
          <w:szCs w:val="28"/>
          <w:lang w:val="x-none" w:eastAsia="x-none"/>
        </w:rPr>
        <w:t>решила</w:t>
      </w:r>
      <w:r w:rsidRPr="006234B4">
        <w:rPr>
          <w:sz w:val="28"/>
          <w:szCs w:val="28"/>
          <w:lang w:val="x-none" w:eastAsia="x-none"/>
        </w:rPr>
        <w:t>:</w:t>
      </w:r>
    </w:p>
    <w:p w:rsidR="006234B4" w:rsidRPr="006234B4" w:rsidRDefault="006234B4" w:rsidP="006234B4">
      <w:pPr>
        <w:widowControl w:val="0"/>
        <w:tabs>
          <w:tab w:val="left" w:pos="1125"/>
        </w:tabs>
        <w:suppressAutoHyphens/>
        <w:ind w:firstLine="709"/>
        <w:jc w:val="both"/>
        <w:rPr>
          <w:sz w:val="28"/>
          <w:szCs w:val="28"/>
        </w:rPr>
      </w:pPr>
      <w:r w:rsidRPr="006234B4">
        <w:rPr>
          <w:sz w:val="28"/>
          <w:szCs w:val="28"/>
        </w:rPr>
        <w:t>1.</w:t>
      </w:r>
      <w:r w:rsidR="00421523">
        <w:rPr>
          <w:sz w:val="28"/>
          <w:szCs w:val="28"/>
        </w:rPr>
        <w:t> </w:t>
      </w:r>
      <w:r w:rsidRPr="006234B4">
        <w:rPr>
          <w:sz w:val="28"/>
          <w:szCs w:val="28"/>
        </w:rPr>
        <w:t>Внести в Правила землепользования и застройки города Перми, утвержденные решением Пермской городской Думы от 26.06.2007 №</w:t>
      </w:r>
      <w:r w:rsidR="00421523">
        <w:rPr>
          <w:sz w:val="28"/>
          <w:szCs w:val="28"/>
        </w:rPr>
        <w:t> </w:t>
      </w:r>
      <w:r w:rsidRPr="006234B4">
        <w:rPr>
          <w:sz w:val="28"/>
          <w:szCs w:val="28"/>
        </w:rPr>
        <w:t>143, изменения:</w:t>
      </w:r>
    </w:p>
    <w:p w:rsidR="006234B4" w:rsidRPr="006234B4" w:rsidRDefault="006234B4" w:rsidP="006234B4">
      <w:pPr>
        <w:tabs>
          <w:tab w:val="left" w:pos="1125"/>
        </w:tabs>
        <w:ind w:firstLine="709"/>
        <w:jc w:val="both"/>
        <w:rPr>
          <w:sz w:val="28"/>
          <w:szCs w:val="28"/>
        </w:rPr>
      </w:pPr>
      <w:r w:rsidRPr="006234B4">
        <w:rPr>
          <w:sz w:val="28"/>
          <w:szCs w:val="28"/>
        </w:rPr>
        <w:t>1.1 в статье 49:</w:t>
      </w:r>
    </w:p>
    <w:p w:rsidR="006234B4" w:rsidRPr="006234B4" w:rsidRDefault="006234B4" w:rsidP="006234B4">
      <w:pPr>
        <w:ind w:firstLine="709"/>
        <w:jc w:val="both"/>
        <w:rPr>
          <w:sz w:val="28"/>
          <w:szCs w:val="28"/>
        </w:rPr>
      </w:pPr>
      <w:r w:rsidRPr="006234B4">
        <w:rPr>
          <w:sz w:val="28"/>
          <w:szCs w:val="28"/>
        </w:rPr>
        <w:t xml:space="preserve">1.1.1 включить в границы территориальной зоны обслуживания и деловой активности местного значения (Ц-2) земельный </w:t>
      </w:r>
      <w:r w:rsidR="00B461C3">
        <w:rPr>
          <w:sz w:val="28"/>
          <w:szCs w:val="28"/>
        </w:rPr>
        <w:t>участок, расположенный по ул</w:t>
      </w:r>
      <w:r w:rsidR="00B461C3">
        <w:rPr>
          <w:sz w:val="28"/>
          <w:szCs w:val="28"/>
        </w:rPr>
        <w:t>и</w:t>
      </w:r>
      <w:r w:rsidR="00B461C3">
        <w:rPr>
          <w:sz w:val="28"/>
          <w:szCs w:val="28"/>
        </w:rPr>
        <w:t>це </w:t>
      </w:r>
      <w:r w:rsidRPr="006234B4">
        <w:rPr>
          <w:sz w:val="28"/>
          <w:szCs w:val="28"/>
        </w:rPr>
        <w:t>Менжинского,15 в Орджоникидзевском районе города Перми, согласно пр</w:t>
      </w:r>
      <w:r w:rsidRPr="006234B4">
        <w:rPr>
          <w:sz w:val="28"/>
          <w:szCs w:val="28"/>
        </w:rPr>
        <w:t>и</w:t>
      </w:r>
      <w:r w:rsidRPr="006234B4">
        <w:rPr>
          <w:sz w:val="28"/>
          <w:szCs w:val="28"/>
        </w:rPr>
        <w:t>ложению №</w:t>
      </w:r>
      <w:r w:rsidR="00A11F8C">
        <w:rPr>
          <w:sz w:val="28"/>
          <w:szCs w:val="28"/>
        </w:rPr>
        <w:t> </w:t>
      </w:r>
      <w:r w:rsidRPr="006234B4">
        <w:rPr>
          <w:sz w:val="28"/>
          <w:szCs w:val="28"/>
        </w:rPr>
        <w:t>1 к настоящему решению;</w:t>
      </w:r>
    </w:p>
    <w:p w:rsidR="006234B4" w:rsidRPr="006234B4" w:rsidRDefault="006234B4" w:rsidP="006234B4">
      <w:pPr>
        <w:ind w:firstLine="709"/>
        <w:jc w:val="both"/>
        <w:rPr>
          <w:sz w:val="28"/>
          <w:szCs w:val="28"/>
        </w:rPr>
      </w:pPr>
      <w:r w:rsidRPr="006234B4">
        <w:rPr>
          <w:sz w:val="28"/>
          <w:szCs w:val="28"/>
        </w:rPr>
        <w:t xml:space="preserve">1.1.2 включить в границы территориальной зоны обслуживания и деловой активности местного значения (Ц-2) земельный участок </w:t>
      </w:r>
      <w:r w:rsidRPr="006234B4">
        <w:rPr>
          <w:spacing w:val="-2"/>
          <w:sz w:val="28"/>
          <w:szCs w:val="28"/>
        </w:rPr>
        <w:t xml:space="preserve">с кадастровым номером 59:01:4410648:18, расположенный </w:t>
      </w:r>
      <w:r w:rsidRPr="006234B4">
        <w:rPr>
          <w:sz w:val="28"/>
          <w:szCs w:val="28"/>
        </w:rPr>
        <w:t>по улице Стахановской,23 в Индустриальном районе города Перми, согласно приложению № 2 к настоящему решению;</w:t>
      </w:r>
    </w:p>
    <w:p w:rsidR="006234B4" w:rsidRPr="006234B4" w:rsidRDefault="006234B4" w:rsidP="006234B4">
      <w:pPr>
        <w:ind w:firstLine="709"/>
        <w:jc w:val="both"/>
        <w:rPr>
          <w:sz w:val="28"/>
          <w:szCs w:val="28"/>
        </w:rPr>
      </w:pPr>
      <w:r w:rsidRPr="006234B4">
        <w:rPr>
          <w:sz w:val="28"/>
          <w:szCs w:val="28"/>
        </w:rPr>
        <w:t>1.1.3 установить территориальную зону рекреационно-ландшафтных терр</w:t>
      </w:r>
      <w:r w:rsidRPr="006234B4">
        <w:rPr>
          <w:sz w:val="28"/>
          <w:szCs w:val="28"/>
        </w:rPr>
        <w:t>и</w:t>
      </w:r>
      <w:r w:rsidRPr="006234B4">
        <w:rPr>
          <w:sz w:val="28"/>
          <w:szCs w:val="28"/>
        </w:rPr>
        <w:t xml:space="preserve">торий (Р-2) в границах территории с координатами поворотных точек </w:t>
      </w:r>
      <w:r w:rsidRPr="006234B4">
        <w:rPr>
          <w:sz w:val="28"/>
          <w:szCs w:val="28"/>
          <w:lang w:val="en-US"/>
        </w:rPr>
        <w:t>X</w:t>
      </w:r>
      <w:r w:rsidRPr="006234B4">
        <w:rPr>
          <w:sz w:val="28"/>
          <w:szCs w:val="28"/>
        </w:rPr>
        <w:t xml:space="preserve">1=11260,3 </w:t>
      </w:r>
      <w:r w:rsidRPr="006234B4">
        <w:rPr>
          <w:sz w:val="28"/>
          <w:szCs w:val="28"/>
          <w:lang w:val="en-US"/>
        </w:rPr>
        <w:t>Y</w:t>
      </w:r>
      <w:r w:rsidRPr="006234B4">
        <w:rPr>
          <w:sz w:val="28"/>
          <w:szCs w:val="28"/>
        </w:rPr>
        <w:t xml:space="preserve">1=10715,0; </w:t>
      </w:r>
      <w:r w:rsidRPr="006234B4">
        <w:rPr>
          <w:sz w:val="28"/>
          <w:szCs w:val="28"/>
          <w:lang w:val="en-US"/>
        </w:rPr>
        <w:t>X</w:t>
      </w:r>
      <w:r w:rsidRPr="006234B4">
        <w:rPr>
          <w:sz w:val="28"/>
          <w:szCs w:val="28"/>
        </w:rPr>
        <w:t xml:space="preserve">2=11216,7 </w:t>
      </w:r>
      <w:r w:rsidRPr="006234B4">
        <w:rPr>
          <w:sz w:val="28"/>
          <w:szCs w:val="28"/>
          <w:lang w:val="en-US"/>
        </w:rPr>
        <w:t>Y</w:t>
      </w:r>
      <w:r w:rsidRPr="006234B4">
        <w:rPr>
          <w:sz w:val="28"/>
          <w:szCs w:val="28"/>
        </w:rPr>
        <w:t xml:space="preserve">2=10705,8; </w:t>
      </w:r>
      <w:r w:rsidRPr="006234B4">
        <w:rPr>
          <w:sz w:val="28"/>
          <w:szCs w:val="28"/>
          <w:lang w:val="en-US"/>
        </w:rPr>
        <w:t>X</w:t>
      </w:r>
      <w:r w:rsidRPr="006234B4">
        <w:rPr>
          <w:sz w:val="28"/>
          <w:szCs w:val="28"/>
        </w:rPr>
        <w:t xml:space="preserve">3=11203,5 </w:t>
      </w:r>
      <w:r w:rsidRPr="006234B4">
        <w:rPr>
          <w:sz w:val="28"/>
          <w:szCs w:val="28"/>
          <w:lang w:val="en-US"/>
        </w:rPr>
        <w:t>Y</w:t>
      </w:r>
      <w:r w:rsidRPr="006234B4">
        <w:rPr>
          <w:sz w:val="28"/>
          <w:szCs w:val="28"/>
        </w:rPr>
        <w:t xml:space="preserve">3=10761,3; </w:t>
      </w:r>
      <w:r w:rsidRPr="006234B4">
        <w:rPr>
          <w:sz w:val="28"/>
          <w:szCs w:val="28"/>
          <w:lang w:val="en-US"/>
        </w:rPr>
        <w:t>X</w:t>
      </w:r>
      <w:r w:rsidRPr="006234B4">
        <w:rPr>
          <w:sz w:val="28"/>
          <w:szCs w:val="28"/>
        </w:rPr>
        <w:t xml:space="preserve">4=11229,3 </w:t>
      </w:r>
      <w:r w:rsidRPr="006234B4">
        <w:rPr>
          <w:sz w:val="28"/>
          <w:szCs w:val="28"/>
          <w:lang w:val="en-US"/>
        </w:rPr>
        <w:t>Y</w:t>
      </w:r>
      <w:r w:rsidRPr="006234B4">
        <w:rPr>
          <w:sz w:val="28"/>
          <w:szCs w:val="28"/>
        </w:rPr>
        <w:t xml:space="preserve">4=10767,3; </w:t>
      </w:r>
      <w:r w:rsidRPr="006234B4">
        <w:rPr>
          <w:sz w:val="28"/>
          <w:szCs w:val="28"/>
          <w:lang w:val="en-US"/>
        </w:rPr>
        <w:t>X</w:t>
      </w:r>
      <w:r w:rsidRPr="006234B4">
        <w:rPr>
          <w:sz w:val="28"/>
          <w:szCs w:val="28"/>
        </w:rPr>
        <w:t xml:space="preserve">5=11220,7 </w:t>
      </w:r>
      <w:r w:rsidRPr="006234B4">
        <w:rPr>
          <w:sz w:val="28"/>
          <w:szCs w:val="28"/>
          <w:lang w:val="en-US"/>
        </w:rPr>
        <w:t>Y</w:t>
      </w:r>
      <w:r w:rsidRPr="006234B4">
        <w:rPr>
          <w:sz w:val="28"/>
          <w:szCs w:val="28"/>
        </w:rPr>
        <w:t xml:space="preserve">5=10814,3; </w:t>
      </w:r>
      <w:r w:rsidRPr="006234B4">
        <w:rPr>
          <w:sz w:val="28"/>
          <w:szCs w:val="28"/>
          <w:lang w:val="en-US"/>
        </w:rPr>
        <w:t>X</w:t>
      </w:r>
      <w:r w:rsidRPr="006234B4">
        <w:rPr>
          <w:sz w:val="28"/>
          <w:szCs w:val="28"/>
        </w:rPr>
        <w:t xml:space="preserve">6=11271,6 </w:t>
      </w:r>
      <w:r w:rsidRPr="006234B4">
        <w:rPr>
          <w:sz w:val="28"/>
          <w:szCs w:val="28"/>
          <w:lang w:val="en-US"/>
        </w:rPr>
        <w:t>Y</w:t>
      </w:r>
      <w:r w:rsidRPr="006234B4">
        <w:rPr>
          <w:sz w:val="28"/>
          <w:szCs w:val="28"/>
        </w:rPr>
        <w:t xml:space="preserve">6=10825,5; </w:t>
      </w:r>
      <w:r w:rsidRPr="006234B4">
        <w:rPr>
          <w:sz w:val="28"/>
          <w:szCs w:val="28"/>
          <w:lang w:val="en-US"/>
        </w:rPr>
        <w:t>X</w:t>
      </w:r>
      <w:r w:rsidRPr="006234B4">
        <w:rPr>
          <w:sz w:val="28"/>
          <w:szCs w:val="28"/>
        </w:rPr>
        <w:t xml:space="preserve">7=11280,8 </w:t>
      </w:r>
      <w:r w:rsidRPr="006234B4">
        <w:rPr>
          <w:sz w:val="28"/>
          <w:szCs w:val="28"/>
          <w:lang w:val="en-US"/>
        </w:rPr>
        <w:t>Y</w:t>
      </w:r>
      <w:r w:rsidRPr="006234B4">
        <w:rPr>
          <w:sz w:val="28"/>
          <w:szCs w:val="28"/>
        </w:rPr>
        <w:t xml:space="preserve">7=10779,9; </w:t>
      </w:r>
      <w:r w:rsidRPr="006234B4">
        <w:rPr>
          <w:sz w:val="28"/>
          <w:szCs w:val="28"/>
          <w:lang w:val="en-US"/>
        </w:rPr>
        <w:t>X</w:t>
      </w:r>
      <w:r w:rsidRPr="006234B4">
        <w:rPr>
          <w:sz w:val="28"/>
          <w:szCs w:val="28"/>
        </w:rPr>
        <w:t xml:space="preserve">8=11298,7 </w:t>
      </w:r>
      <w:r w:rsidRPr="006234B4">
        <w:rPr>
          <w:sz w:val="28"/>
          <w:szCs w:val="28"/>
          <w:lang w:val="en-US"/>
        </w:rPr>
        <w:t>Y</w:t>
      </w:r>
      <w:r w:rsidRPr="006234B4">
        <w:rPr>
          <w:sz w:val="28"/>
          <w:szCs w:val="28"/>
        </w:rPr>
        <w:t xml:space="preserve">8=10783,8; </w:t>
      </w:r>
      <w:r w:rsidRPr="006234B4">
        <w:rPr>
          <w:sz w:val="28"/>
          <w:szCs w:val="28"/>
          <w:lang w:val="en-US"/>
        </w:rPr>
        <w:t>X</w:t>
      </w:r>
      <w:r w:rsidRPr="006234B4">
        <w:rPr>
          <w:sz w:val="28"/>
          <w:szCs w:val="28"/>
        </w:rPr>
        <w:t xml:space="preserve">9=11305,3 </w:t>
      </w:r>
      <w:r w:rsidRPr="006234B4">
        <w:rPr>
          <w:sz w:val="28"/>
          <w:szCs w:val="28"/>
          <w:lang w:val="en-US"/>
        </w:rPr>
        <w:t>Y</w:t>
      </w:r>
      <w:r w:rsidRPr="006234B4">
        <w:rPr>
          <w:sz w:val="28"/>
          <w:szCs w:val="28"/>
        </w:rPr>
        <w:t xml:space="preserve">9=10750,8; </w:t>
      </w:r>
      <w:r w:rsidRPr="006234B4">
        <w:rPr>
          <w:sz w:val="28"/>
          <w:szCs w:val="28"/>
          <w:lang w:val="en-US"/>
        </w:rPr>
        <w:t>X</w:t>
      </w:r>
      <w:r w:rsidRPr="006234B4">
        <w:rPr>
          <w:sz w:val="28"/>
          <w:szCs w:val="28"/>
        </w:rPr>
        <w:t>10=11256</w:t>
      </w:r>
      <w:proofErr w:type="gramStart"/>
      <w:r w:rsidRPr="006234B4">
        <w:rPr>
          <w:sz w:val="28"/>
          <w:szCs w:val="28"/>
        </w:rPr>
        <w:t>,4</w:t>
      </w:r>
      <w:proofErr w:type="gramEnd"/>
      <w:r w:rsidRPr="006234B4">
        <w:rPr>
          <w:sz w:val="28"/>
          <w:szCs w:val="28"/>
        </w:rPr>
        <w:t xml:space="preserve"> </w:t>
      </w:r>
      <w:r w:rsidRPr="006234B4">
        <w:rPr>
          <w:sz w:val="28"/>
          <w:szCs w:val="28"/>
          <w:lang w:val="en-US"/>
        </w:rPr>
        <w:t>Y</w:t>
      </w:r>
      <w:r w:rsidRPr="006234B4">
        <w:rPr>
          <w:sz w:val="28"/>
          <w:szCs w:val="28"/>
        </w:rPr>
        <w:t xml:space="preserve">10=10740,2 в системе координат города Перми, расположенной </w:t>
      </w:r>
      <w:r w:rsidRPr="006234B4">
        <w:rPr>
          <w:spacing w:val="-2"/>
          <w:sz w:val="28"/>
          <w:szCs w:val="28"/>
        </w:rPr>
        <w:t>на пересече</w:t>
      </w:r>
      <w:r w:rsidR="00421523">
        <w:rPr>
          <w:spacing w:val="-2"/>
          <w:sz w:val="28"/>
          <w:szCs w:val="28"/>
        </w:rPr>
        <w:t>нии ул</w:t>
      </w:r>
      <w:r w:rsidR="00550FF2">
        <w:rPr>
          <w:spacing w:val="-2"/>
          <w:sz w:val="28"/>
          <w:szCs w:val="28"/>
        </w:rPr>
        <w:t xml:space="preserve">ицы </w:t>
      </w:r>
      <w:r w:rsidR="00421523">
        <w:rPr>
          <w:spacing w:val="-2"/>
          <w:sz w:val="28"/>
          <w:szCs w:val="28"/>
        </w:rPr>
        <w:t>1-</w:t>
      </w:r>
      <w:r w:rsidRPr="006234B4">
        <w:rPr>
          <w:spacing w:val="-2"/>
          <w:sz w:val="28"/>
          <w:szCs w:val="28"/>
        </w:rPr>
        <w:t xml:space="preserve">й Верхотурской и </w:t>
      </w:r>
      <w:proofErr w:type="spellStart"/>
      <w:r w:rsidRPr="006234B4">
        <w:rPr>
          <w:spacing w:val="-2"/>
          <w:sz w:val="28"/>
          <w:szCs w:val="28"/>
        </w:rPr>
        <w:t>Ямальского</w:t>
      </w:r>
      <w:proofErr w:type="spellEnd"/>
      <w:r w:rsidRPr="006234B4">
        <w:rPr>
          <w:spacing w:val="-2"/>
          <w:sz w:val="28"/>
          <w:szCs w:val="28"/>
        </w:rPr>
        <w:t xml:space="preserve"> переулка в Орджоникидзевском районе </w:t>
      </w:r>
      <w:r w:rsidRPr="006234B4">
        <w:rPr>
          <w:sz w:val="28"/>
          <w:szCs w:val="28"/>
        </w:rPr>
        <w:t>г</w:t>
      </w:r>
      <w:r w:rsidRPr="006234B4">
        <w:rPr>
          <w:sz w:val="28"/>
          <w:szCs w:val="28"/>
        </w:rPr>
        <w:t>о</w:t>
      </w:r>
      <w:r w:rsidRPr="006234B4">
        <w:rPr>
          <w:sz w:val="28"/>
          <w:szCs w:val="28"/>
        </w:rPr>
        <w:t>рода Перми, согласно приложению № 3 к настоящему решению;</w:t>
      </w:r>
    </w:p>
    <w:p w:rsidR="006234B4" w:rsidRPr="006234B4" w:rsidRDefault="006234B4" w:rsidP="006234B4">
      <w:pPr>
        <w:ind w:firstLine="709"/>
        <w:jc w:val="both"/>
        <w:rPr>
          <w:sz w:val="28"/>
          <w:szCs w:val="28"/>
        </w:rPr>
      </w:pPr>
      <w:r w:rsidRPr="006234B4">
        <w:rPr>
          <w:sz w:val="28"/>
          <w:szCs w:val="28"/>
        </w:rPr>
        <w:t xml:space="preserve">1.1.4 включить в границы территориальной зоны обслуживания и деловой активности местного значения (Ц-2) земельный участок </w:t>
      </w:r>
      <w:r w:rsidRPr="006234B4">
        <w:rPr>
          <w:spacing w:val="-2"/>
          <w:sz w:val="28"/>
          <w:szCs w:val="28"/>
        </w:rPr>
        <w:t>под трансформаторной подстанцией № 5287</w:t>
      </w:r>
      <w:r w:rsidRPr="006234B4">
        <w:rPr>
          <w:sz w:val="28"/>
          <w:szCs w:val="28"/>
        </w:rPr>
        <w:t>, расположенный по улице Толмачева,17 в Дзержинском ра</w:t>
      </w:r>
      <w:r w:rsidRPr="006234B4">
        <w:rPr>
          <w:sz w:val="28"/>
          <w:szCs w:val="28"/>
        </w:rPr>
        <w:t>й</w:t>
      </w:r>
      <w:r w:rsidRPr="006234B4">
        <w:rPr>
          <w:sz w:val="28"/>
          <w:szCs w:val="28"/>
        </w:rPr>
        <w:t>оне города Перми, согласно приложению № 4 к настоящему решению;</w:t>
      </w:r>
    </w:p>
    <w:p w:rsidR="006234B4" w:rsidRPr="006234B4" w:rsidRDefault="006234B4" w:rsidP="00421523">
      <w:pPr>
        <w:ind w:firstLine="709"/>
        <w:jc w:val="both"/>
        <w:rPr>
          <w:sz w:val="28"/>
          <w:szCs w:val="28"/>
        </w:rPr>
      </w:pPr>
      <w:r w:rsidRPr="006234B4">
        <w:rPr>
          <w:sz w:val="28"/>
          <w:szCs w:val="28"/>
        </w:rPr>
        <w:lastRenderedPageBreak/>
        <w:t>1.1.5 включить в границы территориальной зоны смешанной застройки и</w:t>
      </w:r>
      <w:r w:rsidRPr="006234B4">
        <w:rPr>
          <w:sz w:val="28"/>
          <w:szCs w:val="28"/>
        </w:rPr>
        <w:t>н</w:t>
      </w:r>
      <w:r w:rsidRPr="006234B4">
        <w:rPr>
          <w:sz w:val="28"/>
          <w:szCs w:val="28"/>
        </w:rPr>
        <w:t>дивидуальными жилыми домами, блокированными жилыми домами и многоква</w:t>
      </w:r>
      <w:r w:rsidRPr="006234B4">
        <w:rPr>
          <w:sz w:val="28"/>
          <w:szCs w:val="28"/>
        </w:rPr>
        <w:t>р</w:t>
      </w:r>
      <w:r w:rsidRPr="006234B4">
        <w:rPr>
          <w:sz w:val="28"/>
          <w:szCs w:val="28"/>
        </w:rPr>
        <w:t xml:space="preserve">тирными домами не выше 4 этажей (Ж-3) земельный участок </w:t>
      </w:r>
      <w:r w:rsidR="00421523">
        <w:rPr>
          <w:sz w:val="28"/>
          <w:szCs w:val="28"/>
        </w:rPr>
        <w:t>с</w:t>
      </w:r>
      <w:r w:rsidRPr="006234B4">
        <w:rPr>
          <w:sz w:val="28"/>
          <w:szCs w:val="28"/>
        </w:rPr>
        <w:t xml:space="preserve"> кадастровым н</w:t>
      </w:r>
      <w:r w:rsidRPr="006234B4">
        <w:rPr>
          <w:sz w:val="28"/>
          <w:szCs w:val="28"/>
        </w:rPr>
        <w:t>о</w:t>
      </w:r>
      <w:r w:rsidRPr="006234B4">
        <w:rPr>
          <w:sz w:val="28"/>
          <w:szCs w:val="28"/>
        </w:rPr>
        <w:t xml:space="preserve">мером </w:t>
      </w:r>
      <w:r w:rsidRPr="006234B4">
        <w:rPr>
          <w:spacing w:val="-2"/>
          <w:sz w:val="28"/>
          <w:szCs w:val="28"/>
        </w:rPr>
        <w:t>59:01:3812319:22</w:t>
      </w:r>
      <w:r w:rsidRPr="006234B4">
        <w:rPr>
          <w:sz w:val="28"/>
          <w:szCs w:val="28"/>
        </w:rPr>
        <w:t>, расположенный по у</w:t>
      </w:r>
      <w:r w:rsidRPr="006234B4">
        <w:rPr>
          <w:spacing w:val="-2"/>
          <w:sz w:val="28"/>
          <w:szCs w:val="28"/>
        </w:rPr>
        <w:t xml:space="preserve">лице Цимлянской,32 </w:t>
      </w:r>
      <w:r w:rsidRPr="006234B4">
        <w:rPr>
          <w:sz w:val="28"/>
          <w:szCs w:val="28"/>
        </w:rPr>
        <w:t>в Орджоники</w:t>
      </w:r>
      <w:r w:rsidRPr="006234B4">
        <w:rPr>
          <w:sz w:val="28"/>
          <w:szCs w:val="28"/>
        </w:rPr>
        <w:t>д</w:t>
      </w:r>
      <w:r w:rsidRPr="006234B4">
        <w:rPr>
          <w:sz w:val="28"/>
          <w:szCs w:val="28"/>
        </w:rPr>
        <w:t>зевском районе города Перми, согласно приложению № 5 к настоящему реш</w:t>
      </w:r>
      <w:r w:rsidRPr="006234B4">
        <w:rPr>
          <w:sz w:val="28"/>
          <w:szCs w:val="28"/>
        </w:rPr>
        <w:t>е</w:t>
      </w:r>
      <w:r w:rsidRPr="006234B4">
        <w:rPr>
          <w:sz w:val="28"/>
          <w:szCs w:val="28"/>
        </w:rPr>
        <w:t>нию;</w:t>
      </w:r>
    </w:p>
    <w:p w:rsidR="006234B4" w:rsidRPr="006234B4" w:rsidRDefault="006234B4" w:rsidP="006234B4">
      <w:pPr>
        <w:ind w:firstLine="709"/>
        <w:jc w:val="both"/>
        <w:rPr>
          <w:sz w:val="28"/>
          <w:szCs w:val="28"/>
        </w:rPr>
      </w:pPr>
      <w:r w:rsidRPr="006234B4">
        <w:rPr>
          <w:sz w:val="28"/>
          <w:szCs w:val="28"/>
        </w:rPr>
        <w:t>1.1.6 включить в границы территориальной зоны индивидуальной жилой з</w:t>
      </w:r>
      <w:r w:rsidRPr="006234B4">
        <w:rPr>
          <w:sz w:val="28"/>
          <w:szCs w:val="28"/>
        </w:rPr>
        <w:t>а</w:t>
      </w:r>
      <w:r w:rsidRPr="006234B4">
        <w:rPr>
          <w:sz w:val="28"/>
          <w:szCs w:val="28"/>
        </w:rPr>
        <w:t>стройки городского типа с предельной высотой разрешенного строительства и р</w:t>
      </w:r>
      <w:r w:rsidRPr="006234B4">
        <w:rPr>
          <w:sz w:val="28"/>
          <w:szCs w:val="28"/>
        </w:rPr>
        <w:t>е</w:t>
      </w:r>
      <w:r w:rsidRPr="006234B4">
        <w:rPr>
          <w:sz w:val="28"/>
          <w:szCs w:val="28"/>
        </w:rPr>
        <w:t>конструкции объектов капитального строительства 10,5 м (Ж-4) земельный уч</w:t>
      </w:r>
      <w:r w:rsidRPr="006234B4">
        <w:rPr>
          <w:sz w:val="28"/>
          <w:szCs w:val="28"/>
        </w:rPr>
        <w:t>а</w:t>
      </w:r>
      <w:r w:rsidRPr="006234B4">
        <w:rPr>
          <w:sz w:val="28"/>
          <w:szCs w:val="28"/>
        </w:rPr>
        <w:t xml:space="preserve">сток </w:t>
      </w:r>
      <w:r w:rsidRPr="006234B4">
        <w:rPr>
          <w:spacing w:val="-2"/>
          <w:sz w:val="28"/>
          <w:szCs w:val="28"/>
        </w:rPr>
        <w:t xml:space="preserve">с кадастровым номером 59:01:4413816:18, расположенный </w:t>
      </w:r>
      <w:r w:rsidRPr="006234B4">
        <w:rPr>
          <w:sz w:val="28"/>
          <w:szCs w:val="28"/>
        </w:rPr>
        <w:t xml:space="preserve">по </w:t>
      </w:r>
      <w:r w:rsidRPr="006234B4">
        <w:rPr>
          <w:spacing w:val="-2"/>
          <w:sz w:val="28"/>
          <w:szCs w:val="28"/>
        </w:rPr>
        <w:t>улице 1-й Кар</w:t>
      </w:r>
      <w:r w:rsidRPr="006234B4">
        <w:rPr>
          <w:spacing w:val="-2"/>
          <w:sz w:val="28"/>
          <w:szCs w:val="28"/>
        </w:rPr>
        <w:t>ь</w:t>
      </w:r>
      <w:r w:rsidRPr="006234B4">
        <w:rPr>
          <w:spacing w:val="-2"/>
          <w:sz w:val="28"/>
          <w:szCs w:val="28"/>
        </w:rPr>
        <w:t>ерной,26</w:t>
      </w:r>
      <w:r w:rsidRPr="006234B4">
        <w:rPr>
          <w:sz w:val="28"/>
          <w:szCs w:val="28"/>
        </w:rPr>
        <w:t xml:space="preserve"> в Индустриальном районе города Перми, согласно приложе</w:t>
      </w:r>
      <w:r w:rsidR="00E74E1C">
        <w:rPr>
          <w:sz w:val="28"/>
          <w:szCs w:val="28"/>
        </w:rPr>
        <w:t>нию № 6 к </w:t>
      </w:r>
      <w:r w:rsidRPr="006234B4">
        <w:rPr>
          <w:sz w:val="28"/>
          <w:szCs w:val="28"/>
        </w:rPr>
        <w:t>настоящему решению;</w:t>
      </w:r>
    </w:p>
    <w:p w:rsidR="006234B4" w:rsidRPr="006234B4" w:rsidRDefault="006234B4" w:rsidP="006234B4">
      <w:pPr>
        <w:tabs>
          <w:tab w:val="left" w:pos="1140"/>
        </w:tabs>
        <w:ind w:firstLine="709"/>
        <w:jc w:val="both"/>
        <w:rPr>
          <w:sz w:val="28"/>
          <w:szCs w:val="28"/>
        </w:rPr>
      </w:pPr>
      <w:r w:rsidRPr="006234B4">
        <w:rPr>
          <w:sz w:val="28"/>
          <w:szCs w:val="28"/>
        </w:rPr>
        <w:t>1.1.7 включить в границы территориальной зоны индивидуальной усаде</w:t>
      </w:r>
      <w:r w:rsidRPr="006234B4">
        <w:rPr>
          <w:sz w:val="28"/>
          <w:szCs w:val="28"/>
        </w:rPr>
        <w:t>б</w:t>
      </w:r>
      <w:r w:rsidRPr="006234B4">
        <w:rPr>
          <w:sz w:val="28"/>
          <w:szCs w:val="28"/>
        </w:rPr>
        <w:t>ной жилой застройки с предельной высотой разрешенного строительства</w:t>
      </w:r>
      <w:r w:rsidR="00332986">
        <w:rPr>
          <w:sz w:val="28"/>
          <w:szCs w:val="28"/>
        </w:rPr>
        <w:t xml:space="preserve"> </w:t>
      </w:r>
      <w:r w:rsidRPr="006234B4">
        <w:rPr>
          <w:sz w:val="28"/>
          <w:szCs w:val="28"/>
        </w:rPr>
        <w:t>и реко</w:t>
      </w:r>
      <w:r w:rsidRPr="006234B4">
        <w:rPr>
          <w:sz w:val="28"/>
          <w:szCs w:val="28"/>
        </w:rPr>
        <w:t>н</w:t>
      </w:r>
      <w:r w:rsidRPr="006234B4">
        <w:rPr>
          <w:sz w:val="28"/>
          <w:szCs w:val="28"/>
        </w:rPr>
        <w:t>струкции объектов капитального строительства 10,5 м (Ж-5) земельные участки,</w:t>
      </w:r>
      <w:r w:rsidRPr="006234B4">
        <w:rPr>
          <w:spacing w:val="-2"/>
          <w:sz w:val="28"/>
          <w:szCs w:val="28"/>
        </w:rPr>
        <w:t xml:space="preserve"> расположенные </w:t>
      </w:r>
      <w:r w:rsidRPr="006234B4">
        <w:rPr>
          <w:sz w:val="28"/>
          <w:szCs w:val="28"/>
        </w:rPr>
        <w:t xml:space="preserve">по </w:t>
      </w:r>
      <w:r w:rsidRPr="006234B4">
        <w:rPr>
          <w:spacing w:val="-2"/>
          <w:sz w:val="28"/>
          <w:szCs w:val="28"/>
        </w:rPr>
        <w:t>улице 1-й Ремонтной, 1, 3, 5, 7</w:t>
      </w:r>
      <w:r w:rsidRPr="006234B4">
        <w:rPr>
          <w:sz w:val="28"/>
          <w:szCs w:val="28"/>
        </w:rPr>
        <w:t xml:space="preserve"> в Индустриальном районе гор</w:t>
      </w:r>
      <w:r w:rsidRPr="006234B4">
        <w:rPr>
          <w:sz w:val="28"/>
          <w:szCs w:val="28"/>
        </w:rPr>
        <w:t>о</w:t>
      </w:r>
      <w:r w:rsidRPr="006234B4">
        <w:rPr>
          <w:sz w:val="28"/>
          <w:szCs w:val="28"/>
        </w:rPr>
        <w:t>да Перми, согласно приложению №  7 к настоящему решению;</w:t>
      </w:r>
    </w:p>
    <w:p w:rsidR="006234B4" w:rsidRPr="006234B4" w:rsidRDefault="006234B4" w:rsidP="006234B4">
      <w:pPr>
        <w:tabs>
          <w:tab w:val="left" w:pos="1140"/>
        </w:tabs>
        <w:ind w:firstLine="709"/>
        <w:jc w:val="both"/>
        <w:rPr>
          <w:sz w:val="28"/>
          <w:szCs w:val="28"/>
        </w:rPr>
      </w:pPr>
      <w:r w:rsidRPr="006234B4">
        <w:rPr>
          <w:sz w:val="28"/>
          <w:szCs w:val="28"/>
        </w:rPr>
        <w:t>1.1.8 включить в границы территориальной зоны высших, средних спец</w:t>
      </w:r>
      <w:r w:rsidRPr="006234B4">
        <w:rPr>
          <w:sz w:val="28"/>
          <w:szCs w:val="28"/>
        </w:rPr>
        <w:t>и</w:t>
      </w:r>
      <w:r w:rsidRPr="006234B4">
        <w:rPr>
          <w:sz w:val="28"/>
          <w:szCs w:val="28"/>
        </w:rPr>
        <w:t xml:space="preserve">альных учебных заведений и научных комплексов (ЦС-2) земельный участок </w:t>
      </w:r>
      <w:r w:rsidR="00E74E1C">
        <w:rPr>
          <w:spacing w:val="-2"/>
          <w:sz w:val="28"/>
          <w:szCs w:val="28"/>
        </w:rPr>
        <w:t>с </w:t>
      </w:r>
      <w:r w:rsidRPr="006234B4">
        <w:rPr>
          <w:spacing w:val="-2"/>
          <w:sz w:val="28"/>
          <w:szCs w:val="28"/>
        </w:rPr>
        <w:t xml:space="preserve">кадастровым номером 59:01:1713559:10, расположенный </w:t>
      </w:r>
      <w:r w:rsidRPr="006234B4">
        <w:rPr>
          <w:sz w:val="28"/>
          <w:szCs w:val="28"/>
        </w:rPr>
        <w:t xml:space="preserve">по </w:t>
      </w:r>
      <w:r w:rsidRPr="006234B4">
        <w:rPr>
          <w:spacing w:val="-2"/>
          <w:sz w:val="28"/>
          <w:szCs w:val="28"/>
        </w:rPr>
        <w:t>улице Хабаро</w:t>
      </w:r>
      <w:r w:rsidRPr="006234B4">
        <w:rPr>
          <w:spacing w:val="-2"/>
          <w:sz w:val="28"/>
          <w:szCs w:val="28"/>
        </w:rPr>
        <w:t>в</w:t>
      </w:r>
      <w:r w:rsidRPr="006234B4">
        <w:rPr>
          <w:spacing w:val="-2"/>
          <w:sz w:val="28"/>
          <w:szCs w:val="28"/>
        </w:rPr>
        <w:t>ской,36</w:t>
      </w:r>
      <w:r w:rsidRPr="006234B4">
        <w:rPr>
          <w:sz w:val="28"/>
          <w:szCs w:val="28"/>
        </w:rPr>
        <w:t xml:space="preserve"> в Дзержинском районе города Пе</w:t>
      </w:r>
      <w:r w:rsidR="00E74E1C">
        <w:rPr>
          <w:sz w:val="28"/>
          <w:szCs w:val="28"/>
        </w:rPr>
        <w:t>рми, согласно приложению № 8 к </w:t>
      </w:r>
      <w:r w:rsidRPr="006234B4">
        <w:rPr>
          <w:sz w:val="28"/>
          <w:szCs w:val="28"/>
        </w:rPr>
        <w:t>настоящему решению;</w:t>
      </w:r>
    </w:p>
    <w:p w:rsidR="006234B4" w:rsidRPr="006234B4" w:rsidRDefault="006234B4" w:rsidP="006234B4">
      <w:pPr>
        <w:tabs>
          <w:tab w:val="left" w:pos="1140"/>
        </w:tabs>
        <w:ind w:firstLine="709"/>
        <w:jc w:val="both"/>
        <w:rPr>
          <w:sz w:val="28"/>
          <w:szCs w:val="28"/>
        </w:rPr>
      </w:pPr>
      <w:r w:rsidRPr="006234B4">
        <w:rPr>
          <w:sz w:val="28"/>
          <w:szCs w:val="28"/>
        </w:rPr>
        <w:t>1.1.9 включить в границы территориальной зоны многоэтажной жилой з</w:t>
      </w:r>
      <w:r w:rsidRPr="006234B4">
        <w:rPr>
          <w:sz w:val="28"/>
          <w:szCs w:val="28"/>
        </w:rPr>
        <w:t>а</w:t>
      </w:r>
      <w:r w:rsidRPr="006234B4">
        <w:rPr>
          <w:sz w:val="28"/>
          <w:szCs w:val="28"/>
        </w:rPr>
        <w:t xml:space="preserve">стройки 4 этажа и выше (Ж-1) земельный участок </w:t>
      </w:r>
      <w:r w:rsidRPr="006234B4">
        <w:rPr>
          <w:spacing w:val="-2"/>
          <w:sz w:val="28"/>
          <w:szCs w:val="28"/>
        </w:rPr>
        <w:t xml:space="preserve">с кадастровым номером 59:01:4311752:51, расположенный </w:t>
      </w:r>
      <w:r w:rsidRPr="006234B4">
        <w:rPr>
          <w:sz w:val="28"/>
          <w:szCs w:val="28"/>
        </w:rPr>
        <w:t xml:space="preserve">по улице </w:t>
      </w:r>
      <w:r w:rsidRPr="006234B4">
        <w:rPr>
          <w:spacing w:val="-2"/>
          <w:sz w:val="28"/>
          <w:szCs w:val="28"/>
        </w:rPr>
        <w:t>Уинской,6</w:t>
      </w:r>
      <w:r w:rsidRPr="006234B4">
        <w:rPr>
          <w:sz w:val="28"/>
          <w:szCs w:val="28"/>
        </w:rPr>
        <w:t xml:space="preserve"> в Мотовилихинском районе города Перми, согласно приложению № 9 к настоящему решению;</w:t>
      </w:r>
    </w:p>
    <w:p w:rsidR="006234B4" w:rsidRPr="006234B4" w:rsidRDefault="006234B4" w:rsidP="006234B4">
      <w:pPr>
        <w:tabs>
          <w:tab w:val="left" w:pos="1140"/>
        </w:tabs>
        <w:ind w:firstLine="709"/>
        <w:jc w:val="both"/>
        <w:rPr>
          <w:sz w:val="28"/>
          <w:szCs w:val="28"/>
        </w:rPr>
      </w:pPr>
      <w:proofErr w:type="gramStart"/>
      <w:r w:rsidRPr="006234B4">
        <w:rPr>
          <w:sz w:val="28"/>
          <w:szCs w:val="28"/>
        </w:rPr>
        <w:t>1.1.10 включить в границы территориальной зоны смешанной застройки и</w:t>
      </w:r>
      <w:r w:rsidRPr="006234B4">
        <w:rPr>
          <w:sz w:val="28"/>
          <w:szCs w:val="28"/>
        </w:rPr>
        <w:t>н</w:t>
      </w:r>
      <w:r w:rsidRPr="006234B4">
        <w:rPr>
          <w:sz w:val="28"/>
          <w:szCs w:val="28"/>
        </w:rPr>
        <w:t>дивидуальными жилыми домами, блокированными жилыми домами и многоква</w:t>
      </w:r>
      <w:r w:rsidRPr="006234B4">
        <w:rPr>
          <w:sz w:val="28"/>
          <w:szCs w:val="28"/>
        </w:rPr>
        <w:t>р</w:t>
      </w:r>
      <w:r w:rsidRPr="006234B4">
        <w:rPr>
          <w:sz w:val="28"/>
          <w:szCs w:val="28"/>
        </w:rPr>
        <w:t xml:space="preserve">тирными домами не выше 4 этажей (Ж-3) земельные участки </w:t>
      </w:r>
      <w:r w:rsidRPr="006234B4">
        <w:rPr>
          <w:spacing w:val="-2"/>
          <w:sz w:val="28"/>
          <w:szCs w:val="28"/>
        </w:rPr>
        <w:t>с кадастровыми н</w:t>
      </w:r>
      <w:r w:rsidRPr="006234B4">
        <w:rPr>
          <w:spacing w:val="-2"/>
          <w:sz w:val="28"/>
          <w:szCs w:val="28"/>
        </w:rPr>
        <w:t>о</w:t>
      </w:r>
      <w:r w:rsidRPr="006234B4">
        <w:rPr>
          <w:spacing w:val="-2"/>
          <w:sz w:val="28"/>
          <w:szCs w:val="28"/>
        </w:rPr>
        <w:t xml:space="preserve">мерами </w:t>
      </w:r>
      <w:r w:rsidRPr="006234B4">
        <w:rPr>
          <w:sz w:val="28"/>
          <w:szCs w:val="28"/>
        </w:rPr>
        <w:t>59:01:1713104:13</w:t>
      </w:r>
      <w:r w:rsidRPr="006234B4">
        <w:rPr>
          <w:spacing w:val="-2"/>
          <w:sz w:val="28"/>
          <w:szCs w:val="28"/>
        </w:rPr>
        <w:t xml:space="preserve">, </w:t>
      </w:r>
      <w:r w:rsidRPr="006234B4">
        <w:rPr>
          <w:sz w:val="28"/>
          <w:szCs w:val="28"/>
        </w:rPr>
        <w:t>59:01:1713104:22, 59:01:1713104:10,</w:t>
      </w:r>
      <w:r w:rsidRPr="006234B4">
        <w:rPr>
          <w:spacing w:val="-2"/>
          <w:sz w:val="28"/>
          <w:szCs w:val="28"/>
        </w:rPr>
        <w:t xml:space="preserve"> расположенные </w:t>
      </w:r>
      <w:r w:rsidR="00E74E1C">
        <w:rPr>
          <w:sz w:val="28"/>
          <w:szCs w:val="28"/>
        </w:rPr>
        <w:t>по </w:t>
      </w:r>
      <w:r w:rsidRPr="006234B4">
        <w:rPr>
          <w:sz w:val="28"/>
          <w:szCs w:val="28"/>
        </w:rPr>
        <w:t xml:space="preserve">улице </w:t>
      </w:r>
      <w:proofErr w:type="spellStart"/>
      <w:r w:rsidRPr="006234B4">
        <w:rPr>
          <w:spacing w:val="-2"/>
          <w:sz w:val="28"/>
          <w:szCs w:val="28"/>
        </w:rPr>
        <w:t>Танцорова</w:t>
      </w:r>
      <w:proofErr w:type="spellEnd"/>
      <w:r w:rsidRPr="006234B4">
        <w:rPr>
          <w:spacing w:val="-2"/>
          <w:sz w:val="28"/>
          <w:szCs w:val="28"/>
        </w:rPr>
        <w:t>, 30а, 32а, 32б</w:t>
      </w:r>
      <w:r w:rsidRPr="006234B4">
        <w:rPr>
          <w:sz w:val="28"/>
          <w:szCs w:val="28"/>
        </w:rPr>
        <w:t xml:space="preserve"> в Кировском районе города Перми, согласно приложению № 10 к настоящему решению;</w:t>
      </w:r>
      <w:proofErr w:type="gramEnd"/>
    </w:p>
    <w:p w:rsidR="006234B4" w:rsidRPr="006234B4" w:rsidRDefault="006234B4" w:rsidP="006234B4">
      <w:pPr>
        <w:tabs>
          <w:tab w:val="left" w:pos="1140"/>
        </w:tabs>
        <w:ind w:firstLine="709"/>
        <w:jc w:val="both"/>
        <w:rPr>
          <w:sz w:val="28"/>
          <w:szCs w:val="28"/>
        </w:rPr>
      </w:pPr>
      <w:r w:rsidRPr="006234B4">
        <w:rPr>
          <w:sz w:val="28"/>
          <w:szCs w:val="28"/>
        </w:rPr>
        <w:t>1.1.11 установить территориальную зону смешанной застройки индивид</w:t>
      </w:r>
      <w:r w:rsidRPr="006234B4">
        <w:rPr>
          <w:sz w:val="28"/>
          <w:szCs w:val="28"/>
        </w:rPr>
        <w:t>у</w:t>
      </w:r>
      <w:r w:rsidRPr="006234B4">
        <w:rPr>
          <w:sz w:val="28"/>
          <w:szCs w:val="28"/>
        </w:rPr>
        <w:t>альными жилыми домами, блокированными жилыми домами и многоквартирн</w:t>
      </w:r>
      <w:r w:rsidRPr="006234B4">
        <w:rPr>
          <w:sz w:val="28"/>
          <w:szCs w:val="28"/>
        </w:rPr>
        <w:t>ы</w:t>
      </w:r>
      <w:r w:rsidRPr="006234B4">
        <w:rPr>
          <w:sz w:val="28"/>
          <w:szCs w:val="28"/>
        </w:rPr>
        <w:t xml:space="preserve">ми домами не выше 4 этажей (Ж-3) в границах </w:t>
      </w:r>
      <w:r w:rsidRPr="006234B4">
        <w:rPr>
          <w:spacing w:val="-2"/>
          <w:sz w:val="28"/>
          <w:szCs w:val="28"/>
        </w:rPr>
        <w:t xml:space="preserve">квартала № 1211, ограниченного улицами Пролетарской, Славянова, Потерянной, Пирожкова </w:t>
      </w:r>
      <w:r w:rsidRPr="006234B4">
        <w:rPr>
          <w:sz w:val="28"/>
          <w:szCs w:val="28"/>
        </w:rPr>
        <w:t>в Мотовилихинском районе города Перми, согласно приложению № 11 к настоящему решению;</w:t>
      </w:r>
    </w:p>
    <w:p w:rsidR="006234B4" w:rsidRPr="006234B4" w:rsidRDefault="006234B4" w:rsidP="006234B4">
      <w:pPr>
        <w:tabs>
          <w:tab w:val="left" w:pos="1140"/>
        </w:tabs>
        <w:ind w:firstLine="709"/>
        <w:jc w:val="both"/>
        <w:rPr>
          <w:sz w:val="28"/>
          <w:szCs w:val="28"/>
        </w:rPr>
      </w:pPr>
      <w:r w:rsidRPr="006234B4">
        <w:rPr>
          <w:sz w:val="28"/>
          <w:szCs w:val="28"/>
        </w:rPr>
        <w:t>1.1.12 установить территориальную зону смешанной застройки индивид</w:t>
      </w:r>
      <w:r w:rsidRPr="006234B4">
        <w:rPr>
          <w:sz w:val="28"/>
          <w:szCs w:val="28"/>
        </w:rPr>
        <w:t>у</w:t>
      </w:r>
      <w:r w:rsidRPr="006234B4">
        <w:rPr>
          <w:sz w:val="28"/>
          <w:szCs w:val="28"/>
        </w:rPr>
        <w:t>альными жилыми домами, блокированными жилыми домами и многоквартирн</w:t>
      </w:r>
      <w:r w:rsidRPr="006234B4">
        <w:rPr>
          <w:sz w:val="28"/>
          <w:szCs w:val="28"/>
        </w:rPr>
        <w:t>ы</w:t>
      </w:r>
      <w:r w:rsidRPr="006234B4">
        <w:rPr>
          <w:sz w:val="28"/>
          <w:szCs w:val="28"/>
        </w:rPr>
        <w:t>ми домами не выше 4 этажей (Ж-3) в границах земельных участков по адресу: ж</w:t>
      </w:r>
      <w:r w:rsidRPr="006234B4">
        <w:rPr>
          <w:sz w:val="28"/>
          <w:szCs w:val="28"/>
        </w:rPr>
        <w:t>е</w:t>
      </w:r>
      <w:r w:rsidRPr="006234B4">
        <w:rPr>
          <w:sz w:val="28"/>
          <w:szCs w:val="28"/>
        </w:rPr>
        <w:t>лезнодорожная станция «Голованово», 1, 2, 3, 4, 5, 6 в Орджоникидзевском ра</w:t>
      </w:r>
      <w:r w:rsidRPr="006234B4">
        <w:rPr>
          <w:sz w:val="28"/>
          <w:szCs w:val="28"/>
        </w:rPr>
        <w:t>й</w:t>
      </w:r>
      <w:r w:rsidRPr="006234B4">
        <w:rPr>
          <w:sz w:val="28"/>
          <w:szCs w:val="28"/>
        </w:rPr>
        <w:t>оне города Перми согласно приложению № 12 к настоящему решению;</w:t>
      </w:r>
    </w:p>
    <w:p w:rsidR="006234B4" w:rsidRPr="006234B4" w:rsidRDefault="006234B4" w:rsidP="006234B4">
      <w:pPr>
        <w:ind w:firstLine="709"/>
        <w:jc w:val="both"/>
        <w:rPr>
          <w:sz w:val="28"/>
          <w:szCs w:val="28"/>
        </w:rPr>
      </w:pPr>
      <w:r w:rsidRPr="006234B4">
        <w:rPr>
          <w:sz w:val="28"/>
          <w:szCs w:val="28"/>
        </w:rPr>
        <w:t xml:space="preserve">1.1.13 включить в границы территориальной зоны обслуживания и деловой активности местного значения (Ц-2) земельный участок с кадастровым номером </w:t>
      </w:r>
      <w:r w:rsidRPr="006234B4">
        <w:rPr>
          <w:sz w:val="28"/>
          <w:szCs w:val="28"/>
        </w:rPr>
        <w:lastRenderedPageBreak/>
        <w:t xml:space="preserve">59:01:4510274:35 площадью 1737 </w:t>
      </w:r>
      <w:proofErr w:type="spellStart"/>
      <w:r w:rsidRPr="006234B4">
        <w:rPr>
          <w:sz w:val="28"/>
          <w:szCs w:val="28"/>
        </w:rPr>
        <w:t>кв</w:t>
      </w:r>
      <w:proofErr w:type="gramStart"/>
      <w:r w:rsidRPr="006234B4">
        <w:rPr>
          <w:sz w:val="28"/>
          <w:szCs w:val="28"/>
        </w:rPr>
        <w:t>.м</w:t>
      </w:r>
      <w:proofErr w:type="spellEnd"/>
      <w:proofErr w:type="gramEnd"/>
      <w:r w:rsidRPr="006234B4">
        <w:rPr>
          <w:sz w:val="28"/>
          <w:szCs w:val="28"/>
        </w:rPr>
        <w:t xml:space="preserve">, расположенный по улице </w:t>
      </w:r>
      <w:r w:rsidRPr="006234B4">
        <w:rPr>
          <w:bCs/>
          <w:sz w:val="28"/>
          <w:szCs w:val="28"/>
        </w:rPr>
        <w:t>Маяковского, 42б,</w:t>
      </w:r>
      <w:r w:rsidRPr="006234B4">
        <w:rPr>
          <w:sz w:val="28"/>
          <w:szCs w:val="28"/>
        </w:rPr>
        <w:t xml:space="preserve"> и смежный с ним земельный участок площадью 2178 </w:t>
      </w:r>
      <w:proofErr w:type="spellStart"/>
      <w:r w:rsidRPr="006234B4">
        <w:rPr>
          <w:sz w:val="28"/>
          <w:szCs w:val="28"/>
        </w:rPr>
        <w:t>кв.м</w:t>
      </w:r>
      <w:proofErr w:type="spellEnd"/>
      <w:r w:rsidRPr="006234B4">
        <w:rPr>
          <w:sz w:val="28"/>
          <w:szCs w:val="28"/>
        </w:rPr>
        <w:t xml:space="preserve"> в Дзержинском районе города Перми согласно приложению № 13 к настоящему решению;</w:t>
      </w:r>
    </w:p>
    <w:p w:rsidR="006234B4" w:rsidRPr="006234B4" w:rsidRDefault="006234B4" w:rsidP="006234B4">
      <w:pPr>
        <w:tabs>
          <w:tab w:val="left" w:pos="1140"/>
        </w:tabs>
        <w:ind w:firstLine="709"/>
        <w:jc w:val="both"/>
        <w:rPr>
          <w:sz w:val="28"/>
          <w:szCs w:val="28"/>
        </w:rPr>
      </w:pPr>
      <w:r w:rsidRPr="006234B4">
        <w:rPr>
          <w:sz w:val="28"/>
          <w:szCs w:val="28"/>
        </w:rPr>
        <w:t xml:space="preserve">1.1.14 установить территориальную зону </w:t>
      </w:r>
      <w:proofErr w:type="spellStart"/>
      <w:r w:rsidRPr="006234B4">
        <w:rPr>
          <w:sz w:val="28"/>
          <w:szCs w:val="28"/>
        </w:rPr>
        <w:t>среднеэтажной</w:t>
      </w:r>
      <w:proofErr w:type="spellEnd"/>
      <w:r w:rsidRPr="006234B4">
        <w:rPr>
          <w:sz w:val="28"/>
          <w:szCs w:val="28"/>
        </w:rPr>
        <w:t xml:space="preserve"> жилой застройки до 6 этажей (Ж-2) на территорию, включающую земельный участок с кадастр</w:t>
      </w:r>
      <w:r w:rsidRPr="006234B4">
        <w:rPr>
          <w:sz w:val="28"/>
          <w:szCs w:val="28"/>
        </w:rPr>
        <w:t>о</w:t>
      </w:r>
      <w:r w:rsidRPr="006234B4">
        <w:rPr>
          <w:sz w:val="28"/>
          <w:szCs w:val="28"/>
        </w:rPr>
        <w:t>вым номером 59:01:1713518:4, расположенный по улице Ветлужской,89 в Дзе</w:t>
      </w:r>
      <w:r w:rsidRPr="006234B4">
        <w:rPr>
          <w:sz w:val="28"/>
          <w:szCs w:val="28"/>
        </w:rPr>
        <w:t>р</w:t>
      </w:r>
      <w:r w:rsidRPr="006234B4">
        <w:rPr>
          <w:sz w:val="28"/>
          <w:szCs w:val="28"/>
        </w:rPr>
        <w:t>жинском районе города Перми, согласно приложению № 14 к настоящему реш</w:t>
      </w:r>
      <w:r w:rsidRPr="006234B4">
        <w:rPr>
          <w:sz w:val="28"/>
          <w:szCs w:val="28"/>
        </w:rPr>
        <w:t>е</w:t>
      </w:r>
      <w:r w:rsidRPr="006234B4">
        <w:rPr>
          <w:sz w:val="28"/>
          <w:szCs w:val="28"/>
        </w:rPr>
        <w:t>нию;</w:t>
      </w:r>
    </w:p>
    <w:p w:rsidR="006234B4" w:rsidRPr="006234B4" w:rsidRDefault="006234B4" w:rsidP="006234B4">
      <w:pPr>
        <w:tabs>
          <w:tab w:val="left" w:pos="1140"/>
        </w:tabs>
        <w:ind w:firstLine="709"/>
        <w:jc w:val="both"/>
        <w:rPr>
          <w:sz w:val="28"/>
          <w:szCs w:val="28"/>
        </w:rPr>
      </w:pPr>
      <w:r w:rsidRPr="006234B4">
        <w:rPr>
          <w:sz w:val="28"/>
          <w:szCs w:val="28"/>
        </w:rPr>
        <w:t>1.1.15 включить в границы территориальной зоны многоэтажной жилой з</w:t>
      </w:r>
      <w:r w:rsidRPr="006234B4">
        <w:rPr>
          <w:sz w:val="28"/>
          <w:szCs w:val="28"/>
        </w:rPr>
        <w:t>а</w:t>
      </w:r>
      <w:r w:rsidRPr="006234B4">
        <w:rPr>
          <w:sz w:val="28"/>
          <w:szCs w:val="28"/>
        </w:rPr>
        <w:t>стройки 4 этажа и выше (Ж-1) земельный участок с кадастровым номером 59:01:4410413:046, расположенный по улице Строителей,34а в Дзержинском ра</w:t>
      </w:r>
      <w:r w:rsidRPr="006234B4">
        <w:rPr>
          <w:sz w:val="28"/>
          <w:szCs w:val="28"/>
        </w:rPr>
        <w:t>й</w:t>
      </w:r>
      <w:r w:rsidRPr="006234B4">
        <w:rPr>
          <w:sz w:val="28"/>
          <w:szCs w:val="28"/>
        </w:rPr>
        <w:t>оне города Перми, согласно приложению №  15 к настоящему решению;</w:t>
      </w:r>
    </w:p>
    <w:p w:rsidR="006234B4" w:rsidRPr="006234B4" w:rsidRDefault="006234B4" w:rsidP="006234B4">
      <w:pPr>
        <w:tabs>
          <w:tab w:val="left" w:pos="1140"/>
        </w:tabs>
        <w:ind w:firstLine="709"/>
        <w:jc w:val="both"/>
        <w:rPr>
          <w:sz w:val="28"/>
          <w:szCs w:val="28"/>
        </w:rPr>
      </w:pPr>
      <w:r w:rsidRPr="006234B4">
        <w:rPr>
          <w:sz w:val="28"/>
          <w:szCs w:val="28"/>
        </w:rPr>
        <w:t>1.1.16 включить в границы территориальной зоны производственно-коммунальных объектов IV класса вредности (ПК-4) земельный участок с кадас</w:t>
      </w:r>
      <w:r w:rsidRPr="006234B4">
        <w:rPr>
          <w:sz w:val="28"/>
          <w:szCs w:val="28"/>
        </w:rPr>
        <w:t>т</w:t>
      </w:r>
      <w:r w:rsidRPr="006234B4">
        <w:rPr>
          <w:sz w:val="28"/>
          <w:szCs w:val="28"/>
        </w:rPr>
        <w:t>ровым номером 59:01:1713021:96, расположенный по улице Федосеева,26 в К</w:t>
      </w:r>
      <w:r w:rsidRPr="006234B4">
        <w:rPr>
          <w:sz w:val="28"/>
          <w:szCs w:val="28"/>
        </w:rPr>
        <w:t>и</w:t>
      </w:r>
      <w:r w:rsidRPr="006234B4">
        <w:rPr>
          <w:sz w:val="28"/>
          <w:szCs w:val="28"/>
        </w:rPr>
        <w:t>ровском районе города Перми, согласно приложению № 16 к настоящему реш</w:t>
      </w:r>
      <w:r w:rsidRPr="006234B4">
        <w:rPr>
          <w:sz w:val="28"/>
          <w:szCs w:val="28"/>
        </w:rPr>
        <w:t>е</w:t>
      </w:r>
      <w:r w:rsidRPr="006234B4">
        <w:rPr>
          <w:sz w:val="28"/>
          <w:szCs w:val="28"/>
        </w:rPr>
        <w:t>нию;</w:t>
      </w:r>
    </w:p>
    <w:p w:rsidR="006234B4" w:rsidRPr="006234B4" w:rsidRDefault="006234B4" w:rsidP="006234B4">
      <w:pPr>
        <w:tabs>
          <w:tab w:val="left" w:pos="1140"/>
        </w:tabs>
        <w:ind w:firstLine="709"/>
        <w:jc w:val="both"/>
        <w:rPr>
          <w:sz w:val="28"/>
          <w:szCs w:val="28"/>
        </w:rPr>
      </w:pPr>
      <w:proofErr w:type="gramStart"/>
      <w:r w:rsidRPr="006234B4">
        <w:rPr>
          <w:sz w:val="28"/>
          <w:szCs w:val="28"/>
        </w:rPr>
        <w:t>1.1.17 включить в границы территориальной зоны обслуживания промы</w:t>
      </w:r>
      <w:r w:rsidRPr="006234B4">
        <w:rPr>
          <w:sz w:val="28"/>
          <w:szCs w:val="28"/>
        </w:rPr>
        <w:t>ш</w:t>
      </w:r>
      <w:r w:rsidRPr="006234B4">
        <w:rPr>
          <w:sz w:val="28"/>
          <w:szCs w:val="28"/>
        </w:rPr>
        <w:t>ленности, торговли, складирования и мелкого производства (Ц-6) земельный уч</w:t>
      </w:r>
      <w:r w:rsidRPr="006234B4">
        <w:rPr>
          <w:sz w:val="28"/>
          <w:szCs w:val="28"/>
        </w:rPr>
        <w:t>а</w:t>
      </w:r>
      <w:r w:rsidRPr="006234B4">
        <w:rPr>
          <w:sz w:val="28"/>
          <w:szCs w:val="28"/>
        </w:rPr>
        <w:t>сток с кадастровым номером 59:01:4311359:57, расположенный в Свердловском районе города Перми, откорректировать северо-западную и западную границы территориальной зоны кладбищ и мемориальных парков (С-4), включающей з</w:t>
      </w:r>
      <w:r w:rsidRPr="006234B4">
        <w:rPr>
          <w:sz w:val="28"/>
          <w:szCs w:val="28"/>
        </w:rPr>
        <w:t>е</w:t>
      </w:r>
      <w:r w:rsidRPr="006234B4">
        <w:rPr>
          <w:sz w:val="28"/>
          <w:szCs w:val="28"/>
        </w:rPr>
        <w:t>мельный участок с кадастровым номером 59:01:4311465:19 (кладбище «Южное»), по границе кадастрового квартала 59:01:431</w:t>
      </w:r>
      <w:r w:rsidR="00E74E1C">
        <w:rPr>
          <w:sz w:val="28"/>
          <w:szCs w:val="28"/>
        </w:rPr>
        <w:t>1465</w:t>
      </w:r>
      <w:proofErr w:type="gramEnd"/>
      <w:r w:rsidR="00E74E1C">
        <w:rPr>
          <w:sz w:val="28"/>
          <w:szCs w:val="28"/>
        </w:rPr>
        <w:t xml:space="preserve"> согласно приложению № 17 к </w:t>
      </w:r>
      <w:r w:rsidRPr="006234B4">
        <w:rPr>
          <w:sz w:val="28"/>
          <w:szCs w:val="28"/>
        </w:rPr>
        <w:t>настоящему решению;</w:t>
      </w:r>
    </w:p>
    <w:p w:rsidR="006234B4" w:rsidRPr="006234B4" w:rsidRDefault="006234B4" w:rsidP="006234B4">
      <w:pPr>
        <w:tabs>
          <w:tab w:val="left" w:pos="1140"/>
        </w:tabs>
        <w:ind w:firstLine="709"/>
        <w:jc w:val="both"/>
        <w:rPr>
          <w:sz w:val="28"/>
          <w:szCs w:val="28"/>
        </w:rPr>
      </w:pPr>
      <w:r w:rsidRPr="006234B4">
        <w:rPr>
          <w:sz w:val="28"/>
          <w:szCs w:val="28"/>
        </w:rPr>
        <w:t>1.1.18 установить территориальную зону обслуживания и деловой активн</w:t>
      </w:r>
      <w:r w:rsidRPr="006234B4">
        <w:rPr>
          <w:sz w:val="28"/>
          <w:szCs w:val="28"/>
        </w:rPr>
        <w:t>о</w:t>
      </w:r>
      <w:r w:rsidRPr="006234B4">
        <w:rPr>
          <w:sz w:val="28"/>
          <w:szCs w:val="28"/>
        </w:rPr>
        <w:t>сти местного значения (Ц-2) в границах земельного участка с кадастровым ном</w:t>
      </w:r>
      <w:r w:rsidRPr="006234B4">
        <w:rPr>
          <w:sz w:val="28"/>
          <w:szCs w:val="28"/>
        </w:rPr>
        <w:t>е</w:t>
      </w:r>
      <w:r w:rsidRPr="006234B4">
        <w:rPr>
          <w:sz w:val="28"/>
          <w:szCs w:val="28"/>
        </w:rPr>
        <w:t>ром 59:01:4311005:25, расположенного по улице Уинск</w:t>
      </w:r>
      <w:r w:rsidR="00B92AC3">
        <w:rPr>
          <w:sz w:val="28"/>
          <w:szCs w:val="28"/>
        </w:rPr>
        <w:t>ой</w:t>
      </w:r>
      <w:r w:rsidRPr="006234B4">
        <w:rPr>
          <w:bCs/>
          <w:sz w:val="28"/>
          <w:szCs w:val="28"/>
        </w:rPr>
        <w:t xml:space="preserve">,2б </w:t>
      </w:r>
      <w:r w:rsidRPr="006234B4">
        <w:rPr>
          <w:sz w:val="28"/>
          <w:szCs w:val="28"/>
        </w:rPr>
        <w:t>в Мотовилихинском районе горо</w:t>
      </w:r>
      <w:r w:rsidR="00197DF9">
        <w:rPr>
          <w:sz w:val="28"/>
          <w:szCs w:val="28"/>
        </w:rPr>
        <w:t>да Перми, согласно приложению № </w:t>
      </w:r>
      <w:r w:rsidRPr="006234B4">
        <w:rPr>
          <w:sz w:val="28"/>
          <w:szCs w:val="28"/>
        </w:rPr>
        <w:t>18 к настоящему решению;</w:t>
      </w:r>
    </w:p>
    <w:p w:rsidR="006234B4" w:rsidRPr="006234B4" w:rsidRDefault="006234B4" w:rsidP="006234B4">
      <w:pPr>
        <w:tabs>
          <w:tab w:val="left" w:pos="1140"/>
        </w:tabs>
        <w:ind w:firstLine="709"/>
        <w:jc w:val="both"/>
        <w:rPr>
          <w:sz w:val="28"/>
          <w:szCs w:val="28"/>
        </w:rPr>
      </w:pPr>
      <w:r w:rsidRPr="006234B4">
        <w:rPr>
          <w:sz w:val="28"/>
          <w:szCs w:val="28"/>
        </w:rPr>
        <w:t>1.1.19 установить ТОП-1 – территории общего пользования – скверы, бул</w:t>
      </w:r>
      <w:r w:rsidRPr="006234B4">
        <w:rPr>
          <w:sz w:val="28"/>
          <w:szCs w:val="28"/>
        </w:rPr>
        <w:t>ь</w:t>
      </w:r>
      <w:r w:rsidRPr="006234B4">
        <w:rPr>
          <w:sz w:val="28"/>
          <w:szCs w:val="28"/>
        </w:rPr>
        <w:t xml:space="preserve">вары на территорию с координатами поворотных точек X1=-1962,4 Y1=4021,1; X2=-1977,3 Y2=3990,6; X3=-2404,9 Y3=4206,2; X4=-2386,4 Y4=4222,9; X5=-2304,3 Y5=4183,2; X6=-2302,2 Y6=4181,1; X7=-2238,7 Y7=4150,9; X8=-2239,5 Y8=4149,1; X9=-2205,1 Y9=4134,0; X10=-2204,3 Y10=4134,8; X11=-2191,4 Y11=4128,7; </w:t>
      </w:r>
      <w:r w:rsidR="00D2147F">
        <w:rPr>
          <w:sz w:val="28"/>
          <w:szCs w:val="28"/>
        </w:rPr>
        <w:t xml:space="preserve">  </w:t>
      </w:r>
      <w:r w:rsidRPr="006234B4">
        <w:rPr>
          <w:sz w:val="28"/>
          <w:szCs w:val="28"/>
        </w:rPr>
        <w:t xml:space="preserve">X12=-2096,6 Y12=4085,3; X13=-2094,8 Y13=4089,8; X14=-2086,6 Y14=4086,3; X15=-2086,1 Y15=4088,2; X16=-2082,9 Y16=4085,8; X17=-2083,4 Y17=4084,5; X18=-2081,3 Y18=4083,4; X19=-2083,1 Y19=4078,4 в системе координат города Перми, </w:t>
      </w:r>
      <w:proofErr w:type="gramStart"/>
      <w:r w:rsidRPr="006234B4">
        <w:rPr>
          <w:sz w:val="28"/>
          <w:szCs w:val="28"/>
        </w:rPr>
        <w:t>расположенную</w:t>
      </w:r>
      <w:proofErr w:type="gramEnd"/>
      <w:r w:rsidRPr="006234B4">
        <w:rPr>
          <w:sz w:val="28"/>
          <w:szCs w:val="28"/>
        </w:rPr>
        <w:t xml:space="preserve"> в квартале № 1915 вдоль ул</w:t>
      </w:r>
      <w:r w:rsidR="00550FF2">
        <w:rPr>
          <w:sz w:val="28"/>
          <w:szCs w:val="28"/>
        </w:rPr>
        <w:t xml:space="preserve">ицы </w:t>
      </w:r>
      <w:r w:rsidRPr="006234B4">
        <w:rPr>
          <w:sz w:val="28"/>
          <w:szCs w:val="28"/>
        </w:rPr>
        <w:t>Пушкарской,138 в Мот</w:t>
      </w:r>
      <w:r w:rsidRPr="006234B4">
        <w:rPr>
          <w:sz w:val="28"/>
          <w:szCs w:val="28"/>
        </w:rPr>
        <w:t>о</w:t>
      </w:r>
      <w:r w:rsidRPr="006234B4">
        <w:rPr>
          <w:sz w:val="28"/>
          <w:szCs w:val="28"/>
        </w:rPr>
        <w:t>вилихинском районе города Перми, согласно приложению № 19 к настоящему решению;</w:t>
      </w:r>
    </w:p>
    <w:p w:rsidR="006234B4" w:rsidRPr="006234B4" w:rsidRDefault="006234B4" w:rsidP="006234B4">
      <w:pPr>
        <w:tabs>
          <w:tab w:val="left" w:pos="1140"/>
        </w:tabs>
        <w:ind w:firstLine="709"/>
        <w:jc w:val="both"/>
        <w:rPr>
          <w:sz w:val="28"/>
          <w:szCs w:val="28"/>
        </w:rPr>
      </w:pPr>
      <w:r w:rsidRPr="006234B4">
        <w:rPr>
          <w:sz w:val="28"/>
          <w:szCs w:val="28"/>
        </w:rPr>
        <w:t>1.1.20 включить в границы территориальной зоны многоэтажной жилой з</w:t>
      </w:r>
      <w:r w:rsidRPr="006234B4">
        <w:rPr>
          <w:sz w:val="28"/>
          <w:szCs w:val="28"/>
        </w:rPr>
        <w:t>а</w:t>
      </w:r>
      <w:r w:rsidRPr="006234B4">
        <w:rPr>
          <w:sz w:val="28"/>
          <w:szCs w:val="28"/>
        </w:rPr>
        <w:t xml:space="preserve">стройки 4 этажа и выше (Ж-1) земельный участок с кадастровым номером 59:01:4410095:2273, расположенный по улице </w:t>
      </w:r>
      <w:r w:rsidRPr="006234B4">
        <w:rPr>
          <w:bCs/>
          <w:sz w:val="28"/>
          <w:szCs w:val="28"/>
        </w:rPr>
        <w:t>Екатерининской</w:t>
      </w:r>
      <w:r w:rsidRPr="006234B4">
        <w:rPr>
          <w:sz w:val="28"/>
          <w:szCs w:val="28"/>
        </w:rPr>
        <w:t xml:space="preserve"> в Ленинском ра</w:t>
      </w:r>
      <w:r w:rsidRPr="006234B4">
        <w:rPr>
          <w:sz w:val="28"/>
          <w:szCs w:val="28"/>
        </w:rPr>
        <w:t>й</w:t>
      </w:r>
      <w:r w:rsidRPr="006234B4">
        <w:rPr>
          <w:sz w:val="28"/>
          <w:szCs w:val="28"/>
        </w:rPr>
        <w:t>оне города Перми, согласно приложению №  20 к настоящему решению;</w:t>
      </w:r>
    </w:p>
    <w:p w:rsidR="006234B4" w:rsidRPr="006234B4" w:rsidRDefault="006234B4" w:rsidP="006234B4">
      <w:pPr>
        <w:tabs>
          <w:tab w:val="left" w:pos="1140"/>
        </w:tabs>
        <w:ind w:firstLine="709"/>
        <w:jc w:val="both"/>
        <w:rPr>
          <w:sz w:val="28"/>
          <w:szCs w:val="28"/>
        </w:rPr>
      </w:pPr>
      <w:r w:rsidRPr="006234B4">
        <w:rPr>
          <w:sz w:val="28"/>
          <w:szCs w:val="28"/>
        </w:rPr>
        <w:lastRenderedPageBreak/>
        <w:t xml:space="preserve">1.1.21 включить в границы территориальной зоны </w:t>
      </w:r>
      <w:r w:rsidRPr="006234B4">
        <w:rPr>
          <w:bCs/>
          <w:sz w:val="28"/>
          <w:szCs w:val="28"/>
        </w:rPr>
        <w:t>производственно-коммунальных объектов I</w:t>
      </w:r>
      <w:r w:rsidRPr="006234B4">
        <w:rPr>
          <w:bCs/>
          <w:sz w:val="28"/>
          <w:szCs w:val="28"/>
          <w:lang w:val="en-US"/>
        </w:rPr>
        <w:t>II</w:t>
      </w:r>
      <w:r w:rsidRPr="006234B4">
        <w:rPr>
          <w:bCs/>
          <w:sz w:val="28"/>
          <w:szCs w:val="28"/>
        </w:rPr>
        <w:t xml:space="preserve"> класса вредности (ПК-3) земельный участок с кадас</w:t>
      </w:r>
      <w:r w:rsidRPr="006234B4">
        <w:rPr>
          <w:bCs/>
          <w:sz w:val="28"/>
          <w:szCs w:val="28"/>
        </w:rPr>
        <w:t>т</w:t>
      </w:r>
      <w:r w:rsidRPr="006234B4">
        <w:rPr>
          <w:bCs/>
          <w:sz w:val="28"/>
          <w:szCs w:val="28"/>
        </w:rPr>
        <w:t xml:space="preserve">ровым номером </w:t>
      </w:r>
      <w:r w:rsidRPr="006234B4">
        <w:rPr>
          <w:bCs/>
          <w:color w:val="000000"/>
          <w:sz w:val="28"/>
          <w:szCs w:val="28"/>
        </w:rPr>
        <w:t>59:01:4410204:16</w:t>
      </w:r>
      <w:r w:rsidRPr="006234B4">
        <w:rPr>
          <w:bCs/>
          <w:sz w:val="28"/>
          <w:szCs w:val="28"/>
        </w:rPr>
        <w:t>, распол</w:t>
      </w:r>
      <w:r w:rsidR="00E74E1C">
        <w:rPr>
          <w:bCs/>
          <w:sz w:val="28"/>
          <w:szCs w:val="28"/>
        </w:rPr>
        <w:t>оженный по улице Дзержинского в </w:t>
      </w:r>
      <w:r w:rsidRPr="006234B4">
        <w:rPr>
          <w:bCs/>
          <w:sz w:val="28"/>
          <w:szCs w:val="28"/>
        </w:rPr>
        <w:t>Дзержинском районе города Перми, согласно приложению № 21 к настоящему решению;</w:t>
      </w:r>
    </w:p>
    <w:p w:rsidR="006234B4" w:rsidRPr="006234B4" w:rsidRDefault="006234B4" w:rsidP="006234B4">
      <w:pPr>
        <w:tabs>
          <w:tab w:val="left" w:pos="1140"/>
        </w:tabs>
        <w:ind w:firstLine="709"/>
        <w:jc w:val="both"/>
        <w:rPr>
          <w:sz w:val="28"/>
          <w:szCs w:val="28"/>
        </w:rPr>
      </w:pPr>
      <w:proofErr w:type="gramStart"/>
      <w:r w:rsidRPr="006234B4">
        <w:rPr>
          <w:sz w:val="28"/>
          <w:szCs w:val="28"/>
        </w:rPr>
        <w:t xml:space="preserve">1.1.22 включить в границы территориальной зоны </w:t>
      </w:r>
      <w:r w:rsidRPr="006234B4">
        <w:rPr>
          <w:bCs/>
          <w:sz w:val="28"/>
          <w:szCs w:val="28"/>
        </w:rPr>
        <w:t>индивидуальной усаде</w:t>
      </w:r>
      <w:r w:rsidRPr="006234B4">
        <w:rPr>
          <w:bCs/>
          <w:sz w:val="28"/>
          <w:szCs w:val="28"/>
        </w:rPr>
        <w:t>б</w:t>
      </w:r>
      <w:r w:rsidRPr="006234B4">
        <w:rPr>
          <w:bCs/>
          <w:sz w:val="28"/>
          <w:szCs w:val="28"/>
        </w:rPr>
        <w:t>ной жилой застройки с предельной высотой разрешенного строительства и реко</w:t>
      </w:r>
      <w:r w:rsidRPr="006234B4">
        <w:rPr>
          <w:bCs/>
          <w:sz w:val="28"/>
          <w:szCs w:val="28"/>
        </w:rPr>
        <w:t>н</w:t>
      </w:r>
      <w:r w:rsidRPr="006234B4">
        <w:rPr>
          <w:bCs/>
          <w:sz w:val="28"/>
          <w:szCs w:val="28"/>
        </w:rPr>
        <w:t>струкции объектов капитального строительства 10,5 м (Ж-5) территорию, огран</w:t>
      </w:r>
      <w:r w:rsidRPr="006234B4">
        <w:rPr>
          <w:bCs/>
          <w:sz w:val="28"/>
          <w:szCs w:val="28"/>
        </w:rPr>
        <w:t>и</w:t>
      </w:r>
      <w:r w:rsidRPr="006234B4">
        <w:rPr>
          <w:bCs/>
          <w:sz w:val="28"/>
          <w:szCs w:val="28"/>
        </w:rPr>
        <w:t>ченную улицами Магазинной и Заборной, вкл</w:t>
      </w:r>
      <w:r w:rsidR="001F5264">
        <w:rPr>
          <w:bCs/>
          <w:sz w:val="28"/>
          <w:szCs w:val="28"/>
        </w:rPr>
        <w:t>ючая земельный участок по ул</w:t>
      </w:r>
      <w:r w:rsidR="001F5264">
        <w:rPr>
          <w:bCs/>
          <w:sz w:val="28"/>
          <w:szCs w:val="28"/>
        </w:rPr>
        <w:t>и</w:t>
      </w:r>
      <w:r w:rsidR="001F5264">
        <w:rPr>
          <w:bCs/>
          <w:sz w:val="28"/>
          <w:szCs w:val="28"/>
        </w:rPr>
        <w:t>це </w:t>
      </w:r>
      <w:r w:rsidRPr="006234B4">
        <w:rPr>
          <w:bCs/>
          <w:sz w:val="28"/>
          <w:szCs w:val="28"/>
        </w:rPr>
        <w:t>Заборной,1 с кадастровым номером 59:01:1713</w:t>
      </w:r>
      <w:r w:rsidR="006D5416">
        <w:rPr>
          <w:bCs/>
          <w:sz w:val="28"/>
          <w:szCs w:val="28"/>
        </w:rPr>
        <w:t>238:1 в Кировском районе гор</w:t>
      </w:r>
      <w:r w:rsidR="006D5416">
        <w:rPr>
          <w:bCs/>
          <w:sz w:val="28"/>
          <w:szCs w:val="28"/>
        </w:rPr>
        <w:t>о</w:t>
      </w:r>
      <w:r w:rsidR="006D5416">
        <w:rPr>
          <w:bCs/>
          <w:sz w:val="28"/>
          <w:szCs w:val="28"/>
        </w:rPr>
        <w:t>да </w:t>
      </w:r>
      <w:r w:rsidRPr="006234B4">
        <w:rPr>
          <w:bCs/>
          <w:sz w:val="28"/>
          <w:szCs w:val="28"/>
        </w:rPr>
        <w:t>Перми, согласно приложению № 22 к настоящему решению;</w:t>
      </w:r>
      <w:proofErr w:type="gramEnd"/>
    </w:p>
    <w:p w:rsidR="006234B4" w:rsidRPr="006234B4" w:rsidRDefault="006234B4" w:rsidP="006234B4">
      <w:pPr>
        <w:tabs>
          <w:tab w:val="left" w:pos="1140"/>
        </w:tabs>
        <w:ind w:firstLine="709"/>
        <w:jc w:val="both"/>
        <w:rPr>
          <w:sz w:val="28"/>
          <w:szCs w:val="28"/>
        </w:rPr>
      </w:pPr>
      <w:r w:rsidRPr="006234B4">
        <w:rPr>
          <w:sz w:val="28"/>
          <w:szCs w:val="28"/>
        </w:rPr>
        <w:t xml:space="preserve">1.1.23 включить в границы территориальной зоны </w:t>
      </w:r>
      <w:r w:rsidRPr="006234B4">
        <w:rPr>
          <w:bCs/>
          <w:sz w:val="28"/>
          <w:szCs w:val="28"/>
        </w:rPr>
        <w:t>многоэтажной жилой з</w:t>
      </w:r>
      <w:r w:rsidRPr="006234B4">
        <w:rPr>
          <w:bCs/>
          <w:sz w:val="28"/>
          <w:szCs w:val="28"/>
        </w:rPr>
        <w:t>а</w:t>
      </w:r>
      <w:r w:rsidRPr="006234B4">
        <w:rPr>
          <w:bCs/>
          <w:sz w:val="28"/>
          <w:szCs w:val="28"/>
        </w:rPr>
        <w:t>стройки 4 этажа и выше (Ж-1) земельные участки, расположенные по улице Ку</w:t>
      </w:r>
      <w:r w:rsidRPr="006234B4">
        <w:rPr>
          <w:bCs/>
          <w:sz w:val="28"/>
          <w:szCs w:val="28"/>
        </w:rPr>
        <w:t>й</w:t>
      </w:r>
      <w:r w:rsidRPr="006234B4">
        <w:rPr>
          <w:bCs/>
          <w:sz w:val="28"/>
          <w:szCs w:val="28"/>
        </w:rPr>
        <w:t xml:space="preserve">бышева,69/1, 71/1 в Свердловском районе города Перми, согласно приложению №  23 к настоящему решению; </w:t>
      </w:r>
    </w:p>
    <w:p w:rsidR="006234B4" w:rsidRPr="006234B4" w:rsidRDefault="006234B4" w:rsidP="006234B4">
      <w:pPr>
        <w:ind w:firstLine="709"/>
        <w:jc w:val="both"/>
        <w:rPr>
          <w:sz w:val="28"/>
          <w:szCs w:val="28"/>
        </w:rPr>
      </w:pPr>
      <w:proofErr w:type="gramStart"/>
      <w:r w:rsidRPr="006234B4">
        <w:rPr>
          <w:sz w:val="28"/>
          <w:szCs w:val="28"/>
        </w:rPr>
        <w:t>1.1.24 установить территориальную зону индивидуальной жилой застройки городского типа с предельной высотой разрешенного строительства и реко</w:t>
      </w:r>
      <w:r w:rsidRPr="006234B4">
        <w:rPr>
          <w:sz w:val="28"/>
          <w:szCs w:val="28"/>
        </w:rPr>
        <w:t>н</w:t>
      </w:r>
      <w:r w:rsidRPr="006234B4">
        <w:rPr>
          <w:sz w:val="28"/>
          <w:szCs w:val="28"/>
        </w:rPr>
        <w:t>струкции объектов капитального строительства 10,5 м (Ж-4) на территорию с к</w:t>
      </w:r>
      <w:r w:rsidRPr="006234B4">
        <w:rPr>
          <w:sz w:val="28"/>
          <w:szCs w:val="28"/>
        </w:rPr>
        <w:t>о</w:t>
      </w:r>
      <w:r w:rsidRPr="006234B4">
        <w:rPr>
          <w:sz w:val="28"/>
          <w:szCs w:val="28"/>
        </w:rPr>
        <w:t>ординатами поворотных точек X1=1237.4 Y1=-14414.1; X2=1283.5 Y2=-14443.6; X3=1897.5 Y3=-13483.7; X4=1851.6 Y4=-13454.3 и X1=1890.1 Y1=-13371.2; X2=1852.4 Y2=-13417.7;</w:t>
      </w:r>
      <w:proofErr w:type="gramEnd"/>
      <w:r w:rsidRPr="006234B4">
        <w:rPr>
          <w:sz w:val="28"/>
          <w:szCs w:val="28"/>
        </w:rPr>
        <w:t xml:space="preserve"> X3=1735.3 Y3=-13342.8; X4=1767.0 Y4=-13293.2 в сист</w:t>
      </w:r>
      <w:r w:rsidRPr="006234B4">
        <w:rPr>
          <w:sz w:val="28"/>
          <w:szCs w:val="28"/>
        </w:rPr>
        <w:t>е</w:t>
      </w:r>
      <w:r w:rsidRPr="006234B4">
        <w:rPr>
          <w:sz w:val="28"/>
          <w:szCs w:val="28"/>
        </w:rPr>
        <w:t xml:space="preserve">ме координат города Перми, </w:t>
      </w:r>
      <w:proofErr w:type="gramStart"/>
      <w:r w:rsidRPr="006234B4">
        <w:rPr>
          <w:sz w:val="28"/>
          <w:szCs w:val="28"/>
        </w:rPr>
        <w:t>расположенную</w:t>
      </w:r>
      <w:proofErr w:type="gramEnd"/>
      <w:r w:rsidRPr="006234B4">
        <w:rPr>
          <w:sz w:val="28"/>
          <w:szCs w:val="28"/>
        </w:rPr>
        <w:t xml:space="preserve"> вдоль улицы Сумской и улицы </w:t>
      </w:r>
      <w:proofErr w:type="spellStart"/>
      <w:r w:rsidRPr="006234B4">
        <w:rPr>
          <w:sz w:val="28"/>
          <w:szCs w:val="28"/>
        </w:rPr>
        <w:t>К</w:t>
      </w:r>
      <w:r w:rsidRPr="006234B4">
        <w:rPr>
          <w:sz w:val="28"/>
          <w:szCs w:val="28"/>
        </w:rPr>
        <w:t>а</w:t>
      </w:r>
      <w:r w:rsidRPr="006234B4">
        <w:rPr>
          <w:sz w:val="28"/>
          <w:szCs w:val="28"/>
        </w:rPr>
        <w:t>ляева</w:t>
      </w:r>
      <w:proofErr w:type="spellEnd"/>
      <w:r w:rsidRPr="006234B4">
        <w:rPr>
          <w:sz w:val="28"/>
          <w:szCs w:val="28"/>
        </w:rPr>
        <w:t xml:space="preserve"> в Кировском районе города Перми, согласно приложению № 24 к насто</w:t>
      </w:r>
      <w:r w:rsidRPr="006234B4">
        <w:rPr>
          <w:sz w:val="28"/>
          <w:szCs w:val="28"/>
        </w:rPr>
        <w:t>я</w:t>
      </w:r>
      <w:r w:rsidRPr="006234B4">
        <w:rPr>
          <w:sz w:val="28"/>
          <w:szCs w:val="28"/>
        </w:rPr>
        <w:t>щему решению;</w:t>
      </w:r>
    </w:p>
    <w:p w:rsidR="006234B4" w:rsidRPr="006234B4" w:rsidRDefault="006234B4" w:rsidP="006234B4">
      <w:pPr>
        <w:ind w:firstLine="709"/>
        <w:jc w:val="both"/>
        <w:rPr>
          <w:sz w:val="28"/>
          <w:szCs w:val="28"/>
        </w:rPr>
      </w:pPr>
      <w:r w:rsidRPr="006234B4">
        <w:rPr>
          <w:sz w:val="28"/>
          <w:szCs w:val="28"/>
        </w:rPr>
        <w:t>1.1.25 откорректировать границы территориальной зоны спортивных и спортивно-зрелищных сооружений (ЦС-3) по улице Генерала Доватора,5 в О</w:t>
      </w:r>
      <w:r w:rsidRPr="006234B4">
        <w:rPr>
          <w:sz w:val="28"/>
          <w:szCs w:val="28"/>
        </w:rPr>
        <w:t>р</w:t>
      </w:r>
      <w:r w:rsidRPr="006234B4">
        <w:rPr>
          <w:sz w:val="28"/>
          <w:szCs w:val="28"/>
        </w:rPr>
        <w:t>джоникидзевском районе города Перми и смежной территориальной зоны горо</w:t>
      </w:r>
      <w:r w:rsidRPr="006234B4">
        <w:rPr>
          <w:sz w:val="28"/>
          <w:szCs w:val="28"/>
        </w:rPr>
        <w:t>д</w:t>
      </w:r>
      <w:r w:rsidRPr="006234B4">
        <w:rPr>
          <w:sz w:val="28"/>
          <w:szCs w:val="28"/>
        </w:rPr>
        <w:t>ских лесов (ГЛ) в соответствии с материалами лесоустройства согласно прилож</w:t>
      </w:r>
      <w:r w:rsidRPr="006234B4">
        <w:rPr>
          <w:sz w:val="28"/>
          <w:szCs w:val="28"/>
        </w:rPr>
        <w:t>е</w:t>
      </w:r>
      <w:r w:rsidRPr="006234B4">
        <w:rPr>
          <w:sz w:val="28"/>
          <w:szCs w:val="28"/>
        </w:rPr>
        <w:t>нию № 25 к настоящему решению;</w:t>
      </w:r>
    </w:p>
    <w:p w:rsidR="006234B4" w:rsidRPr="006234B4" w:rsidRDefault="006234B4" w:rsidP="006234B4">
      <w:pPr>
        <w:ind w:firstLine="709"/>
        <w:jc w:val="both"/>
        <w:rPr>
          <w:sz w:val="28"/>
          <w:szCs w:val="28"/>
        </w:rPr>
      </w:pPr>
      <w:proofErr w:type="gramStart"/>
      <w:r w:rsidRPr="006234B4">
        <w:rPr>
          <w:sz w:val="28"/>
          <w:szCs w:val="28"/>
        </w:rPr>
        <w:t xml:space="preserve">1.1.26 включить в границы территориальной зоны </w:t>
      </w:r>
      <w:r w:rsidRPr="006234B4">
        <w:rPr>
          <w:bCs/>
          <w:sz w:val="28"/>
          <w:szCs w:val="28"/>
        </w:rPr>
        <w:t>коллективных садов, с</w:t>
      </w:r>
      <w:r w:rsidRPr="006234B4">
        <w:rPr>
          <w:bCs/>
          <w:sz w:val="28"/>
          <w:szCs w:val="28"/>
        </w:rPr>
        <w:t>а</w:t>
      </w:r>
      <w:r w:rsidRPr="006234B4">
        <w:rPr>
          <w:bCs/>
          <w:sz w:val="28"/>
          <w:szCs w:val="28"/>
        </w:rPr>
        <w:t>дово-огородных и дачных участков (Р-3) земельный участок СНТ «Коллективный сад № 11», расположенный севернее микрорайона Молодежный в Орджоники</w:t>
      </w:r>
      <w:r w:rsidRPr="006234B4">
        <w:rPr>
          <w:bCs/>
          <w:sz w:val="28"/>
          <w:szCs w:val="28"/>
        </w:rPr>
        <w:t>д</w:t>
      </w:r>
      <w:r w:rsidRPr="006234B4">
        <w:rPr>
          <w:bCs/>
          <w:sz w:val="28"/>
          <w:szCs w:val="28"/>
        </w:rPr>
        <w:t>зевском районе города Перми, с учетом границ фактического землепользования и границы смежной территориальной зоны городс</w:t>
      </w:r>
      <w:r w:rsidR="00E74E1C">
        <w:rPr>
          <w:bCs/>
          <w:sz w:val="28"/>
          <w:szCs w:val="28"/>
        </w:rPr>
        <w:t>ких лесов (ГЛ) в соответствии с </w:t>
      </w:r>
      <w:r w:rsidRPr="006234B4">
        <w:rPr>
          <w:bCs/>
          <w:sz w:val="28"/>
          <w:szCs w:val="28"/>
        </w:rPr>
        <w:t xml:space="preserve">материалами лесоустройства </w:t>
      </w:r>
      <w:r w:rsidRPr="006234B4">
        <w:rPr>
          <w:sz w:val="28"/>
          <w:szCs w:val="28"/>
        </w:rPr>
        <w:t>согласно приложению № 26 к настоящему реш</w:t>
      </w:r>
      <w:r w:rsidRPr="006234B4">
        <w:rPr>
          <w:sz w:val="28"/>
          <w:szCs w:val="28"/>
        </w:rPr>
        <w:t>е</w:t>
      </w:r>
      <w:r w:rsidRPr="006234B4">
        <w:rPr>
          <w:sz w:val="28"/>
          <w:szCs w:val="28"/>
        </w:rPr>
        <w:t>нию;</w:t>
      </w:r>
      <w:proofErr w:type="gramEnd"/>
    </w:p>
    <w:p w:rsidR="006234B4" w:rsidRPr="006234B4" w:rsidRDefault="006234B4" w:rsidP="006234B4">
      <w:pPr>
        <w:tabs>
          <w:tab w:val="left" w:pos="1140"/>
        </w:tabs>
        <w:ind w:firstLine="709"/>
        <w:jc w:val="both"/>
        <w:rPr>
          <w:sz w:val="28"/>
          <w:szCs w:val="28"/>
        </w:rPr>
      </w:pPr>
      <w:proofErr w:type="gramStart"/>
      <w:r w:rsidRPr="006234B4">
        <w:rPr>
          <w:sz w:val="28"/>
          <w:szCs w:val="28"/>
        </w:rPr>
        <w:t>1.1.27 включить в границы территориальной зоны индивидуальной жилой застройки городского типа с предельной высотой разрешенного строительства и реконструкции объектов капитального строительства 10,5 м (Ж-4)</w:t>
      </w:r>
      <w:r w:rsidRPr="006234B4">
        <w:rPr>
          <w:bCs/>
          <w:sz w:val="28"/>
          <w:szCs w:val="28"/>
        </w:rPr>
        <w:t xml:space="preserve"> земельные участки </w:t>
      </w:r>
      <w:r w:rsidRPr="006234B4">
        <w:rPr>
          <w:color w:val="000000"/>
          <w:spacing w:val="-2"/>
          <w:sz w:val="28"/>
          <w:szCs w:val="28"/>
        </w:rPr>
        <w:t>по улице Марии Загуменных,77а и 79а в Дзержинском районе города Пе</w:t>
      </w:r>
      <w:r w:rsidRPr="006234B4">
        <w:rPr>
          <w:color w:val="000000"/>
          <w:spacing w:val="-2"/>
          <w:sz w:val="28"/>
          <w:szCs w:val="28"/>
        </w:rPr>
        <w:t>р</w:t>
      </w:r>
      <w:r w:rsidRPr="006234B4">
        <w:rPr>
          <w:color w:val="000000"/>
          <w:spacing w:val="-2"/>
          <w:sz w:val="28"/>
          <w:szCs w:val="28"/>
        </w:rPr>
        <w:t>ми</w:t>
      </w:r>
      <w:r w:rsidRPr="006234B4">
        <w:rPr>
          <w:sz w:val="28"/>
          <w:szCs w:val="28"/>
        </w:rPr>
        <w:t xml:space="preserve"> с учетом границы смежной территориальной зоны городских лесов (ГЛ) в с</w:t>
      </w:r>
      <w:r w:rsidRPr="006234B4">
        <w:rPr>
          <w:sz w:val="28"/>
          <w:szCs w:val="28"/>
        </w:rPr>
        <w:t>о</w:t>
      </w:r>
      <w:r w:rsidRPr="006234B4">
        <w:rPr>
          <w:sz w:val="28"/>
          <w:szCs w:val="28"/>
        </w:rPr>
        <w:t>ответствии с материалами лесоустройства согласно приложению № 27 к насто</w:t>
      </w:r>
      <w:r w:rsidRPr="006234B4">
        <w:rPr>
          <w:sz w:val="28"/>
          <w:szCs w:val="28"/>
        </w:rPr>
        <w:t>я</w:t>
      </w:r>
      <w:r w:rsidRPr="006234B4">
        <w:rPr>
          <w:sz w:val="28"/>
          <w:szCs w:val="28"/>
        </w:rPr>
        <w:t>щему решению;</w:t>
      </w:r>
      <w:proofErr w:type="gramEnd"/>
    </w:p>
    <w:p w:rsidR="006234B4" w:rsidRPr="006234B4" w:rsidRDefault="006234B4" w:rsidP="006234B4">
      <w:pPr>
        <w:tabs>
          <w:tab w:val="left" w:pos="1140"/>
        </w:tabs>
        <w:ind w:firstLine="709"/>
        <w:jc w:val="both"/>
        <w:rPr>
          <w:sz w:val="28"/>
          <w:szCs w:val="28"/>
        </w:rPr>
      </w:pPr>
      <w:r w:rsidRPr="006234B4">
        <w:rPr>
          <w:sz w:val="28"/>
          <w:szCs w:val="28"/>
        </w:rPr>
        <w:lastRenderedPageBreak/>
        <w:t>1.1.28 откорректировать границу территориальной зоны коллективных с</w:t>
      </w:r>
      <w:r w:rsidRPr="006234B4">
        <w:rPr>
          <w:sz w:val="28"/>
          <w:szCs w:val="28"/>
        </w:rPr>
        <w:t>а</w:t>
      </w:r>
      <w:r w:rsidRPr="006234B4">
        <w:rPr>
          <w:sz w:val="28"/>
          <w:szCs w:val="28"/>
        </w:rPr>
        <w:t>дов, садово-огородных и дачных участков (Р-3), включающей земельный участок потребительского садоводческого кооператива «Пруды», расположенный по ул</w:t>
      </w:r>
      <w:r w:rsidRPr="006234B4">
        <w:rPr>
          <w:sz w:val="28"/>
          <w:szCs w:val="28"/>
        </w:rPr>
        <w:t>и</w:t>
      </w:r>
      <w:r w:rsidRPr="006234B4">
        <w:rPr>
          <w:sz w:val="28"/>
          <w:szCs w:val="28"/>
        </w:rPr>
        <w:t>це Космонавта Леонова,83 в Индустриальном районе города Перми, с учетом гр</w:t>
      </w:r>
      <w:r w:rsidRPr="006234B4">
        <w:rPr>
          <w:sz w:val="28"/>
          <w:szCs w:val="28"/>
        </w:rPr>
        <w:t>а</w:t>
      </w:r>
      <w:r w:rsidRPr="006234B4">
        <w:rPr>
          <w:sz w:val="28"/>
          <w:szCs w:val="28"/>
        </w:rPr>
        <w:t>ниц фактического землепользования; территорию, расположенную между указа</w:t>
      </w:r>
      <w:r w:rsidRPr="006234B4">
        <w:rPr>
          <w:sz w:val="28"/>
          <w:szCs w:val="28"/>
        </w:rPr>
        <w:t>н</w:t>
      </w:r>
      <w:r w:rsidRPr="006234B4">
        <w:rPr>
          <w:sz w:val="28"/>
          <w:szCs w:val="28"/>
        </w:rPr>
        <w:t xml:space="preserve">ным участком и смежной территориальной зоной </w:t>
      </w:r>
      <w:r w:rsidR="00E74E1C">
        <w:rPr>
          <w:sz w:val="28"/>
          <w:szCs w:val="28"/>
        </w:rPr>
        <w:t>городских лесов (ГЛ)</w:t>
      </w:r>
      <w:r w:rsidR="001F5264">
        <w:rPr>
          <w:sz w:val="28"/>
          <w:szCs w:val="28"/>
        </w:rPr>
        <w:t>,</w:t>
      </w:r>
      <w:r w:rsidR="00E74E1C">
        <w:rPr>
          <w:sz w:val="28"/>
          <w:szCs w:val="28"/>
        </w:rPr>
        <w:t xml:space="preserve"> отнести к </w:t>
      </w:r>
      <w:r w:rsidRPr="006234B4">
        <w:rPr>
          <w:sz w:val="28"/>
          <w:szCs w:val="28"/>
        </w:rPr>
        <w:t xml:space="preserve">территориальной зоне городских лесов </w:t>
      </w:r>
      <w:r w:rsidR="00E74E1C">
        <w:rPr>
          <w:sz w:val="28"/>
          <w:szCs w:val="28"/>
        </w:rPr>
        <w:t>(ГЛ) согласно приложению № 28 к </w:t>
      </w:r>
      <w:r w:rsidRPr="006234B4">
        <w:rPr>
          <w:sz w:val="28"/>
          <w:szCs w:val="28"/>
        </w:rPr>
        <w:t>настоящему решению;</w:t>
      </w:r>
    </w:p>
    <w:p w:rsidR="006234B4" w:rsidRPr="006234B4" w:rsidRDefault="006234B4" w:rsidP="006234B4">
      <w:pPr>
        <w:tabs>
          <w:tab w:val="left" w:pos="1140"/>
        </w:tabs>
        <w:ind w:firstLine="709"/>
        <w:jc w:val="both"/>
        <w:rPr>
          <w:sz w:val="28"/>
          <w:szCs w:val="28"/>
        </w:rPr>
      </w:pPr>
      <w:proofErr w:type="gramStart"/>
      <w:r w:rsidRPr="006234B4">
        <w:rPr>
          <w:sz w:val="28"/>
          <w:szCs w:val="28"/>
        </w:rPr>
        <w:t>1.1.29 включить в границы территориальной зоны производственно-коммунальных объектов V класса вредности (ПК-5) земельный участок ГСК «Вышка-5» с кадастровым номером 59:01:171</w:t>
      </w:r>
      <w:r w:rsidR="001F5264">
        <w:rPr>
          <w:sz w:val="28"/>
          <w:szCs w:val="28"/>
        </w:rPr>
        <w:t>3297:21, расположенный по ул</w:t>
      </w:r>
      <w:r w:rsidR="001F5264">
        <w:rPr>
          <w:sz w:val="28"/>
          <w:szCs w:val="28"/>
        </w:rPr>
        <w:t>и</w:t>
      </w:r>
      <w:r w:rsidR="001F5264">
        <w:rPr>
          <w:sz w:val="28"/>
          <w:szCs w:val="28"/>
        </w:rPr>
        <w:t>це </w:t>
      </w:r>
      <w:r w:rsidRPr="006234B4">
        <w:rPr>
          <w:sz w:val="28"/>
          <w:szCs w:val="28"/>
        </w:rPr>
        <w:t>Магистральной в Кировском районе города Перми, с учетом границ смежной территориальной зоны городских лесов (ГЛ) в соответствии с материалами лес</w:t>
      </w:r>
      <w:r w:rsidRPr="006234B4">
        <w:rPr>
          <w:sz w:val="28"/>
          <w:szCs w:val="28"/>
        </w:rPr>
        <w:t>о</w:t>
      </w:r>
      <w:r w:rsidRPr="006234B4">
        <w:rPr>
          <w:sz w:val="28"/>
          <w:szCs w:val="28"/>
        </w:rPr>
        <w:t>устройства согласно приложению № 29 к настоящему решению;</w:t>
      </w:r>
      <w:proofErr w:type="gramEnd"/>
    </w:p>
    <w:p w:rsidR="006234B4" w:rsidRPr="006234B4" w:rsidRDefault="006234B4" w:rsidP="006234B4">
      <w:pPr>
        <w:tabs>
          <w:tab w:val="left" w:pos="1140"/>
        </w:tabs>
        <w:ind w:firstLine="709"/>
        <w:jc w:val="both"/>
        <w:rPr>
          <w:sz w:val="28"/>
          <w:szCs w:val="28"/>
        </w:rPr>
      </w:pPr>
      <w:r w:rsidRPr="006234B4">
        <w:rPr>
          <w:sz w:val="28"/>
          <w:szCs w:val="28"/>
        </w:rPr>
        <w:t xml:space="preserve">1.1.30 откорректировать границы территориальной зоны </w:t>
      </w:r>
      <w:r w:rsidRPr="006234B4">
        <w:rPr>
          <w:bCs/>
          <w:sz w:val="28"/>
          <w:szCs w:val="28"/>
        </w:rPr>
        <w:t>коллективных с</w:t>
      </w:r>
      <w:r w:rsidRPr="006234B4">
        <w:rPr>
          <w:bCs/>
          <w:sz w:val="28"/>
          <w:szCs w:val="28"/>
        </w:rPr>
        <w:t>а</w:t>
      </w:r>
      <w:r w:rsidRPr="006234B4">
        <w:rPr>
          <w:bCs/>
          <w:sz w:val="28"/>
          <w:szCs w:val="28"/>
        </w:rPr>
        <w:t xml:space="preserve">дов, садово-огородных и дачных участков (Р-3), включающей </w:t>
      </w:r>
      <w:r w:rsidRPr="006234B4">
        <w:rPr>
          <w:sz w:val="28"/>
          <w:szCs w:val="28"/>
        </w:rPr>
        <w:t>земельный участок СНТ № 68, расположенный в Орджоникидзевском районе города Перми, и сме</w:t>
      </w:r>
      <w:r w:rsidRPr="006234B4">
        <w:rPr>
          <w:sz w:val="28"/>
          <w:szCs w:val="28"/>
        </w:rPr>
        <w:t>ж</w:t>
      </w:r>
      <w:r w:rsidRPr="006234B4">
        <w:rPr>
          <w:sz w:val="28"/>
          <w:szCs w:val="28"/>
        </w:rPr>
        <w:t>ной территориальной зоны городских лесов (ГЛ) в соответствии с материалами лесоустройства согласно приложению №  30 к настоящему решению;</w:t>
      </w:r>
    </w:p>
    <w:p w:rsidR="006234B4" w:rsidRPr="006234B4" w:rsidRDefault="006234B4" w:rsidP="006234B4">
      <w:pPr>
        <w:tabs>
          <w:tab w:val="left" w:pos="1140"/>
        </w:tabs>
        <w:ind w:firstLine="709"/>
        <w:jc w:val="both"/>
        <w:rPr>
          <w:sz w:val="28"/>
          <w:szCs w:val="28"/>
        </w:rPr>
      </w:pPr>
      <w:r w:rsidRPr="006234B4">
        <w:rPr>
          <w:sz w:val="28"/>
          <w:szCs w:val="28"/>
        </w:rPr>
        <w:t>1.1.31 включить в границы территориальной зоны производственно-коммунальных объектов V класса вредности (ПК-5) земельный участок ГСК «К</w:t>
      </w:r>
      <w:r w:rsidRPr="006234B4">
        <w:rPr>
          <w:sz w:val="28"/>
          <w:szCs w:val="28"/>
        </w:rPr>
        <w:t>и</w:t>
      </w:r>
      <w:r w:rsidRPr="006234B4">
        <w:rPr>
          <w:sz w:val="28"/>
          <w:szCs w:val="28"/>
        </w:rPr>
        <w:t>ровец-1», расположенный восточнее комбината «Минерал» в створе ул</w:t>
      </w:r>
      <w:r w:rsidR="003949EF">
        <w:rPr>
          <w:sz w:val="28"/>
          <w:szCs w:val="28"/>
        </w:rPr>
        <w:t xml:space="preserve">ицы </w:t>
      </w:r>
      <w:r w:rsidRPr="006234B4">
        <w:rPr>
          <w:sz w:val="28"/>
          <w:szCs w:val="28"/>
        </w:rPr>
        <w:t>Ши</w:t>
      </w:r>
      <w:r w:rsidRPr="006234B4">
        <w:rPr>
          <w:sz w:val="28"/>
          <w:szCs w:val="28"/>
        </w:rPr>
        <w:t>ш</w:t>
      </w:r>
      <w:r w:rsidRPr="006234B4">
        <w:rPr>
          <w:sz w:val="28"/>
          <w:szCs w:val="28"/>
        </w:rPr>
        <w:t>кина в Кировском районе города Перми, с учетом границы смежной территор</w:t>
      </w:r>
      <w:r w:rsidRPr="006234B4">
        <w:rPr>
          <w:sz w:val="28"/>
          <w:szCs w:val="28"/>
        </w:rPr>
        <w:t>и</w:t>
      </w:r>
      <w:r w:rsidRPr="006234B4">
        <w:rPr>
          <w:sz w:val="28"/>
          <w:szCs w:val="28"/>
        </w:rPr>
        <w:t>альной зоны городских лесов (ГЛ) в соответствии с материалами лесоустройства согласно приложению № 31 к настоящему решению;</w:t>
      </w:r>
    </w:p>
    <w:p w:rsidR="006234B4" w:rsidRPr="006234B4" w:rsidRDefault="006234B4" w:rsidP="006234B4">
      <w:pPr>
        <w:ind w:firstLine="709"/>
        <w:jc w:val="both"/>
        <w:rPr>
          <w:sz w:val="28"/>
          <w:szCs w:val="28"/>
        </w:rPr>
      </w:pPr>
      <w:r w:rsidRPr="006234B4">
        <w:rPr>
          <w:sz w:val="28"/>
          <w:szCs w:val="28"/>
        </w:rPr>
        <w:t xml:space="preserve">1.1.32 установить территориальную зону многоэтажной жилой застройки </w:t>
      </w:r>
      <w:r w:rsidR="00332986">
        <w:rPr>
          <w:sz w:val="28"/>
          <w:szCs w:val="28"/>
        </w:rPr>
        <w:t>4 </w:t>
      </w:r>
      <w:r w:rsidRPr="006234B4">
        <w:rPr>
          <w:sz w:val="28"/>
          <w:szCs w:val="28"/>
        </w:rPr>
        <w:t xml:space="preserve">этажа и выше (Ж-1) в границах земельных участков с кадастровыми номерами </w:t>
      </w:r>
      <w:r w:rsidRPr="006234B4">
        <w:rPr>
          <w:bCs/>
          <w:color w:val="333333"/>
          <w:sz w:val="28"/>
          <w:szCs w:val="28"/>
        </w:rPr>
        <w:t>59:01:3810202:7 и 59:01:3810202:9</w:t>
      </w:r>
      <w:r w:rsidRPr="006234B4">
        <w:rPr>
          <w:sz w:val="28"/>
          <w:szCs w:val="28"/>
        </w:rPr>
        <w:t xml:space="preserve">, расположенных по </w:t>
      </w:r>
      <w:r w:rsidRPr="006234B4">
        <w:rPr>
          <w:spacing w:val="-2"/>
          <w:sz w:val="28"/>
          <w:szCs w:val="28"/>
        </w:rPr>
        <w:t>улице Бушмакина,94, 96</w:t>
      </w:r>
      <w:r w:rsidR="00E74E1C">
        <w:rPr>
          <w:sz w:val="28"/>
          <w:szCs w:val="28"/>
        </w:rPr>
        <w:t xml:space="preserve"> в </w:t>
      </w:r>
      <w:r w:rsidRPr="006234B4">
        <w:rPr>
          <w:sz w:val="28"/>
          <w:szCs w:val="28"/>
        </w:rPr>
        <w:t>Орджоникидзевском районе горо</w:t>
      </w:r>
      <w:r w:rsidR="00197DF9">
        <w:rPr>
          <w:sz w:val="28"/>
          <w:szCs w:val="28"/>
        </w:rPr>
        <w:t>да Перми, согласно приложению № </w:t>
      </w:r>
      <w:r w:rsidRPr="006234B4">
        <w:rPr>
          <w:sz w:val="28"/>
          <w:szCs w:val="28"/>
        </w:rPr>
        <w:t>32 к наст</w:t>
      </w:r>
      <w:r w:rsidRPr="006234B4">
        <w:rPr>
          <w:sz w:val="28"/>
          <w:szCs w:val="28"/>
        </w:rPr>
        <w:t>о</w:t>
      </w:r>
      <w:r w:rsidRPr="006234B4">
        <w:rPr>
          <w:sz w:val="28"/>
          <w:szCs w:val="28"/>
        </w:rPr>
        <w:t>ящему решению;</w:t>
      </w:r>
    </w:p>
    <w:p w:rsidR="006234B4" w:rsidRPr="006234B4" w:rsidRDefault="006234B4" w:rsidP="006234B4">
      <w:pPr>
        <w:tabs>
          <w:tab w:val="left" w:pos="1140"/>
        </w:tabs>
        <w:ind w:firstLine="709"/>
        <w:jc w:val="both"/>
        <w:rPr>
          <w:sz w:val="28"/>
          <w:szCs w:val="28"/>
        </w:rPr>
      </w:pPr>
      <w:proofErr w:type="gramStart"/>
      <w:r w:rsidRPr="006234B4">
        <w:rPr>
          <w:sz w:val="28"/>
          <w:szCs w:val="28"/>
        </w:rPr>
        <w:t>1.1.33 установить территориальную зону индивидуальной жилой застройки городского типа с предельной высотой разрешенного строительства и реко</w:t>
      </w:r>
      <w:r w:rsidRPr="006234B4">
        <w:rPr>
          <w:sz w:val="28"/>
          <w:szCs w:val="28"/>
        </w:rPr>
        <w:t>н</w:t>
      </w:r>
      <w:r w:rsidRPr="006234B4">
        <w:rPr>
          <w:sz w:val="28"/>
          <w:szCs w:val="28"/>
        </w:rPr>
        <w:t>струкции объектов капитального строительства 10,5 м</w:t>
      </w:r>
      <w:r w:rsidRPr="006234B4">
        <w:rPr>
          <w:bCs/>
          <w:sz w:val="28"/>
          <w:szCs w:val="28"/>
        </w:rPr>
        <w:t xml:space="preserve"> (Ж-4) на территорию, ограниченную улицами 1-й Палубной, Катерн</w:t>
      </w:r>
      <w:r w:rsidR="00E74E1C">
        <w:rPr>
          <w:bCs/>
          <w:sz w:val="28"/>
          <w:szCs w:val="28"/>
        </w:rPr>
        <w:t xml:space="preserve">ой, </w:t>
      </w:r>
      <w:proofErr w:type="spellStart"/>
      <w:r w:rsidR="00E74E1C">
        <w:rPr>
          <w:bCs/>
          <w:sz w:val="28"/>
          <w:szCs w:val="28"/>
        </w:rPr>
        <w:t>Трясолобова</w:t>
      </w:r>
      <w:proofErr w:type="spellEnd"/>
      <w:r w:rsidR="00E74E1C">
        <w:rPr>
          <w:bCs/>
          <w:sz w:val="28"/>
          <w:szCs w:val="28"/>
        </w:rPr>
        <w:t xml:space="preserve">, </w:t>
      </w:r>
      <w:proofErr w:type="spellStart"/>
      <w:r w:rsidR="00E74E1C">
        <w:rPr>
          <w:bCs/>
          <w:sz w:val="28"/>
          <w:szCs w:val="28"/>
        </w:rPr>
        <w:t>Турбинской</w:t>
      </w:r>
      <w:proofErr w:type="spellEnd"/>
      <w:r w:rsidR="00E74E1C">
        <w:rPr>
          <w:bCs/>
          <w:sz w:val="28"/>
          <w:szCs w:val="28"/>
        </w:rPr>
        <w:t>, на </w:t>
      </w:r>
      <w:r w:rsidRPr="006234B4">
        <w:rPr>
          <w:bCs/>
          <w:sz w:val="28"/>
          <w:szCs w:val="28"/>
        </w:rPr>
        <w:t>территорию, ограниченную улицами</w:t>
      </w:r>
      <w:r w:rsidRPr="006234B4">
        <w:rPr>
          <w:color w:val="000000"/>
          <w:spacing w:val="-2"/>
          <w:szCs w:val="24"/>
        </w:rPr>
        <w:t xml:space="preserve"> </w:t>
      </w:r>
      <w:r w:rsidRPr="006234B4">
        <w:rPr>
          <w:color w:val="000000"/>
          <w:spacing w:val="-2"/>
          <w:sz w:val="28"/>
          <w:szCs w:val="28"/>
        </w:rPr>
        <w:t>Судоремонтной, Прямолинейной, Верхн</w:t>
      </w:r>
      <w:r w:rsidRPr="006234B4">
        <w:rPr>
          <w:color w:val="000000"/>
          <w:spacing w:val="-2"/>
          <w:sz w:val="28"/>
          <w:szCs w:val="28"/>
        </w:rPr>
        <w:t>е</w:t>
      </w:r>
      <w:r w:rsidRPr="006234B4">
        <w:rPr>
          <w:color w:val="000000"/>
          <w:spacing w:val="-2"/>
          <w:sz w:val="28"/>
          <w:szCs w:val="28"/>
        </w:rPr>
        <w:t>камской в жилом районе Заозерье Орджоникидзевского района города Перми,</w:t>
      </w:r>
      <w:r w:rsidRPr="006234B4">
        <w:rPr>
          <w:bCs/>
          <w:sz w:val="28"/>
          <w:szCs w:val="28"/>
        </w:rPr>
        <w:t xml:space="preserve"> с</w:t>
      </w:r>
      <w:r w:rsidRPr="006234B4">
        <w:rPr>
          <w:bCs/>
          <w:sz w:val="28"/>
          <w:szCs w:val="28"/>
        </w:rPr>
        <w:t>о</w:t>
      </w:r>
      <w:r w:rsidRPr="006234B4">
        <w:rPr>
          <w:bCs/>
          <w:sz w:val="28"/>
          <w:szCs w:val="28"/>
        </w:rPr>
        <w:t>гласно приложениям № 33.1 и 33.2 к настоящему решению;</w:t>
      </w:r>
      <w:proofErr w:type="gramEnd"/>
    </w:p>
    <w:p w:rsidR="006234B4" w:rsidRPr="006234B4" w:rsidRDefault="006234B4" w:rsidP="006234B4">
      <w:pPr>
        <w:ind w:firstLine="709"/>
        <w:jc w:val="both"/>
        <w:rPr>
          <w:bCs/>
          <w:sz w:val="28"/>
          <w:szCs w:val="28"/>
        </w:rPr>
      </w:pPr>
      <w:r w:rsidRPr="006234B4">
        <w:rPr>
          <w:sz w:val="28"/>
          <w:szCs w:val="28"/>
        </w:rPr>
        <w:t xml:space="preserve">1.2 в статье </w:t>
      </w:r>
      <w:r w:rsidRPr="006234B4">
        <w:rPr>
          <w:bCs/>
          <w:sz w:val="28"/>
          <w:szCs w:val="28"/>
        </w:rPr>
        <w:t xml:space="preserve">51.2 </w:t>
      </w:r>
      <w:r w:rsidRPr="006234B4">
        <w:rPr>
          <w:sz w:val="28"/>
          <w:szCs w:val="28"/>
        </w:rPr>
        <w:t>включить в границы зоны ограничений по условиям сохр</w:t>
      </w:r>
      <w:r w:rsidRPr="006234B4">
        <w:rPr>
          <w:sz w:val="28"/>
          <w:szCs w:val="28"/>
        </w:rPr>
        <w:t>а</w:t>
      </w:r>
      <w:r w:rsidRPr="006234B4">
        <w:rPr>
          <w:sz w:val="28"/>
          <w:szCs w:val="28"/>
        </w:rPr>
        <w:t>нения образовательных учреждений, содержащей земельный участок с кадастр</w:t>
      </w:r>
      <w:r w:rsidRPr="006234B4">
        <w:rPr>
          <w:sz w:val="28"/>
          <w:szCs w:val="28"/>
        </w:rPr>
        <w:t>о</w:t>
      </w:r>
      <w:r w:rsidRPr="006234B4">
        <w:rPr>
          <w:sz w:val="28"/>
          <w:szCs w:val="28"/>
        </w:rPr>
        <w:t>вым номером 59:01:4410095:28</w:t>
      </w:r>
      <w:r w:rsidR="00B310F0">
        <w:rPr>
          <w:sz w:val="28"/>
          <w:szCs w:val="28"/>
        </w:rPr>
        <w:t>,</w:t>
      </w:r>
      <w:r w:rsidRPr="006234B4">
        <w:rPr>
          <w:sz w:val="28"/>
          <w:szCs w:val="28"/>
        </w:rPr>
        <w:t xml:space="preserve"> смежный земельный участок с кадастровым н</w:t>
      </w:r>
      <w:r w:rsidRPr="006234B4">
        <w:rPr>
          <w:sz w:val="28"/>
          <w:szCs w:val="28"/>
        </w:rPr>
        <w:t>о</w:t>
      </w:r>
      <w:r w:rsidRPr="006234B4">
        <w:rPr>
          <w:sz w:val="28"/>
          <w:szCs w:val="28"/>
        </w:rPr>
        <w:t xml:space="preserve">мером 59:01:4410095:2273, расположенный по улице </w:t>
      </w:r>
      <w:r w:rsidRPr="006234B4">
        <w:rPr>
          <w:bCs/>
          <w:sz w:val="28"/>
          <w:szCs w:val="28"/>
        </w:rPr>
        <w:t>Екатерининской в Лени</w:t>
      </w:r>
      <w:r w:rsidRPr="006234B4">
        <w:rPr>
          <w:bCs/>
          <w:sz w:val="28"/>
          <w:szCs w:val="28"/>
        </w:rPr>
        <w:t>н</w:t>
      </w:r>
      <w:r w:rsidRPr="006234B4">
        <w:rPr>
          <w:bCs/>
          <w:sz w:val="28"/>
          <w:szCs w:val="28"/>
        </w:rPr>
        <w:t>ском районе города Перми, согласно приложению № 34 к настоящему решению.</w:t>
      </w:r>
    </w:p>
    <w:p w:rsidR="006234B4" w:rsidRPr="006234B4" w:rsidRDefault="006234B4" w:rsidP="006234B4">
      <w:pPr>
        <w:ind w:firstLine="709"/>
        <w:jc w:val="both"/>
        <w:rPr>
          <w:sz w:val="28"/>
          <w:szCs w:val="28"/>
        </w:rPr>
      </w:pPr>
      <w:r w:rsidRPr="006234B4">
        <w:rPr>
          <w:bCs/>
          <w:sz w:val="28"/>
          <w:szCs w:val="28"/>
        </w:rPr>
        <w:t>2. Признать утратившими силу с 26.01.2010 подпункт</w:t>
      </w:r>
      <w:r w:rsidR="00974B35">
        <w:rPr>
          <w:bCs/>
          <w:sz w:val="28"/>
          <w:szCs w:val="28"/>
        </w:rPr>
        <w:t>ы</w:t>
      </w:r>
      <w:r w:rsidRPr="006234B4">
        <w:rPr>
          <w:bCs/>
          <w:sz w:val="28"/>
          <w:szCs w:val="28"/>
        </w:rPr>
        <w:t xml:space="preserve"> 1.3.3, 2.1, 2.2, пр</w:t>
      </w:r>
      <w:r w:rsidRPr="006234B4">
        <w:rPr>
          <w:bCs/>
          <w:sz w:val="28"/>
          <w:szCs w:val="28"/>
        </w:rPr>
        <w:t>и</w:t>
      </w:r>
      <w:r w:rsidRPr="006234B4">
        <w:rPr>
          <w:bCs/>
          <w:sz w:val="28"/>
          <w:szCs w:val="28"/>
        </w:rPr>
        <w:t>ложения №</w:t>
      </w:r>
      <w:r w:rsidR="001032B6">
        <w:rPr>
          <w:bCs/>
          <w:sz w:val="28"/>
          <w:szCs w:val="28"/>
        </w:rPr>
        <w:t xml:space="preserve"> </w:t>
      </w:r>
      <w:r w:rsidRPr="006234B4">
        <w:rPr>
          <w:bCs/>
          <w:sz w:val="28"/>
          <w:szCs w:val="28"/>
        </w:rPr>
        <w:t>1-8 решения Пермской городской Думы от 26.01.2010 № 16</w:t>
      </w:r>
      <w:r w:rsidR="00B310F0">
        <w:rPr>
          <w:bCs/>
          <w:sz w:val="28"/>
          <w:szCs w:val="28"/>
        </w:rPr>
        <w:t xml:space="preserve"> </w:t>
      </w:r>
      <w:r w:rsidR="00B310F0" w:rsidRPr="00B310F0">
        <w:rPr>
          <w:bCs/>
          <w:sz w:val="28"/>
          <w:szCs w:val="28"/>
        </w:rPr>
        <w:t>«О внес</w:t>
      </w:r>
      <w:r w:rsidR="00B310F0" w:rsidRPr="00B310F0">
        <w:rPr>
          <w:bCs/>
          <w:sz w:val="28"/>
          <w:szCs w:val="28"/>
        </w:rPr>
        <w:t>е</w:t>
      </w:r>
      <w:r w:rsidR="00B310F0" w:rsidRPr="00B310F0">
        <w:rPr>
          <w:bCs/>
          <w:sz w:val="28"/>
          <w:szCs w:val="28"/>
        </w:rPr>
        <w:lastRenderedPageBreak/>
        <w:t>нии изменений в решение Пермской городск</w:t>
      </w:r>
      <w:r w:rsidR="00E74E1C">
        <w:rPr>
          <w:bCs/>
          <w:sz w:val="28"/>
          <w:szCs w:val="28"/>
        </w:rPr>
        <w:t>ой Думы от 26.06.2007 №</w:t>
      </w:r>
      <w:r w:rsidR="006D5416">
        <w:rPr>
          <w:bCs/>
          <w:sz w:val="28"/>
          <w:szCs w:val="28"/>
        </w:rPr>
        <w:t> </w:t>
      </w:r>
      <w:r w:rsidR="00E74E1C">
        <w:rPr>
          <w:bCs/>
          <w:sz w:val="28"/>
          <w:szCs w:val="28"/>
        </w:rPr>
        <w:t>143 «Об </w:t>
      </w:r>
      <w:r w:rsidR="00B310F0" w:rsidRPr="00B310F0">
        <w:rPr>
          <w:bCs/>
          <w:sz w:val="28"/>
          <w:szCs w:val="28"/>
        </w:rPr>
        <w:t xml:space="preserve">утверждении Правил землепользования и </w:t>
      </w:r>
      <w:proofErr w:type="gramStart"/>
      <w:r w:rsidR="00B310F0" w:rsidRPr="00B310F0">
        <w:rPr>
          <w:bCs/>
          <w:sz w:val="28"/>
          <w:szCs w:val="28"/>
        </w:rPr>
        <w:t>застройки города</w:t>
      </w:r>
      <w:proofErr w:type="gramEnd"/>
      <w:r w:rsidR="00B310F0" w:rsidRPr="00B310F0">
        <w:rPr>
          <w:bCs/>
          <w:sz w:val="28"/>
          <w:szCs w:val="28"/>
        </w:rPr>
        <w:t xml:space="preserve"> Перми»</w:t>
      </w:r>
      <w:r w:rsidRPr="006234B4">
        <w:rPr>
          <w:bCs/>
          <w:sz w:val="28"/>
          <w:szCs w:val="28"/>
        </w:rPr>
        <w:t>.</w:t>
      </w:r>
    </w:p>
    <w:p w:rsidR="006234B4" w:rsidRPr="006234B4" w:rsidRDefault="00B310F0" w:rsidP="006234B4">
      <w:pPr>
        <w:tabs>
          <w:tab w:val="left" w:pos="112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6234B4" w:rsidRPr="006234B4">
        <w:rPr>
          <w:sz w:val="28"/>
          <w:szCs w:val="28"/>
        </w:rPr>
        <w:t>. Администрации города Перми в соответствии с требованиями ст</w:t>
      </w:r>
      <w:r w:rsidR="00CC6BD5">
        <w:rPr>
          <w:sz w:val="28"/>
          <w:szCs w:val="28"/>
        </w:rPr>
        <w:t>а</w:t>
      </w:r>
      <w:r w:rsidR="00CC6BD5">
        <w:rPr>
          <w:sz w:val="28"/>
          <w:szCs w:val="28"/>
        </w:rPr>
        <w:t>тей </w:t>
      </w:r>
      <w:r w:rsidR="006234B4" w:rsidRPr="006234B4">
        <w:rPr>
          <w:sz w:val="28"/>
          <w:szCs w:val="28"/>
        </w:rPr>
        <w:t xml:space="preserve">10, 15 Федерального закона от </w:t>
      </w:r>
      <w:r w:rsidR="006234B4" w:rsidRPr="006234B4">
        <w:rPr>
          <w:iCs/>
          <w:sz w:val="28"/>
          <w:szCs w:val="28"/>
        </w:rPr>
        <w:t>24.07.2007 № 221-ФЗ «О государственном к</w:t>
      </w:r>
      <w:r w:rsidR="006234B4" w:rsidRPr="006234B4">
        <w:rPr>
          <w:iCs/>
          <w:sz w:val="28"/>
          <w:szCs w:val="28"/>
        </w:rPr>
        <w:t>а</w:t>
      </w:r>
      <w:r w:rsidR="006234B4" w:rsidRPr="006234B4">
        <w:rPr>
          <w:iCs/>
          <w:sz w:val="28"/>
          <w:szCs w:val="28"/>
        </w:rPr>
        <w:t>дастре недвижимости» передать</w:t>
      </w:r>
      <w:r w:rsidR="006234B4" w:rsidRPr="006234B4">
        <w:rPr>
          <w:sz w:val="28"/>
          <w:szCs w:val="28"/>
        </w:rPr>
        <w:t xml:space="preserve"> в Управление</w:t>
      </w:r>
      <w:r w:rsidR="006234B4" w:rsidRPr="006234B4">
        <w:rPr>
          <w:rFonts w:ascii="Arial" w:hAnsi="Arial" w:cs="Arial"/>
          <w:color w:val="000000"/>
          <w:sz w:val="28"/>
          <w:szCs w:val="28"/>
        </w:rPr>
        <w:t xml:space="preserve"> </w:t>
      </w:r>
      <w:r w:rsidR="006234B4" w:rsidRPr="006234B4">
        <w:rPr>
          <w:color w:val="000000"/>
          <w:sz w:val="28"/>
          <w:szCs w:val="28"/>
        </w:rPr>
        <w:t xml:space="preserve">Федеральной службы </w:t>
      </w:r>
      <w:r w:rsidR="006234B4" w:rsidRPr="006234B4">
        <w:rPr>
          <w:bCs/>
          <w:color w:val="000000"/>
          <w:sz w:val="28"/>
          <w:szCs w:val="28"/>
        </w:rPr>
        <w:t>госуда</w:t>
      </w:r>
      <w:r w:rsidR="006234B4" w:rsidRPr="006234B4">
        <w:rPr>
          <w:bCs/>
          <w:color w:val="000000"/>
          <w:sz w:val="28"/>
          <w:szCs w:val="28"/>
        </w:rPr>
        <w:t>р</w:t>
      </w:r>
      <w:r w:rsidR="006234B4" w:rsidRPr="006234B4">
        <w:rPr>
          <w:bCs/>
          <w:color w:val="000000"/>
          <w:sz w:val="28"/>
          <w:szCs w:val="28"/>
        </w:rPr>
        <w:t>ственной</w:t>
      </w:r>
      <w:r w:rsidR="006234B4" w:rsidRPr="006234B4">
        <w:rPr>
          <w:color w:val="000000"/>
          <w:sz w:val="28"/>
          <w:szCs w:val="28"/>
        </w:rPr>
        <w:t xml:space="preserve"> </w:t>
      </w:r>
      <w:r w:rsidR="006234B4" w:rsidRPr="006234B4">
        <w:rPr>
          <w:bCs/>
          <w:color w:val="000000"/>
          <w:sz w:val="28"/>
          <w:szCs w:val="28"/>
        </w:rPr>
        <w:t>регистрации</w:t>
      </w:r>
      <w:r w:rsidR="006234B4" w:rsidRPr="006234B4">
        <w:rPr>
          <w:color w:val="000000"/>
          <w:sz w:val="28"/>
          <w:szCs w:val="28"/>
        </w:rPr>
        <w:t xml:space="preserve">, </w:t>
      </w:r>
      <w:r w:rsidR="006234B4" w:rsidRPr="006234B4">
        <w:rPr>
          <w:bCs/>
          <w:color w:val="000000"/>
          <w:sz w:val="28"/>
          <w:szCs w:val="28"/>
        </w:rPr>
        <w:t>кадастра</w:t>
      </w:r>
      <w:r w:rsidR="006234B4" w:rsidRPr="006234B4">
        <w:rPr>
          <w:color w:val="000000"/>
          <w:sz w:val="28"/>
          <w:szCs w:val="28"/>
        </w:rPr>
        <w:t xml:space="preserve"> </w:t>
      </w:r>
      <w:r w:rsidR="006234B4" w:rsidRPr="006234B4">
        <w:rPr>
          <w:bCs/>
          <w:color w:val="000000"/>
          <w:sz w:val="28"/>
          <w:szCs w:val="28"/>
        </w:rPr>
        <w:t>и</w:t>
      </w:r>
      <w:r w:rsidR="006234B4" w:rsidRPr="006234B4">
        <w:rPr>
          <w:color w:val="000000"/>
          <w:sz w:val="28"/>
          <w:szCs w:val="28"/>
        </w:rPr>
        <w:t xml:space="preserve"> </w:t>
      </w:r>
      <w:r w:rsidR="006234B4" w:rsidRPr="006234B4">
        <w:rPr>
          <w:bCs/>
          <w:color w:val="000000"/>
          <w:sz w:val="28"/>
          <w:szCs w:val="28"/>
        </w:rPr>
        <w:t>картографии</w:t>
      </w:r>
      <w:r w:rsidR="006234B4" w:rsidRPr="006234B4">
        <w:rPr>
          <w:color w:val="000000"/>
          <w:sz w:val="28"/>
          <w:szCs w:val="28"/>
        </w:rPr>
        <w:t xml:space="preserve"> по Пермскому краю</w:t>
      </w:r>
      <w:r w:rsidR="00CC6BD5">
        <w:rPr>
          <w:sz w:val="28"/>
          <w:szCs w:val="28"/>
        </w:rPr>
        <w:t xml:space="preserve"> сведения о </w:t>
      </w:r>
      <w:r w:rsidR="006234B4" w:rsidRPr="006234B4">
        <w:rPr>
          <w:sz w:val="28"/>
          <w:szCs w:val="28"/>
        </w:rPr>
        <w:t>территориальных зонах.</w:t>
      </w:r>
    </w:p>
    <w:p w:rsidR="00B310F0" w:rsidRPr="00B310F0" w:rsidRDefault="00B310F0" w:rsidP="00B310F0">
      <w:pPr>
        <w:tabs>
          <w:tab w:val="left" w:pos="112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B310F0">
        <w:rPr>
          <w:sz w:val="28"/>
          <w:szCs w:val="28"/>
        </w:rPr>
        <w:t>. Опубликовать решение в печатном средстве массовой информации «Официальный бюллетень органов местного самоуправления муниципального образования город Пермь».</w:t>
      </w:r>
    </w:p>
    <w:p w:rsidR="006234B4" w:rsidRPr="006234B4" w:rsidRDefault="006234B4" w:rsidP="006234B4">
      <w:pPr>
        <w:tabs>
          <w:tab w:val="left" w:pos="1125"/>
        </w:tabs>
        <w:ind w:firstLine="709"/>
        <w:jc w:val="both"/>
        <w:rPr>
          <w:sz w:val="28"/>
          <w:szCs w:val="28"/>
        </w:rPr>
      </w:pPr>
      <w:r w:rsidRPr="006234B4">
        <w:rPr>
          <w:sz w:val="28"/>
          <w:szCs w:val="28"/>
        </w:rPr>
        <w:t>5. </w:t>
      </w:r>
      <w:proofErr w:type="gramStart"/>
      <w:r w:rsidRPr="006234B4">
        <w:rPr>
          <w:sz w:val="28"/>
          <w:szCs w:val="28"/>
        </w:rPr>
        <w:t>Контроль за</w:t>
      </w:r>
      <w:proofErr w:type="gramEnd"/>
      <w:r w:rsidRPr="006234B4">
        <w:rPr>
          <w:sz w:val="28"/>
          <w:szCs w:val="28"/>
        </w:rPr>
        <w:t xml:space="preserve"> исполнением решения возложить на комитет Пермской г</w:t>
      </w:r>
      <w:r w:rsidRPr="006234B4">
        <w:rPr>
          <w:sz w:val="28"/>
          <w:szCs w:val="28"/>
        </w:rPr>
        <w:t>о</w:t>
      </w:r>
      <w:r w:rsidRPr="006234B4">
        <w:rPr>
          <w:sz w:val="28"/>
          <w:szCs w:val="28"/>
        </w:rPr>
        <w:t>родской Думы по пространственному развитию.</w:t>
      </w:r>
    </w:p>
    <w:p w:rsidR="00362E50" w:rsidRPr="00362E50" w:rsidRDefault="00362E50" w:rsidP="00362E50">
      <w:pPr>
        <w:jc w:val="center"/>
        <w:rPr>
          <w:sz w:val="28"/>
          <w:szCs w:val="28"/>
        </w:rPr>
      </w:pPr>
    </w:p>
    <w:p w:rsidR="001238E5" w:rsidRDefault="001238E5" w:rsidP="00A07FEE">
      <w:pPr>
        <w:pStyle w:val="ac"/>
        <w:ind w:right="-851"/>
        <w:rPr>
          <w:sz w:val="28"/>
          <w:szCs w:val="28"/>
        </w:rPr>
      </w:pPr>
    </w:p>
    <w:p w:rsidR="006C61AF" w:rsidRPr="00AC7511" w:rsidRDefault="006C61AF" w:rsidP="00A07FEE">
      <w:pPr>
        <w:pStyle w:val="ac"/>
        <w:ind w:right="-851"/>
        <w:rPr>
          <w:sz w:val="28"/>
          <w:szCs w:val="28"/>
        </w:rPr>
      </w:pPr>
    </w:p>
    <w:p w:rsidR="007A6499" w:rsidRDefault="00947888" w:rsidP="007A6499">
      <w:pPr>
        <w:pStyle w:val="6"/>
        <w:spacing w:before="0" w:after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Глава города Перми</w:t>
      </w:r>
      <w:r w:rsidR="00421523">
        <w:rPr>
          <w:b w:val="0"/>
          <w:sz w:val="28"/>
          <w:szCs w:val="28"/>
        </w:rPr>
        <w:t xml:space="preserve"> – </w:t>
      </w:r>
    </w:p>
    <w:p w:rsidR="00FD0A67" w:rsidRPr="00FD0A67" w:rsidRDefault="00DC1130" w:rsidP="00FD0A67">
      <w:pPr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>председатель Пермской городской Думы</w:t>
      </w:r>
      <w:r w:rsidR="00FD0A67" w:rsidRPr="00FD0A67">
        <w:rPr>
          <w:rFonts w:eastAsia="Arial Unicode MS"/>
          <w:sz w:val="28"/>
          <w:szCs w:val="28"/>
        </w:rPr>
        <w:t xml:space="preserve"> </w:t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947888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>И.В.Сапко</w:t>
      </w:r>
    </w:p>
    <w:p w:rsidR="00DB3FE4" w:rsidRDefault="00DB3FE4" w:rsidP="009E1FC0">
      <w:pPr>
        <w:pStyle w:val="ac"/>
        <w:tabs>
          <w:tab w:val="right" w:pos="9915"/>
        </w:tabs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0908CF" wp14:editId="4DA3BEDF">
                <wp:simplePos x="0" y="0"/>
                <wp:positionH relativeFrom="column">
                  <wp:posOffset>53340</wp:posOffset>
                </wp:positionH>
                <wp:positionV relativeFrom="paragraph">
                  <wp:posOffset>358140</wp:posOffset>
                </wp:positionV>
                <wp:extent cx="6372860" cy="762000"/>
                <wp:effectExtent l="0" t="0" r="8890" b="0"/>
                <wp:wrapNone/>
                <wp:docPr id="2" name="Text Box 10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6372860" cy="76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53E8F" w:rsidRDefault="00E53E8F" w:rsidP="00DF55C7"/>
                          <w:p w:rsidR="00E53E8F" w:rsidRDefault="00E53E8F" w:rsidP="00DF55C7"/>
                          <w:p w:rsidR="00E53E8F" w:rsidRDefault="00E53E8F" w:rsidP="00DF55C7"/>
                          <w:p w:rsidR="00E53E8F" w:rsidRDefault="00E53E8F" w:rsidP="00DF55C7"/>
                          <w:p w:rsidR="00E53E8F" w:rsidRDefault="00E53E8F" w:rsidP="00DF55C7"/>
                          <w:p w:rsidR="00E53E8F" w:rsidRDefault="00E53E8F" w:rsidP="00DF55C7"/>
                          <w:p w:rsidR="00E53E8F" w:rsidRDefault="00E53E8F" w:rsidP="00DF55C7"/>
                          <w:p w:rsidR="001F5264" w:rsidRDefault="001F5264" w:rsidP="00DF55C7">
                            <w:bookmarkStart w:id="0" w:name="_GoBack"/>
                            <w:bookmarkEnd w:id="0"/>
                            <w:r>
                              <w:t>Верно</w:t>
                            </w:r>
                          </w:p>
                          <w:p w:rsidR="001F5264" w:rsidRDefault="001F5264" w:rsidP="00DF55C7">
                            <w:r>
                              <w:t>Главный специалист</w:t>
                            </w:r>
                            <w:r>
                              <w:br/>
                              <w:t>сектора актов Главы города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 xml:space="preserve">            </w:t>
                            </w:r>
                            <w:proofErr w:type="spellStart"/>
                            <w:r>
                              <w:t>О.Н.Климовских</w:t>
                            </w:r>
                            <w:proofErr w:type="spellEnd"/>
                          </w:p>
                          <w:p w:rsidR="001F5264" w:rsidRDefault="00E53E8F" w:rsidP="00DF55C7">
                            <w:r>
                              <w:t>04.06.2013</w:t>
                            </w:r>
                          </w:p>
                          <w:p w:rsidR="001F5264" w:rsidRDefault="001F5264" w:rsidP="00DF55C7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25" o:spid="_x0000_s1029" type="#_x0000_t202" style="position:absolute;margin-left:4.2pt;margin-top:28.2pt;width:501.8pt;height:60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" stroked="f">
                <v:textbox inset="0,0,0,0">
                  <w:txbxContent>
                    <w:p w:rsidR="00E53E8F" w:rsidRDefault="00E53E8F" w:rsidP="00DF55C7"/>
                    <w:p w:rsidR="00E53E8F" w:rsidRDefault="00E53E8F" w:rsidP="00DF55C7"/>
                    <w:p w:rsidR="00E53E8F" w:rsidRDefault="00E53E8F" w:rsidP="00DF55C7"/>
                    <w:p w:rsidR="00E53E8F" w:rsidRDefault="00E53E8F" w:rsidP="00DF55C7"/>
                    <w:p w:rsidR="00E53E8F" w:rsidRDefault="00E53E8F" w:rsidP="00DF55C7"/>
                    <w:p w:rsidR="00E53E8F" w:rsidRDefault="00E53E8F" w:rsidP="00DF55C7"/>
                    <w:p w:rsidR="00E53E8F" w:rsidRDefault="00E53E8F" w:rsidP="00DF55C7"/>
                    <w:p w:rsidR="001F5264" w:rsidRDefault="001F5264" w:rsidP="00DF55C7">
                      <w:bookmarkStart w:id="1" w:name="_GoBack"/>
                      <w:bookmarkEnd w:id="1"/>
                      <w:r>
                        <w:t>Верно</w:t>
                      </w:r>
                    </w:p>
                    <w:p w:rsidR="001F5264" w:rsidRDefault="001F5264" w:rsidP="00DF55C7">
                      <w:r>
                        <w:t>Главный специалист</w:t>
                      </w:r>
                      <w:r>
                        <w:br/>
                        <w:t>сектора актов Главы города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 xml:space="preserve">            </w:t>
                      </w:r>
                      <w:proofErr w:type="spellStart"/>
                      <w:r>
                        <w:t>О.Н.Климовских</w:t>
                      </w:r>
                      <w:proofErr w:type="spellEnd"/>
                    </w:p>
                    <w:p w:rsidR="001F5264" w:rsidRDefault="00E53E8F" w:rsidP="00DF55C7">
                      <w:r>
                        <w:t>04.06.2013</w:t>
                      </w:r>
                    </w:p>
                    <w:p w:rsidR="001F5264" w:rsidRDefault="001F5264" w:rsidP="00DF55C7"/>
                  </w:txbxContent>
                </v:textbox>
              </v:shape>
            </w:pict>
          </mc:Fallback>
        </mc:AlternateContent>
      </w:r>
      <w:r>
        <w:rPr>
          <w:sz w:val="24"/>
          <w:szCs w:val="24"/>
        </w:rPr>
        <w:tab/>
      </w: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6234B4" w:rsidRDefault="006234B4">
      <w:pPr>
        <w:rPr>
          <w:sz w:val="24"/>
          <w:szCs w:val="24"/>
        </w:rPr>
      </w:pPr>
    </w:p>
    <w:sectPr w:rsidR="006234B4" w:rsidSect="00A46EF8">
      <w:headerReference w:type="even" r:id="rId11"/>
      <w:headerReference w:type="default" r:id="rId12"/>
      <w:footerReference w:type="default" r:id="rId13"/>
      <w:footerReference w:type="first" r:id="rId14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5264" w:rsidRDefault="001F5264">
      <w:r>
        <w:separator/>
      </w:r>
    </w:p>
  </w:endnote>
  <w:endnote w:type="continuationSeparator" w:id="0">
    <w:p w:rsidR="001F5264" w:rsidRDefault="001F52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5264" w:rsidRPr="00D95B1D" w:rsidRDefault="001F5264" w:rsidP="00D95B1D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1F5264" w:rsidRDefault="001F5264">
    <w:pPr>
      <w:pStyle w:val="a8"/>
      <w:ind w:right="360"/>
      <w:rPr>
        <w:sz w:val="16"/>
      </w:rPr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H:mm:ss" </w:instrText>
    </w:r>
    <w:r>
      <w:rPr>
        <w:snapToGrid w:val="0"/>
        <w:sz w:val="16"/>
      </w:rPr>
      <w:fldChar w:fldCharType="separate"/>
    </w:r>
    <w:r w:rsidR="00E53E8F">
      <w:rPr>
        <w:noProof/>
        <w:snapToGrid w:val="0"/>
        <w:sz w:val="16"/>
      </w:rPr>
      <w:t>04.06.2013 15:21:11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бланк решения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5264" w:rsidRPr="00D95B1D" w:rsidRDefault="001F5264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1F5264" w:rsidRDefault="001F5264">
    <w:pPr>
      <w:pStyle w:val="a8"/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H:mm" </w:instrText>
    </w:r>
    <w:r>
      <w:rPr>
        <w:snapToGrid w:val="0"/>
        <w:sz w:val="16"/>
      </w:rPr>
      <w:fldChar w:fldCharType="separate"/>
    </w:r>
    <w:r w:rsidR="00E53E8F">
      <w:rPr>
        <w:noProof/>
        <w:snapToGrid w:val="0"/>
        <w:sz w:val="16"/>
      </w:rPr>
      <w:t>04.06.2013 15:21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</w:t>
    </w: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FILENAME </w:instrText>
    </w:r>
    <w:r>
      <w:rPr>
        <w:snapToGrid w:val="0"/>
        <w:sz w:val="16"/>
      </w:rPr>
      <w:fldChar w:fldCharType="separate"/>
    </w:r>
    <w:r w:rsidR="00E53E8F">
      <w:rPr>
        <w:noProof/>
        <w:snapToGrid w:val="0"/>
        <w:sz w:val="16"/>
      </w:rPr>
      <w:t>решение</w:t>
    </w:r>
    <w:r>
      <w:rPr>
        <w:snapToGrid w:val="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5264" w:rsidRDefault="001F5264">
      <w:r>
        <w:separator/>
      </w:r>
    </w:p>
  </w:footnote>
  <w:footnote w:type="continuationSeparator" w:id="0">
    <w:p w:rsidR="001F5264" w:rsidRDefault="001F52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5264" w:rsidRDefault="001F5264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1F5264" w:rsidRDefault="001F5264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8"/>
        <w:szCs w:val="28"/>
      </w:rPr>
      <w:id w:val="-502199088"/>
      <w:docPartObj>
        <w:docPartGallery w:val="Page Numbers (Top of Page)"/>
        <w:docPartUnique/>
      </w:docPartObj>
    </w:sdtPr>
    <w:sdtEndPr/>
    <w:sdtContent>
      <w:p w:rsidR="001F5264" w:rsidRPr="00A46EF8" w:rsidRDefault="001F5264">
        <w:pPr>
          <w:pStyle w:val="aa"/>
          <w:jc w:val="center"/>
          <w:rPr>
            <w:sz w:val="28"/>
            <w:szCs w:val="28"/>
          </w:rPr>
        </w:pPr>
        <w:r w:rsidRPr="00A46EF8">
          <w:rPr>
            <w:sz w:val="28"/>
            <w:szCs w:val="28"/>
          </w:rPr>
          <w:fldChar w:fldCharType="begin"/>
        </w:r>
        <w:r w:rsidRPr="00A46EF8">
          <w:rPr>
            <w:sz w:val="28"/>
            <w:szCs w:val="28"/>
          </w:rPr>
          <w:instrText>PAGE   \* MERGEFORMAT</w:instrText>
        </w:r>
        <w:r w:rsidRPr="00A46EF8">
          <w:rPr>
            <w:sz w:val="28"/>
            <w:szCs w:val="28"/>
          </w:rPr>
          <w:fldChar w:fldCharType="separate"/>
        </w:r>
        <w:r w:rsidR="00E53E8F">
          <w:rPr>
            <w:noProof/>
            <w:sz w:val="28"/>
            <w:szCs w:val="28"/>
          </w:rPr>
          <w:t>6</w:t>
        </w:r>
        <w:r w:rsidRPr="00A46EF8">
          <w:rPr>
            <w:sz w:val="28"/>
            <w:szCs w:val="28"/>
          </w:rPr>
          <w:fldChar w:fldCharType="end"/>
        </w:r>
      </w:p>
    </w:sdtContent>
  </w:sdt>
  <w:p w:rsidR="001F5264" w:rsidRDefault="001F5264" w:rsidP="00E05278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B06DA"/>
    <w:multiLevelType w:val="hybridMultilevel"/>
    <w:tmpl w:val="E2B03B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Full" w:cryptAlgorithmClass="hash" w:cryptAlgorithmType="typeAny" w:cryptAlgorithmSid="4" w:cryptSpinCount="100000" w:hash="3w1Xdc0rwcdj2pTSybdr5UK+H5U=" w:salt="Gyr34PKkXI8OeC71IUEUbQ=="/>
  <w:defaultTabStop w:val="72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424"/>
    <w:rsid w:val="000009DF"/>
    <w:rsid w:val="00000E0B"/>
    <w:rsid w:val="00002B06"/>
    <w:rsid w:val="00011C83"/>
    <w:rsid w:val="0003776A"/>
    <w:rsid w:val="000446C1"/>
    <w:rsid w:val="00052662"/>
    <w:rsid w:val="00061A3F"/>
    <w:rsid w:val="0008166C"/>
    <w:rsid w:val="00082727"/>
    <w:rsid w:val="000A0643"/>
    <w:rsid w:val="000B3591"/>
    <w:rsid w:val="000B6249"/>
    <w:rsid w:val="000F16B1"/>
    <w:rsid w:val="000F4419"/>
    <w:rsid w:val="001032B6"/>
    <w:rsid w:val="001072E8"/>
    <w:rsid w:val="001134E5"/>
    <w:rsid w:val="001238E5"/>
    <w:rsid w:val="001256F4"/>
    <w:rsid w:val="001272F4"/>
    <w:rsid w:val="00132A50"/>
    <w:rsid w:val="00154D3B"/>
    <w:rsid w:val="001602DD"/>
    <w:rsid w:val="001677E1"/>
    <w:rsid w:val="00170172"/>
    <w:rsid w:val="00170BCA"/>
    <w:rsid w:val="00197DF9"/>
    <w:rsid w:val="001A62D3"/>
    <w:rsid w:val="001B4991"/>
    <w:rsid w:val="001C4EF5"/>
    <w:rsid w:val="001E7948"/>
    <w:rsid w:val="001F5264"/>
    <w:rsid w:val="002006A0"/>
    <w:rsid w:val="00205EFB"/>
    <w:rsid w:val="00220236"/>
    <w:rsid w:val="00220DAE"/>
    <w:rsid w:val="00242CE0"/>
    <w:rsid w:val="00256217"/>
    <w:rsid w:val="00265FBA"/>
    <w:rsid w:val="00271143"/>
    <w:rsid w:val="00277231"/>
    <w:rsid w:val="00287D93"/>
    <w:rsid w:val="002C6299"/>
    <w:rsid w:val="002D0B07"/>
    <w:rsid w:val="002E52E0"/>
    <w:rsid w:val="002F2B47"/>
    <w:rsid w:val="00311B9D"/>
    <w:rsid w:val="00321755"/>
    <w:rsid w:val="00332986"/>
    <w:rsid w:val="003345B2"/>
    <w:rsid w:val="00337CF9"/>
    <w:rsid w:val="00351D85"/>
    <w:rsid w:val="003607E1"/>
    <w:rsid w:val="00362E50"/>
    <w:rsid w:val="00366EBE"/>
    <w:rsid w:val="00370085"/>
    <w:rsid w:val="003949EF"/>
    <w:rsid w:val="003971D1"/>
    <w:rsid w:val="003A7159"/>
    <w:rsid w:val="003B3F8E"/>
    <w:rsid w:val="003C3452"/>
    <w:rsid w:val="003C7818"/>
    <w:rsid w:val="003D7596"/>
    <w:rsid w:val="003E574B"/>
    <w:rsid w:val="0040520C"/>
    <w:rsid w:val="004200AF"/>
    <w:rsid w:val="00421523"/>
    <w:rsid w:val="00432105"/>
    <w:rsid w:val="00432DCB"/>
    <w:rsid w:val="0043317E"/>
    <w:rsid w:val="00454BF7"/>
    <w:rsid w:val="00496CF1"/>
    <w:rsid w:val="004A6D70"/>
    <w:rsid w:val="004C390D"/>
    <w:rsid w:val="005012F5"/>
    <w:rsid w:val="0050376C"/>
    <w:rsid w:val="005050DD"/>
    <w:rsid w:val="00511DC5"/>
    <w:rsid w:val="0053757A"/>
    <w:rsid w:val="00540735"/>
    <w:rsid w:val="00550FF2"/>
    <w:rsid w:val="00561294"/>
    <w:rsid w:val="00595DE0"/>
    <w:rsid w:val="005B4FD6"/>
    <w:rsid w:val="005C3F95"/>
    <w:rsid w:val="005D6CC4"/>
    <w:rsid w:val="005F1108"/>
    <w:rsid w:val="00602E6A"/>
    <w:rsid w:val="00603242"/>
    <w:rsid w:val="006078DD"/>
    <w:rsid w:val="006117EA"/>
    <w:rsid w:val="00612A85"/>
    <w:rsid w:val="006234B4"/>
    <w:rsid w:val="0064032A"/>
    <w:rsid w:val="00645F9F"/>
    <w:rsid w:val="00651081"/>
    <w:rsid w:val="0065674C"/>
    <w:rsid w:val="00660CC2"/>
    <w:rsid w:val="00663E4E"/>
    <w:rsid w:val="00667FA9"/>
    <w:rsid w:val="0067048B"/>
    <w:rsid w:val="00690E16"/>
    <w:rsid w:val="006A0B84"/>
    <w:rsid w:val="006C61AF"/>
    <w:rsid w:val="006C6693"/>
    <w:rsid w:val="006D03F6"/>
    <w:rsid w:val="006D5416"/>
    <w:rsid w:val="006D676B"/>
    <w:rsid w:val="006F0F72"/>
    <w:rsid w:val="007048A7"/>
    <w:rsid w:val="00704BC3"/>
    <w:rsid w:val="00715EFD"/>
    <w:rsid w:val="00741CCA"/>
    <w:rsid w:val="0075787D"/>
    <w:rsid w:val="00757C49"/>
    <w:rsid w:val="007674E7"/>
    <w:rsid w:val="00774050"/>
    <w:rsid w:val="0077478D"/>
    <w:rsid w:val="007769E0"/>
    <w:rsid w:val="007874EB"/>
    <w:rsid w:val="007A1561"/>
    <w:rsid w:val="007A29A2"/>
    <w:rsid w:val="007A6499"/>
    <w:rsid w:val="007C1524"/>
    <w:rsid w:val="007C46E8"/>
    <w:rsid w:val="00804250"/>
    <w:rsid w:val="00806D80"/>
    <w:rsid w:val="0083007D"/>
    <w:rsid w:val="008361C3"/>
    <w:rsid w:val="0084007F"/>
    <w:rsid w:val="0085366E"/>
    <w:rsid w:val="00857102"/>
    <w:rsid w:val="008649C8"/>
    <w:rsid w:val="00897D8E"/>
    <w:rsid w:val="008B7AF1"/>
    <w:rsid w:val="008D2257"/>
    <w:rsid w:val="008E2B57"/>
    <w:rsid w:val="009204E4"/>
    <w:rsid w:val="009379BE"/>
    <w:rsid w:val="00947888"/>
    <w:rsid w:val="00957612"/>
    <w:rsid w:val="00974B35"/>
    <w:rsid w:val="00990301"/>
    <w:rsid w:val="00996FBA"/>
    <w:rsid w:val="009A7509"/>
    <w:rsid w:val="009C4306"/>
    <w:rsid w:val="009C6CA1"/>
    <w:rsid w:val="009E1FC0"/>
    <w:rsid w:val="009E7370"/>
    <w:rsid w:val="009F303B"/>
    <w:rsid w:val="00A07FEE"/>
    <w:rsid w:val="00A11F8C"/>
    <w:rsid w:val="00A174C8"/>
    <w:rsid w:val="00A32E6D"/>
    <w:rsid w:val="00A35860"/>
    <w:rsid w:val="00A4139D"/>
    <w:rsid w:val="00A44226"/>
    <w:rsid w:val="00A45DA5"/>
    <w:rsid w:val="00A46EF8"/>
    <w:rsid w:val="00A50A90"/>
    <w:rsid w:val="00A71013"/>
    <w:rsid w:val="00A7717D"/>
    <w:rsid w:val="00A86A37"/>
    <w:rsid w:val="00AB300E"/>
    <w:rsid w:val="00AB71B6"/>
    <w:rsid w:val="00AC30FA"/>
    <w:rsid w:val="00AC4DE5"/>
    <w:rsid w:val="00AC7268"/>
    <w:rsid w:val="00AC7511"/>
    <w:rsid w:val="00AD18AD"/>
    <w:rsid w:val="00AE2450"/>
    <w:rsid w:val="00AE406F"/>
    <w:rsid w:val="00AF2FD9"/>
    <w:rsid w:val="00AF3209"/>
    <w:rsid w:val="00B0793D"/>
    <w:rsid w:val="00B16115"/>
    <w:rsid w:val="00B23037"/>
    <w:rsid w:val="00B310F0"/>
    <w:rsid w:val="00B31BD8"/>
    <w:rsid w:val="00B3630F"/>
    <w:rsid w:val="00B4055F"/>
    <w:rsid w:val="00B40E29"/>
    <w:rsid w:val="00B4197F"/>
    <w:rsid w:val="00B42BE0"/>
    <w:rsid w:val="00B461C3"/>
    <w:rsid w:val="00B63586"/>
    <w:rsid w:val="00B644BA"/>
    <w:rsid w:val="00B6607C"/>
    <w:rsid w:val="00B67EAB"/>
    <w:rsid w:val="00B92AC3"/>
    <w:rsid w:val="00B97AFE"/>
    <w:rsid w:val="00BA28AD"/>
    <w:rsid w:val="00BB304C"/>
    <w:rsid w:val="00BC4EE7"/>
    <w:rsid w:val="00BD153D"/>
    <w:rsid w:val="00BD6E89"/>
    <w:rsid w:val="00BE5ACB"/>
    <w:rsid w:val="00BE7931"/>
    <w:rsid w:val="00BF50BC"/>
    <w:rsid w:val="00C074B7"/>
    <w:rsid w:val="00C265F9"/>
    <w:rsid w:val="00C26B96"/>
    <w:rsid w:val="00C635BE"/>
    <w:rsid w:val="00C63DAA"/>
    <w:rsid w:val="00CA0EEC"/>
    <w:rsid w:val="00CA62E3"/>
    <w:rsid w:val="00CA6A26"/>
    <w:rsid w:val="00CA78C0"/>
    <w:rsid w:val="00CC5516"/>
    <w:rsid w:val="00CC6BD5"/>
    <w:rsid w:val="00CD4CDD"/>
    <w:rsid w:val="00CF0FD7"/>
    <w:rsid w:val="00D127DF"/>
    <w:rsid w:val="00D2147F"/>
    <w:rsid w:val="00D22ECE"/>
    <w:rsid w:val="00D47BAE"/>
    <w:rsid w:val="00D57318"/>
    <w:rsid w:val="00D60FAF"/>
    <w:rsid w:val="00D62718"/>
    <w:rsid w:val="00D639D0"/>
    <w:rsid w:val="00D7236A"/>
    <w:rsid w:val="00D750F3"/>
    <w:rsid w:val="00D84629"/>
    <w:rsid w:val="00D95B1D"/>
    <w:rsid w:val="00DB3FE4"/>
    <w:rsid w:val="00DB59FB"/>
    <w:rsid w:val="00DC1130"/>
    <w:rsid w:val="00DD2829"/>
    <w:rsid w:val="00DD2E1F"/>
    <w:rsid w:val="00DF0364"/>
    <w:rsid w:val="00DF55C7"/>
    <w:rsid w:val="00DF7B8E"/>
    <w:rsid w:val="00E05278"/>
    <w:rsid w:val="00E201A4"/>
    <w:rsid w:val="00E227BB"/>
    <w:rsid w:val="00E2585C"/>
    <w:rsid w:val="00E53E8F"/>
    <w:rsid w:val="00E542ED"/>
    <w:rsid w:val="00E67C66"/>
    <w:rsid w:val="00E73A3F"/>
    <w:rsid w:val="00E74E1C"/>
    <w:rsid w:val="00E8368F"/>
    <w:rsid w:val="00E96B46"/>
    <w:rsid w:val="00EA6904"/>
    <w:rsid w:val="00EB3313"/>
    <w:rsid w:val="00EE0A34"/>
    <w:rsid w:val="00F02F64"/>
    <w:rsid w:val="00F0362E"/>
    <w:rsid w:val="00F05CCA"/>
    <w:rsid w:val="00F16424"/>
    <w:rsid w:val="00F24F8F"/>
    <w:rsid w:val="00F25A31"/>
    <w:rsid w:val="00F3715C"/>
    <w:rsid w:val="00F61A49"/>
    <w:rsid w:val="00F675D1"/>
    <w:rsid w:val="00F7787B"/>
    <w:rsid w:val="00F847E2"/>
    <w:rsid w:val="00FB133B"/>
    <w:rsid w:val="00FB377F"/>
    <w:rsid w:val="00FB77E8"/>
    <w:rsid w:val="00FD0A67"/>
    <w:rsid w:val="00FF5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/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</o:regrouptable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0">
    <w:name w:val="Plain Text"/>
    <w:basedOn w:val="a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1">
    <w:name w:val="Текст Знак"/>
    <w:basedOn w:val="a0"/>
    <w:link w:val="af0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2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0">
    <w:name w:val="Plain Text"/>
    <w:basedOn w:val="a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1">
    <w:name w:val="Текст Знак"/>
    <w:basedOn w:val="a0"/>
    <w:link w:val="af0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2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10.wmf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DCE84F-E523-45B8-AAA5-F1C74C9736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6</Pages>
  <Words>1730</Words>
  <Characters>12463</Characters>
  <Application>Microsoft Office Word</Application>
  <DocSecurity>8</DocSecurity>
  <Lines>103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14165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Климовских Ольга Николаевна</cp:lastModifiedBy>
  <cp:revision>22</cp:revision>
  <cp:lastPrinted>2013-06-04T09:21:00Z</cp:lastPrinted>
  <dcterms:created xsi:type="dcterms:W3CDTF">2013-05-24T05:43:00Z</dcterms:created>
  <dcterms:modified xsi:type="dcterms:W3CDTF">2013-06-04T09:22:00Z</dcterms:modified>
</cp:coreProperties>
</file>