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873125</wp:posOffset>
                </wp:positionH>
                <wp:positionV relativeFrom="page">
                  <wp:posOffset>251460</wp:posOffset>
                </wp:positionV>
                <wp:extent cx="6310630" cy="210312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0630" cy="210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0072" w:rsidRDefault="002A0072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A0072" w:rsidRDefault="002A0072" w:rsidP="000F16B1">
                            <w:pPr>
                              <w:pStyle w:val="a3"/>
                              <w:spacing w:after="80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2A0072" w:rsidRDefault="002A0072" w:rsidP="000F16B1">
                            <w:pPr>
                              <w:widowControl w:val="0"/>
                              <w:spacing w:after="80" w:line="360" w:lineRule="exact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2A0072" w:rsidRDefault="002A0072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  <w:p w:rsidR="002A0072" w:rsidRDefault="002A0072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8.75pt;margin-top:19.8pt;width:496.9pt;height:165.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U3VewIAAAAF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" stroked="f">
                <v:textbox inset="0,0,0,0">
                  <w:txbxContent>
                    <w:p w:rsidR="002A0072" w:rsidRDefault="002A0072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A0072" w:rsidRDefault="002A0072" w:rsidP="000F16B1">
                      <w:pPr>
                        <w:pStyle w:val="a3"/>
                        <w:spacing w:after="80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2A0072" w:rsidRDefault="002A0072" w:rsidP="000F16B1">
                      <w:pPr>
                        <w:widowControl w:val="0"/>
                        <w:spacing w:after="80" w:line="360" w:lineRule="exact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2A0072" w:rsidRDefault="002A0072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  <w:p w:rsidR="002A0072" w:rsidRDefault="002A0072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40520C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B255F5" wp14:editId="0D985A79">
                <wp:simplePos x="0" y="0"/>
                <wp:positionH relativeFrom="column">
                  <wp:posOffset>4386580</wp:posOffset>
                </wp:positionH>
                <wp:positionV relativeFrom="paragraph">
                  <wp:posOffset>163195</wp:posOffset>
                </wp:positionV>
                <wp:extent cx="1186180" cy="49022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0072" w:rsidRPr="00FD0A67" w:rsidRDefault="00E71C48" w:rsidP="00FD0A67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12</w:t>
                            </w:r>
                            <w:r w:rsidR="00DA27D0">
                              <w:rPr>
                                <w:sz w:val="28"/>
                                <w:szCs w:val="28"/>
                                <w:u w:val="single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45.4pt;margin-top:12.85pt;width:93.4pt;height:3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XuwhQIAABc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" stroked="f">
                <v:textbox>
                  <w:txbxContent>
                    <w:p w:rsidR="002A0072" w:rsidRPr="00FD0A67" w:rsidRDefault="00E71C48" w:rsidP="00FD0A67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12</w:t>
                      </w:r>
                      <w:r w:rsidR="00DA27D0">
                        <w:rPr>
                          <w:sz w:val="28"/>
                          <w:szCs w:val="28"/>
                          <w:u w:val="single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D37C7F" wp14:editId="545BD1E0">
                <wp:simplePos x="0" y="0"/>
                <wp:positionH relativeFrom="column">
                  <wp:posOffset>-245110</wp:posOffset>
                </wp:positionH>
                <wp:positionV relativeFrom="paragraph">
                  <wp:posOffset>163830</wp:posOffset>
                </wp:positionV>
                <wp:extent cx="1203325" cy="44323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0072" w:rsidRPr="00170172" w:rsidRDefault="00E71C48" w:rsidP="00170172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28.05.2013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-19.3pt;margin-top:12.9pt;width:94.75pt;height:34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" filled="f" stroked="f">
                <v:textbox>
                  <w:txbxContent>
                    <w:p w:rsidR="002A0072" w:rsidRPr="00170172" w:rsidRDefault="00E71C48" w:rsidP="00170172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28.05.2013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362E50" w:rsidRDefault="00362E50" w:rsidP="00897D8E">
      <w:pPr>
        <w:jc w:val="center"/>
        <w:rPr>
          <w:b/>
          <w:bCs/>
          <w:sz w:val="28"/>
          <w:szCs w:val="28"/>
        </w:rPr>
      </w:pPr>
    </w:p>
    <w:p w:rsidR="00736881" w:rsidRPr="00736881" w:rsidRDefault="00736881" w:rsidP="002A0072">
      <w:pPr>
        <w:suppressAutoHyphens/>
        <w:autoSpaceDE w:val="0"/>
        <w:autoSpaceDN w:val="0"/>
        <w:adjustRightInd w:val="0"/>
        <w:jc w:val="center"/>
        <w:rPr>
          <w:b/>
          <w:sz w:val="28"/>
          <w:szCs w:val="24"/>
        </w:rPr>
      </w:pPr>
      <w:r w:rsidRPr="00736881">
        <w:rPr>
          <w:b/>
          <w:sz w:val="28"/>
          <w:szCs w:val="24"/>
        </w:rPr>
        <w:t xml:space="preserve">О внесении изменений в решение Пермской городской </w:t>
      </w:r>
    </w:p>
    <w:p w:rsidR="00736881" w:rsidRPr="00736881" w:rsidRDefault="00736881" w:rsidP="002A0072">
      <w:pPr>
        <w:suppressAutoHyphens/>
        <w:autoSpaceDE w:val="0"/>
        <w:autoSpaceDN w:val="0"/>
        <w:adjustRightInd w:val="0"/>
        <w:jc w:val="center"/>
        <w:rPr>
          <w:b/>
          <w:sz w:val="28"/>
          <w:szCs w:val="24"/>
        </w:rPr>
      </w:pPr>
      <w:r w:rsidRPr="00736881">
        <w:rPr>
          <w:b/>
          <w:sz w:val="28"/>
          <w:szCs w:val="24"/>
        </w:rPr>
        <w:t xml:space="preserve">Думы от 26.02.2013 № 45 «Об утверждении Порядка присвоения наименований городским объектам и установки объектов монументального искусства на территории города Перми, Положения об Общественном совете </w:t>
      </w:r>
    </w:p>
    <w:p w:rsidR="00736881" w:rsidRDefault="00736881" w:rsidP="002A0072">
      <w:pPr>
        <w:suppressAutoHyphens/>
        <w:autoSpaceDE w:val="0"/>
        <w:autoSpaceDN w:val="0"/>
        <w:adjustRightInd w:val="0"/>
        <w:jc w:val="center"/>
        <w:rPr>
          <w:b/>
          <w:sz w:val="28"/>
          <w:szCs w:val="24"/>
        </w:rPr>
      </w:pPr>
      <w:r w:rsidRPr="00736881">
        <w:rPr>
          <w:b/>
          <w:sz w:val="28"/>
          <w:szCs w:val="24"/>
        </w:rPr>
        <w:t>по топонимике при Пермской городской Думе»</w:t>
      </w:r>
    </w:p>
    <w:p w:rsidR="002A0072" w:rsidRDefault="002A0072" w:rsidP="002A0072">
      <w:pPr>
        <w:suppressAutoHyphens/>
        <w:autoSpaceDE w:val="0"/>
        <w:autoSpaceDN w:val="0"/>
        <w:adjustRightInd w:val="0"/>
        <w:jc w:val="center"/>
        <w:rPr>
          <w:b/>
          <w:sz w:val="28"/>
          <w:szCs w:val="24"/>
        </w:rPr>
      </w:pPr>
    </w:p>
    <w:p w:rsidR="00E05331" w:rsidRPr="00736881" w:rsidRDefault="00E05331" w:rsidP="00CF6E79">
      <w:pPr>
        <w:suppressAutoHyphens/>
        <w:autoSpaceDE w:val="0"/>
        <w:autoSpaceDN w:val="0"/>
        <w:adjustRightInd w:val="0"/>
        <w:rPr>
          <w:b/>
          <w:sz w:val="28"/>
          <w:szCs w:val="24"/>
        </w:rPr>
      </w:pPr>
    </w:p>
    <w:p w:rsidR="00736881" w:rsidRDefault="00736881" w:rsidP="002A007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736881">
        <w:rPr>
          <w:sz w:val="28"/>
          <w:szCs w:val="24"/>
        </w:rPr>
        <w:t xml:space="preserve">В соответствии с Федеральным </w:t>
      </w:r>
      <w:hyperlink r:id="rId10" w:history="1">
        <w:r w:rsidRPr="00736881">
          <w:rPr>
            <w:sz w:val="28"/>
            <w:szCs w:val="24"/>
          </w:rPr>
          <w:t>закон</w:t>
        </w:r>
      </w:hyperlink>
      <w:r w:rsidRPr="00736881">
        <w:rPr>
          <w:sz w:val="28"/>
          <w:szCs w:val="24"/>
        </w:rPr>
        <w:t xml:space="preserve">ом от 06.10.2003 № 131-ФЗ «Об общих принципах организации местного самоуправления в Российской Федерации», </w:t>
      </w:r>
      <w:hyperlink r:id="rId11" w:history="1">
        <w:r w:rsidRPr="00736881">
          <w:rPr>
            <w:sz w:val="28"/>
            <w:szCs w:val="24"/>
          </w:rPr>
          <w:t>статьей 41</w:t>
        </w:r>
      </w:hyperlink>
      <w:r w:rsidR="00E05331">
        <w:rPr>
          <w:sz w:val="28"/>
          <w:szCs w:val="24"/>
        </w:rPr>
        <w:t xml:space="preserve"> Устава города Перми</w:t>
      </w:r>
    </w:p>
    <w:p w:rsidR="002A0072" w:rsidRPr="00736881" w:rsidRDefault="002A0072" w:rsidP="002A007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</w:p>
    <w:p w:rsidR="00736881" w:rsidRDefault="00736881" w:rsidP="002A0072">
      <w:pPr>
        <w:suppressAutoHyphens/>
        <w:autoSpaceDE w:val="0"/>
        <w:autoSpaceDN w:val="0"/>
        <w:adjustRightInd w:val="0"/>
        <w:jc w:val="center"/>
        <w:rPr>
          <w:b/>
          <w:spacing w:val="50"/>
          <w:sz w:val="28"/>
          <w:szCs w:val="28"/>
        </w:rPr>
      </w:pPr>
      <w:r w:rsidRPr="00736881">
        <w:rPr>
          <w:sz w:val="28"/>
          <w:szCs w:val="28"/>
        </w:rPr>
        <w:t xml:space="preserve">Пермская городская Дума </w:t>
      </w:r>
      <w:r w:rsidRPr="00736881">
        <w:rPr>
          <w:b/>
          <w:bCs/>
          <w:spacing w:val="50"/>
          <w:sz w:val="28"/>
          <w:szCs w:val="28"/>
        </w:rPr>
        <w:t>решила</w:t>
      </w:r>
      <w:r w:rsidRPr="00736881">
        <w:rPr>
          <w:b/>
          <w:spacing w:val="50"/>
          <w:sz w:val="28"/>
          <w:szCs w:val="28"/>
        </w:rPr>
        <w:t>:</w:t>
      </w:r>
    </w:p>
    <w:p w:rsidR="002A0072" w:rsidRPr="00736881" w:rsidRDefault="002A0072" w:rsidP="002A0072">
      <w:pPr>
        <w:suppressAutoHyphens/>
        <w:autoSpaceDE w:val="0"/>
        <w:autoSpaceDN w:val="0"/>
        <w:adjustRightInd w:val="0"/>
        <w:jc w:val="center"/>
        <w:rPr>
          <w:spacing w:val="50"/>
          <w:sz w:val="28"/>
          <w:szCs w:val="28"/>
        </w:rPr>
      </w:pPr>
    </w:p>
    <w:p w:rsidR="00FA45E4" w:rsidRPr="00A96601" w:rsidRDefault="00FA45E4" w:rsidP="002A0072">
      <w:pPr>
        <w:ind w:firstLine="709"/>
        <w:jc w:val="both"/>
        <w:rPr>
          <w:sz w:val="28"/>
          <w:szCs w:val="28"/>
        </w:rPr>
      </w:pPr>
      <w:r w:rsidRPr="00A96601">
        <w:rPr>
          <w:sz w:val="28"/>
          <w:szCs w:val="28"/>
        </w:rPr>
        <w:t xml:space="preserve">1. Внести в решение Пермской городской Думы от 26.02.2013 № 45 </w:t>
      </w:r>
      <w:r w:rsidR="00E05331">
        <w:rPr>
          <w:sz w:val="28"/>
          <w:szCs w:val="28"/>
        </w:rPr>
        <w:br/>
      </w:r>
      <w:r w:rsidRPr="00A96601">
        <w:rPr>
          <w:sz w:val="28"/>
          <w:szCs w:val="28"/>
        </w:rPr>
        <w:t>«Об утверждении Порядка присвоения наименований городским объектам и установки объектов монументального искусства на территории города Перми, Положения об Общественном совете по топонимике при Пермской городской Думе» изменения:</w:t>
      </w:r>
    </w:p>
    <w:p w:rsidR="00FA45E4" w:rsidRPr="00A96601" w:rsidRDefault="00FA45E4" w:rsidP="002A00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 подпункт 5.1</w:t>
      </w:r>
      <w:r w:rsidRPr="00A96601">
        <w:rPr>
          <w:sz w:val="28"/>
          <w:szCs w:val="28"/>
        </w:rPr>
        <w:t xml:space="preserve"> изложить в редакции:</w:t>
      </w:r>
    </w:p>
    <w:p w:rsidR="00736881" w:rsidRPr="00736881" w:rsidRDefault="00FA45E4" w:rsidP="002A007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>
        <w:rPr>
          <w:sz w:val="28"/>
          <w:szCs w:val="28"/>
        </w:rPr>
        <w:t>«5.1</w:t>
      </w:r>
      <w:r w:rsidRPr="00A96601">
        <w:rPr>
          <w:sz w:val="28"/>
          <w:szCs w:val="28"/>
        </w:rPr>
        <w:t xml:space="preserve"> до 20.09.2013 утвердить методику определения объемов расходов, связанных с присвоением наименований городским объектам и установкой объектов монументального искус</w:t>
      </w:r>
      <w:r>
        <w:rPr>
          <w:sz w:val="28"/>
          <w:szCs w:val="28"/>
        </w:rPr>
        <w:t>ства;»</w:t>
      </w:r>
      <w:r w:rsidR="002A0072">
        <w:rPr>
          <w:sz w:val="28"/>
          <w:szCs w:val="24"/>
        </w:rPr>
        <w:t>;</w:t>
      </w:r>
    </w:p>
    <w:p w:rsidR="00FA45E4" w:rsidRPr="00A96601" w:rsidRDefault="00FA45E4" w:rsidP="002A00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Pr="00A96601">
        <w:rPr>
          <w:sz w:val="28"/>
          <w:szCs w:val="28"/>
        </w:rPr>
        <w:t xml:space="preserve"> пункт 3.12 Порядка присвоения наименований городским объектам </w:t>
      </w:r>
      <w:r w:rsidR="002A0072">
        <w:rPr>
          <w:sz w:val="28"/>
          <w:szCs w:val="28"/>
        </w:rPr>
        <w:br/>
      </w:r>
      <w:r w:rsidRPr="00A96601">
        <w:rPr>
          <w:sz w:val="28"/>
          <w:szCs w:val="28"/>
        </w:rPr>
        <w:t>и установки объектов монументального искусства на территории города Перми дополнить абзацем шестым следующего содержания:</w:t>
      </w:r>
    </w:p>
    <w:p w:rsidR="002A0072" w:rsidRDefault="00FA45E4" w:rsidP="002A007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6601">
        <w:rPr>
          <w:sz w:val="28"/>
          <w:szCs w:val="28"/>
        </w:rPr>
        <w:t>«согласие собственников и иных правообладателей зданий и сооружений, расположенных на территории города Перми, на которых планируется установка объектов монументального искусства, на установку объектов монументального искусства на фасадах и ограждениях указанных зданий и сооружений.»</w:t>
      </w:r>
      <w:r w:rsidR="002A0072">
        <w:rPr>
          <w:sz w:val="28"/>
          <w:szCs w:val="28"/>
        </w:rPr>
        <w:t>.</w:t>
      </w:r>
    </w:p>
    <w:p w:rsidR="00E05331" w:rsidRDefault="00CF6E79" w:rsidP="00CF6E7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2</w:t>
      </w:r>
      <w:r w:rsidR="00736881" w:rsidRPr="00736881">
        <w:rPr>
          <w:sz w:val="28"/>
          <w:szCs w:val="24"/>
        </w:rPr>
        <w:t>. Опубликовать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CF6E79" w:rsidRDefault="00CF6E79" w:rsidP="00CF6E7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</w:p>
    <w:p w:rsidR="00CF6E79" w:rsidRPr="00736881" w:rsidRDefault="00CF6E79" w:rsidP="00CF6E7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</w:p>
    <w:p w:rsidR="00736881" w:rsidRPr="00736881" w:rsidRDefault="00CF6E79" w:rsidP="002A0072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4"/>
        </w:rPr>
      </w:pPr>
      <w:r>
        <w:rPr>
          <w:sz w:val="28"/>
          <w:szCs w:val="24"/>
        </w:rPr>
        <w:lastRenderedPageBreak/>
        <w:t>3</w:t>
      </w:r>
      <w:r w:rsidR="00736881" w:rsidRPr="00736881">
        <w:rPr>
          <w:sz w:val="28"/>
          <w:szCs w:val="24"/>
        </w:rPr>
        <w:t>. Контроль за исполнением решения возложить на комитет Пермской городской Думы по местному самоуправлению.</w:t>
      </w:r>
    </w:p>
    <w:p w:rsidR="00362E50" w:rsidRPr="00362E50" w:rsidRDefault="00362E50" w:rsidP="002A0072">
      <w:pPr>
        <w:jc w:val="center"/>
        <w:rPr>
          <w:sz w:val="28"/>
          <w:szCs w:val="28"/>
        </w:rPr>
      </w:pPr>
    </w:p>
    <w:p w:rsidR="001238E5" w:rsidRDefault="001238E5" w:rsidP="002A0072">
      <w:pPr>
        <w:pStyle w:val="ac"/>
        <w:ind w:right="-851"/>
        <w:rPr>
          <w:sz w:val="28"/>
          <w:szCs w:val="28"/>
        </w:rPr>
      </w:pPr>
    </w:p>
    <w:p w:rsidR="006C61AF" w:rsidRPr="00AC7511" w:rsidRDefault="006C61AF" w:rsidP="002A0072">
      <w:pPr>
        <w:pStyle w:val="ac"/>
        <w:ind w:right="-851"/>
        <w:rPr>
          <w:sz w:val="28"/>
          <w:szCs w:val="28"/>
        </w:rPr>
      </w:pPr>
    </w:p>
    <w:p w:rsidR="007A6499" w:rsidRDefault="00947888" w:rsidP="002A0072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2A0072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0D06" w:rsidRDefault="00990D06" w:rsidP="00DF55C7"/>
                          <w:p w:rsidR="00990D06" w:rsidRDefault="00990D06" w:rsidP="00DF55C7"/>
                          <w:p w:rsidR="00990D06" w:rsidRDefault="00990D06" w:rsidP="00DF55C7"/>
                          <w:p w:rsidR="00990D06" w:rsidRDefault="00990D06" w:rsidP="00DF55C7"/>
                          <w:p w:rsidR="00990D06" w:rsidRDefault="00990D06" w:rsidP="00DF55C7"/>
                          <w:p w:rsidR="00990D06" w:rsidRDefault="00990D06" w:rsidP="00DF55C7"/>
                          <w:p w:rsidR="00990D06" w:rsidRDefault="00990D06" w:rsidP="00DF55C7"/>
                          <w:p w:rsidR="002A0072" w:rsidRDefault="002A0072" w:rsidP="00DF55C7">
                            <w:bookmarkStart w:id="0" w:name="_GoBack"/>
                            <w:bookmarkEnd w:id="0"/>
                            <w:r>
                              <w:t>Верно</w:t>
                            </w:r>
                          </w:p>
                          <w:p w:rsidR="002A0072" w:rsidRDefault="002A0072" w:rsidP="00DF55C7">
                            <w:r>
                              <w:t>Главный специалист</w:t>
                            </w:r>
                            <w:r>
                              <w:br/>
                              <w:t>сектора актов Главы города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  О.Н.Климовских</w:t>
                            </w:r>
                          </w:p>
                          <w:p w:rsidR="002A0072" w:rsidRDefault="00990D06" w:rsidP="00DF55C7">
                            <w:r>
                              <w:t>04.06.2013</w:t>
                            </w:r>
                          </w:p>
                          <w:p w:rsidR="002A0072" w:rsidRDefault="002A0072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990D06" w:rsidRDefault="00990D06" w:rsidP="00DF55C7"/>
                    <w:p w:rsidR="00990D06" w:rsidRDefault="00990D06" w:rsidP="00DF55C7"/>
                    <w:p w:rsidR="00990D06" w:rsidRDefault="00990D06" w:rsidP="00DF55C7"/>
                    <w:p w:rsidR="00990D06" w:rsidRDefault="00990D06" w:rsidP="00DF55C7"/>
                    <w:p w:rsidR="00990D06" w:rsidRDefault="00990D06" w:rsidP="00DF55C7"/>
                    <w:p w:rsidR="00990D06" w:rsidRDefault="00990D06" w:rsidP="00DF55C7"/>
                    <w:p w:rsidR="00990D06" w:rsidRDefault="00990D06" w:rsidP="00DF55C7"/>
                    <w:p w:rsidR="002A0072" w:rsidRDefault="002A0072" w:rsidP="00DF55C7">
                      <w:bookmarkStart w:id="1" w:name="_GoBack"/>
                      <w:bookmarkEnd w:id="1"/>
                      <w:r>
                        <w:t>Верно</w:t>
                      </w:r>
                    </w:p>
                    <w:p w:rsidR="002A0072" w:rsidRDefault="002A0072" w:rsidP="00DF55C7">
                      <w:r>
                        <w:t>Главный специалист</w:t>
                      </w:r>
                      <w:r>
                        <w:br/>
                        <w:t>сектора актов Главы города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     О.Н.Климовских</w:t>
                      </w:r>
                    </w:p>
                    <w:p w:rsidR="002A0072" w:rsidRDefault="00990D06" w:rsidP="00DF55C7">
                      <w:r>
                        <w:t>04.06.2013</w:t>
                      </w:r>
                    </w:p>
                    <w:p w:rsidR="002A0072" w:rsidRDefault="002A0072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sectPr w:rsidR="00DB3FE4" w:rsidSect="00A44226">
      <w:headerReference w:type="even" r:id="rId12"/>
      <w:headerReference w:type="default" r:id="rId13"/>
      <w:footerReference w:type="default" r:id="rId14"/>
      <w:footerReference w:type="first" r:id="rId15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0072" w:rsidRDefault="002A0072">
      <w:r>
        <w:separator/>
      </w:r>
    </w:p>
  </w:endnote>
  <w:endnote w:type="continuationSeparator" w:id="0">
    <w:p w:rsidR="002A0072" w:rsidRDefault="002A0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072" w:rsidRPr="00D95B1D" w:rsidRDefault="002A0072" w:rsidP="00D95B1D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2A0072" w:rsidRDefault="002A0072">
    <w:pPr>
      <w:pStyle w:val="a8"/>
      <w:ind w:right="360"/>
      <w:rPr>
        <w:sz w:val="16"/>
      </w:rPr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H:mm:ss" </w:instrText>
    </w:r>
    <w:r>
      <w:rPr>
        <w:snapToGrid w:val="0"/>
        <w:sz w:val="16"/>
      </w:rPr>
      <w:fldChar w:fldCharType="separate"/>
    </w:r>
    <w:r w:rsidR="00990D06">
      <w:rPr>
        <w:noProof/>
        <w:snapToGrid w:val="0"/>
        <w:sz w:val="16"/>
      </w:rPr>
      <w:t>04.06.2013 15:36:28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бланк решения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072" w:rsidRPr="00D95B1D" w:rsidRDefault="002A0072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2A0072" w:rsidRDefault="002A0072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990D06">
      <w:rPr>
        <w:noProof/>
        <w:snapToGrid w:val="0"/>
        <w:sz w:val="16"/>
      </w:rPr>
      <w:t>04.06.2013 15:36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990D06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0072" w:rsidRDefault="002A0072">
      <w:r>
        <w:separator/>
      </w:r>
    </w:p>
  </w:footnote>
  <w:footnote w:type="continuationSeparator" w:id="0">
    <w:p w:rsidR="002A0072" w:rsidRDefault="002A00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072" w:rsidRDefault="002A0072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A0072" w:rsidRDefault="002A0072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48299672"/>
      <w:docPartObj>
        <w:docPartGallery w:val="Page Numbers (Top of Page)"/>
        <w:docPartUnique/>
      </w:docPartObj>
    </w:sdtPr>
    <w:sdtEndPr/>
    <w:sdtContent>
      <w:p w:rsidR="002A0072" w:rsidRDefault="002A0072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0D06">
          <w:rPr>
            <w:noProof/>
          </w:rPr>
          <w:t>2</w:t>
        </w:r>
        <w:r>
          <w:fldChar w:fldCharType="end"/>
        </w:r>
      </w:p>
    </w:sdtContent>
  </w:sdt>
  <w:p w:rsidR="002A0072" w:rsidRDefault="002A0072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MIVgheIRLTjxlUC9ApzJ4FPOUbo=" w:salt="heqyI1TMgbm57wqQA2hMr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E7948"/>
    <w:rsid w:val="00205EFB"/>
    <w:rsid w:val="00220236"/>
    <w:rsid w:val="00220DAE"/>
    <w:rsid w:val="00242CE0"/>
    <w:rsid w:val="00256217"/>
    <w:rsid w:val="00265FBA"/>
    <w:rsid w:val="00271143"/>
    <w:rsid w:val="00277231"/>
    <w:rsid w:val="00287D93"/>
    <w:rsid w:val="002A0072"/>
    <w:rsid w:val="002C6299"/>
    <w:rsid w:val="002D0B07"/>
    <w:rsid w:val="002E52E0"/>
    <w:rsid w:val="002F2B47"/>
    <w:rsid w:val="00311B9D"/>
    <w:rsid w:val="00321755"/>
    <w:rsid w:val="003345B2"/>
    <w:rsid w:val="00337CF9"/>
    <w:rsid w:val="00351D85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6D70"/>
    <w:rsid w:val="004C390D"/>
    <w:rsid w:val="005012F5"/>
    <w:rsid w:val="0050376C"/>
    <w:rsid w:val="005050DD"/>
    <w:rsid w:val="00511DC5"/>
    <w:rsid w:val="0053757A"/>
    <w:rsid w:val="00540735"/>
    <w:rsid w:val="00561294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36881"/>
    <w:rsid w:val="00741CCA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97D8E"/>
    <w:rsid w:val="008B7AF1"/>
    <w:rsid w:val="008D2257"/>
    <w:rsid w:val="009379BE"/>
    <w:rsid w:val="00947888"/>
    <w:rsid w:val="00957612"/>
    <w:rsid w:val="00990301"/>
    <w:rsid w:val="00990D06"/>
    <w:rsid w:val="00996FBA"/>
    <w:rsid w:val="009A7509"/>
    <w:rsid w:val="009C4306"/>
    <w:rsid w:val="009C6CA1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A0EEC"/>
    <w:rsid w:val="00CA62E3"/>
    <w:rsid w:val="00CA6A26"/>
    <w:rsid w:val="00CA78C0"/>
    <w:rsid w:val="00CC5516"/>
    <w:rsid w:val="00CD4CDD"/>
    <w:rsid w:val="00CF0FD7"/>
    <w:rsid w:val="00CF6E79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A27D0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05331"/>
    <w:rsid w:val="00E201A4"/>
    <w:rsid w:val="00E227BB"/>
    <w:rsid w:val="00E2585C"/>
    <w:rsid w:val="00E542ED"/>
    <w:rsid w:val="00E67C66"/>
    <w:rsid w:val="00E71C48"/>
    <w:rsid w:val="00E73A3F"/>
    <w:rsid w:val="00E8368F"/>
    <w:rsid w:val="00E96B46"/>
    <w:rsid w:val="00EA6904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A45E4"/>
    <w:rsid w:val="00FB133B"/>
    <w:rsid w:val="00FB377F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paragraph" w:customStyle="1" w:styleId="af3">
    <w:name w:val="Знак Знак Знак Знак Знак Знак Знак Знак Знак Знак"/>
    <w:basedOn w:val="a"/>
    <w:autoRedefine/>
    <w:rsid w:val="00FA45E4"/>
    <w:pPr>
      <w:tabs>
        <w:tab w:val="left" w:pos="2160"/>
      </w:tabs>
      <w:spacing w:before="120" w:line="240" w:lineRule="exact"/>
      <w:jc w:val="both"/>
    </w:pPr>
    <w:rPr>
      <w:noProof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paragraph" w:customStyle="1" w:styleId="af3">
    <w:name w:val="Знак Знак Знак Знак Знак Знак Знак Знак Знак Знак"/>
    <w:basedOn w:val="a"/>
    <w:autoRedefine/>
    <w:rsid w:val="00FA45E4"/>
    <w:pPr>
      <w:tabs>
        <w:tab w:val="left" w:pos="2160"/>
      </w:tabs>
      <w:spacing w:before="120" w:line="240" w:lineRule="exact"/>
      <w:jc w:val="both"/>
    </w:pPr>
    <w:rPr>
      <w:noProof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2DCC27A1C0A85BCC6F24843A00B1AA2C18F059C105AEE4BA6362367F8088C7E5A6217D7CEA252E0DD019Fw2d4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C2DCC27A1C0A85BCC6F2564EB66747A9C88659961558E01DFA69783AAF0186291D2D4E958AAF57E7wDd4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w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315</Words>
  <Characters>1799</Characters>
  <Application>Microsoft Office Word</Application>
  <DocSecurity>8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Климовских Ольга Николаевна</cp:lastModifiedBy>
  <cp:revision>7</cp:revision>
  <cp:lastPrinted>2013-06-04T09:36:00Z</cp:lastPrinted>
  <dcterms:created xsi:type="dcterms:W3CDTF">2013-05-24T05:50:00Z</dcterms:created>
  <dcterms:modified xsi:type="dcterms:W3CDTF">2013-06-04T09:36:00Z</dcterms:modified>
</cp:coreProperties>
</file>