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5F5E" w:rsidRDefault="00045F5E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5F5E" w:rsidRDefault="00045F5E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045F5E" w:rsidRDefault="00045F5E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  <w:bookmarkStart w:id="0" w:name="_GoBack"/>
                            <w:bookmarkEnd w:id="0"/>
                          </w:p>
                          <w:p w:rsidR="00045F5E" w:rsidRDefault="00045F5E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045F5E" w:rsidRDefault="00045F5E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045F5E" w:rsidRDefault="00045F5E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5F5E" w:rsidRDefault="00045F5E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045F5E" w:rsidRDefault="00045F5E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  <w:bookmarkStart w:id="1" w:name="_GoBack"/>
                      <w:bookmarkEnd w:id="1"/>
                    </w:p>
                    <w:p w:rsidR="00045F5E" w:rsidRDefault="00045F5E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045F5E" w:rsidRDefault="00045F5E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5F5E" w:rsidRPr="00FD0A67" w:rsidRDefault="00045F5E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045F5E" w:rsidRPr="00FD0A67" w:rsidRDefault="00045F5E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5F5E" w:rsidRPr="00170172" w:rsidRDefault="00045F5E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045F5E" w:rsidRPr="00170172" w:rsidRDefault="00045F5E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9075C5" w:rsidRPr="00045F5E" w:rsidRDefault="009075C5" w:rsidP="009075C5">
      <w:pPr>
        <w:shd w:val="clear" w:color="auto" w:fill="FFFFFF"/>
        <w:jc w:val="center"/>
        <w:rPr>
          <w:b/>
          <w:bCs/>
          <w:sz w:val="28"/>
          <w:szCs w:val="28"/>
        </w:rPr>
      </w:pPr>
      <w:r w:rsidRPr="00045F5E">
        <w:rPr>
          <w:b/>
          <w:bCs/>
          <w:sz w:val="28"/>
          <w:szCs w:val="28"/>
        </w:rPr>
        <w:t>О внесении изменени</w:t>
      </w:r>
      <w:r w:rsidR="00420748">
        <w:rPr>
          <w:b/>
          <w:bCs/>
          <w:sz w:val="28"/>
          <w:szCs w:val="28"/>
        </w:rPr>
        <w:t>я</w:t>
      </w:r>
      <w:r w:rsidRPr="00045F5E">
        <w:rPr>
          <w:b/>
          <w:bCs/>
          <w:sz w:val="28"/>
          <w:szCs w:val="28"/>
        </w:rPr>
        <w:t xml:space="preserve"> в решение Пермской городской Думы от 07.09.2004 </w:t>
      </w:r>
      <w:r w:rsidR="00045F5E">
        <w:rPr>
          <w:b/>
          <w:bCs/>
          <w:sz w:val="28"/>
          <w:szCs w:val="28"/>
        </w:rPr>
        <w:br/>
      </w:r>
      <w:r w:rsidRPr="00045F5E">
        <w:rPr>
          <w:b/>
          <w:bCs/>
          <w:sz w:val="28"/>
          <w:szCs w:val="28"/>
        </w:rPr>
        <w:t>№ 116 «Об утверждении «Положения о Контрольно-счетной палате города Пе</w:t>
      </w:r>
      <w:r w:rsidRPr="00045F5E">
        <w:rPr>
          <w:b/>
          <w:bCs/>
          <w:sz w:val="28"/>
          <w:szCs w:val="28"/>
        </w:rPr>
        <w:t>р</w:t>
      </w:r>
      <w:r w:rsidRPr="00045F5E">
        <w:rPr>
          <w:b/>
          <w:bCs/>
          <w:sz w:val="28"/>
          <w:szCs w:val="28"/>
        </w:rPr>
        <w:t>ми»</w:t>
      </w:r>
    </w:p>
    <w:p w:rsidR="009075C5" w:rsidRDefault="009075C5" w:rsidP="009075C5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9075C5" w:rsidRPr="007F7F66" w:rsidRDefault="009075C5" w:rsidP="009075C5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9075C5" w:rsidRPr="00045F5E" w:rsidRDefault="009075C5" w:rsidP="009075C5">
      <w:pPr>
        <w:shd w:val="clear" w:color="auto" w:fill="FFFFFF"/>
        <w:ind w:firstLine="709"/>
        <w:jc w:val="center"/>
        <w:rPr>
          <w:bCs/>
          <w:sz w:val="28"/>
          <w:szCs w:val="28"/>
        </w:rPr>
      </w:pPr>
      <w:r w:rsidRPr="00045F5E">
        <w:rPr>
          <w:bCs/>
          <w:sz w:val="28"/>
          <w:szCs w:val="28"/>
        </w:rPr>
        <w:t>Пермская городская Дума решила:</w:t>
      </w:r>
    </w:p>
    <w:p w:rsidR="009075C5" w:rsidRDefault="009075C5" w:rsidP="009075C5">
      <w:pPr>
        <w:shd w:val="clear" w:color="auto" w:fill="FFFFFF"/>
        <w:rPr>
          <w:bCs/>
          <w:spacing w:val="-10"/>
          <w:sz w:val="28"/>
          <w:szCs w:val="28"/>
        </w:rPr>
      </w:pPr>
    </w:p>
    <w:p w:rsidR="009075C5" w:rsidRPr="00045F5E" w:rsidRDefault="009075C5" w:rsidP="00045F5E">
      <w:pPr>
        <w:ind w:firstLine="709"/>
        <w:jc w:val="both"/>
        <w:rPr>
          <w:sz w:val="28"/>
          <w:szCs w:val="28"/>
        </w:rPr>
      </w:pPr>
      <w:r w:rsidRPr="00045F5E">
        <w:rPr>
          <w:sz w:val="28"/>
          <w:szCs w:val="28"/>
        </w:rPr>
        <w:t>1. Внести в Положение о Контрольно-счетной палате города Перми, утве</w:t>
      </w:r>
      <w:r w:rsidRPr="00045F5E">
        <w:rPr>
          <w:sz w:val="28"/>
          <w:szCs w:val="28"/>
        </w:rPr>
        <w:t>р</w:t>
      </w:r>
      <w:r w:rsidRPr="00045F5E">
        <w:rPr>
          <w:sz w:val="28"/>
          <w:szCs w:val="28"/>
        </w:rPr>
        <w:t>жде</w:t>
      </w:r>
      <w:r w:rsidRPr="00045F5E">
        <w:rPr>
          <w:sz w:val="28"/>
          <w:szCs w:val="28"/>
        </w:rPr>
        <w:t>н</w:t>
      </w:r>
      <w:r w:rsidRPr="00045F5E">
        <w:rPr>
          <w:sz w:val="28"/>
          <w:szCs w:val="28"/>
        </w:rPr>
        <w:t>ное решением Пермской городской Думы от 07.09.2004 № 116, изменение, допо</w:t>
      </w:r>
      <w:r w:rsidRPr="00045F5E">
        <w:rPr>
          <w:sz w:val="28"/>
          <w:szCs w:val="28"/>
        </w:rPr>
        <w:t>л</w:t>
      </w:r>
      <w:r w:rsidRPr="00045F5E">
        <w:rPr>
          <w:sz w:val="28"/>
          <w:szCs w:val="28"/>
        </w:rPr>
        <w:t>нив статью 13 пунктом 4 следующего содержания:</w:t>
      </w:r>
    </w:p>
    <w:p w:rsidR="009075C5" w:rsidRPr="00045F5E" w:rsidRDefault="009075C5" w:rsidP="009075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45F5E">
        <w:rPr>
          <w:bCs/>
          <w:sz w:val="28"/>
          <w:szCs w:val="28"/>
        </w:rPr>
        <w:t>«4. Председатель Контрольно-счетной палаты, заместитель председателя Контрольно-счетной палаты, аудиторы Контрольно-счетной палаты уполномоч</w:t>
      </w:r>
      <w:r w:rsidRPr="00045F5E">
        <w:rPr>
          <w:bCs/>
          <w:sz w:val="28"/>
          <w:szCs w:val="28"/>
        </w:rPr>
        <w:t>е</w:t>
      </w:r>
      <w:r w:rsidRPr="00045F5E">
        <w:rPr>
          <w:bCs/>
          <w:sz w:val="28"/>
          <w:szCs w:val="28"/>
        </w:rPr>
        <w:t>ны составлять протоколы об административных правонарушениях, предусмо</w:t>
      </w:r>
      <w:r w:rsidRPr="00045F5E">
        <w:rPr>
          <w:bCs/>
          <w:sz w:val="28"/>
          <w:szCs w:val="28"/>
        </w:rPr>
        <w:t>т</w:t>
      </w:r>
      <w:r w:rsidRPr="00045F5E">
        <w:rPr>
          <w:bCs/>
          <w:sz w:val="28"/>
          <w:szCs w:val="28"/>
        </w:rPr>
        <w:t xml:space="preserve">ренных статьями 2.15, 2.16, 2.37 Закона Пермского края </w:t>
      </w:r>
      <w:r w:rsidRPr="00045F5E">
        <w:rPr>
          <w:sz w:val="28"/>
          <w:szCs w:val="28"/>
        </w:rPr>
        <w:t>от 01.11.2007 №</w:t>
      </w:r>
      <w:r w:rsidR="007D3FD2" w:rsidRPr="00045F5E">
        <w:rPr>
          <w:sz w:val="28"/>
          <w:szCs w:val="28"/>
        </w:rPr>
        <w:t xml:space="preserve"> </w:t>
      </w:r>
      <w:r w:rsidRPr="00045F5E">
        <w:rPr>
          <w:sz w:val="28"/>
          <w:szCs w:val="28"/>
        </w:rPr>
        <w:t>139-ПК</w:t>
      </w:r>
      <w:r w:rsidRPr="00045F5E">
        <w:rPr>
          <w:bCs/>
          <w:sz w:val="28"/>
          <w:szCs w:val="28"/>
        </w:rPr>
        <w:t xml:space="preserve"> «Об административных правонарушениях»</w:t>
      </w:r>
      <w:proofErr w:type="gramStart"/>
      <w:r w:rsidRPr="00045F5E">
        <w:rPr>
          <w:bCs/>
          <w:sz w:val="28"/>
          <w:szCs w:val="28"/>
        </w:rPr>
        <w:t>.»</w:t>
      </w:r>
      <w:proofErr w:type="gramEnd"/>
      <w:r w:rsidRPr="00045F5E">
        <w:rPr>
          <w:bCs/>
          <w:sz w:val="28"/>
          <w:szCs w:val="28"/>
        </w:rPr>
        <w:t>.</w:t>
      </w:r>
    </w:p>
    <w:p w:rsidR="009075C5" w:rsidRDefault="009075C5" w:rsidP="009075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075C5" w:rsidRDefault="009075C5" w:rsidP="004207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комитет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 по бюджету и налогам.</w:t>
      </w:r>
    </w:p>
    <w:p w:rsidR="001238E5" w:rsidRDefault="001238E5" w:rsidP="00420748">
      <w:pPr>
        <w:pStyle w:val="ac"/>
        <w:ind w:right="-851"/>
        <w:jc w:val="both"/>
        <w:rPr>
          <w:sz w:val="28"/>
          <w:szCs w:val="28"/>
        </w:rPr>
      </w:pPr>
    </w:p>
    <w:p w:rsidR="003064A2" w:rsidRDefault="003064A2" w:rsidP="00420748">
      <w:pPr>
        <w:pStyle w:val="ac"/>
        <w:ind w:right="-851"/>
        <w:jc w:val="both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5F5E" w:rsidRDefault="00045F5E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45F5E" w:rsidRDefault="00045F5E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45F5E" w:rsidRDefault="00045F5E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45F5E" w:rsidRDefault="00045F5E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45F5E" w:rsidRDefault="00045F5E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45F5E" w:rsidRDefault="00045F5E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45F5E" w:rsidRDefault="00045F5E" w:rsidP="00DF55C7">
                            <w:r>
                              <w:t>Верно</w:t>
                            </w:r>
                          </w:p>
                          <w:p w:rsidR="00045F5E" w:rsidRDefault="00045F5E" w:rsidP="00DF55C7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Л.С.Епифанова</w:t>
                            </w:r>
                          </w:p>
                          <w:p w:rsidR="00045F5E" w:rsidRDefault="00045F5E" w:rsidP="00DF55C7">
                            <w:r>
                              <w:t>28.11.2012</w:t>
                            </w:r>
                          </w:p>
                          <w:p w:rsidR="00045F5E" w:rsidRDefault="00045F5E" w:rsidP="00DF55C7"/>
                          <w:p w:rsidR="00045F5E" w:rsidRDefault="00045F5E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045F5E" w:rsidRDefault="00045F5E" w:rsidP="00DF55C7">
                      <w:pPr>
                        <w:rPr>
                          <w:lang w:val="en-US"/>
                        </w:rPr>
                      </w:pPr>
                    </w:p>
                    <w:p w:rsidR="00045F5E" w:rsidRDefault="00045F5E" w:rsidP="00DF55C7">
                      <w:pPr>
                        <w:rPr>
                          <w:lang w:val="en-US"/>
                        </w:rPr>
                      </w:pPr>
                    </w:p>
                    <w:p w:rsidR="00045F5E" w:rsidRDefault="00045F5E" w:rsidP="00DF55C7">
                      <w:pPr>
                        <w:rPr>
                          <w:lang w:val="en-US"/>
                        </w:rPr>
                      </w:pPr>
                    </w:p>
                    <w:p w:rsidR="00045F5E" w:rsidRDefault="00045F5E" w:rsidP="00DF55C7">
                      <w:pPr>
                        <w:rPr>
                          <w:lang w:val="en-US"/>
                        </w:rPr>
                      </w:pPr>
                    </w:p>
                    <w:p w:rsidR="00045F5E" w:rsidRDefault="00045F5E" w:rsidP="00DF55C7">
                      <w:pPr>
                        <w:rPr>
                          <w:lang w:val="en-US"/>
                        </w:rPr>
                      </w:pPr>
                    </w:p>
                    <w:p w:rsidR="00045F5E" w:rsidRDefault="00045F5E" w:rsidP="00DF55C7">
                      <w:pPr>
                        <w:rPr>
                          <w:lang w:val="en-US"/>
                        </w:rPr>
                      </w:pPr>
                    </w:p>
                    <w:p w:rsidR="00045F5E" w:rsidRDefault="00045F5E" w:rsidP="00DF55C7">
                      <w:r>
                        <w:t>Верно</w:t>
                      </w:r>
                    </w:p>
                    <w:p w:rsidR="00045F5E" w:rsidRDefault="00045F5E" w:rsidP="00DF55C7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Л.С.Епифанова</w:t>
                      </w:r>
                    </w:p>
                    <w:p w:rsidR="00045F5E" w:rsidRDefault="00045F5E" w:rsidP="00DF55C7">
                      <w:r>
                        <w:t>28.11.2012</w:t>
                      </w:r>
                    </w:p>
                    <w:p w:rsidR="00045F5E" w:rsidRDefault="00045F5E" w:rsidP="00DF55C7"/>
                    <w:p w:rsidR="00045F5E" w:rsidRDefault="00045F5E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F5E" w:rsidRDefault="00045F5E">
      <w:r>
        <w:separator/>
      </w:r>
    </w:p>
  </w:endnote>
  <w:endnote w:type="continuationSeparator" w:id="0">
    <w:p w:rsidR="00045F5E" w:rsidRDefault="0004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F5E" w:rsidRPr="00D95B1D" w:rsidRDefault="00045F5E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045F5E" w:rsidRDefault="00045F5E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PRINTDATE </w:instrText>
    </w:r>
    <w:r>
      <w:rPr>
        <w:snapToGrid w:val="0"/>
        <w:sz w:val="16"/>
      </w:rPr>
      <w:fldChar w:fldCharType="separate"/>
    </w:r>
    <w:r w:rsidR="00420748">
      <w:rPr>
        <w:noProof/>
        <w:snapToGrid w:val="0"/>
        <w:sz w:val="16"/>
      </w:rPr>
      <w:t>27.03.2013 15:44:00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2074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F5E" w:rsidRPr="00D95B1D" w:rsidRDefault="00045F5E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045F5E" w:rsidRDefault="00045F5E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20748">
      <w:rPr>
        <w:noProof/>
        <w:snapToGrid w:val="0"/>
        <w:sz w:val="16"/>
      </w:rPr>
      <w:t>27.03.2013 15:44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2074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F5E" w:rsidRDefault="00045F5E">
      <w:r>
        <w:separator/>
      </w:r>
    </w:p>
  </w:footnote>
  <w:footnote w:type="continuationSeparator" w:id="0">
    <w:p w:rsidR="00045F5E" w:rsidRDefault="00045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F5E" w:rsidRDefault="00045F5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45F5E" w:rsidRDefault="00045F5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F5E" w:rsidRDefault="00045F5E">
    <w:pPr>
      <w:pStyle w:val="aa"/>
      <w:framePr w:wrap="around" w:vAnchor="text" w:hAnchor="margin" w:xAlign="center" w:y="1"/>
      <w:rPr>
        <w:rStyle w:val="a9"/>
      </w:rPr>
    </w:pPr>
  </w:p>
  <w:p w:rsidR="00045F5E" w:rsidRDefault="00045F5E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CkvJO0xtaZxbJcDlZpbrycE68M=" w:salt="6f0iTgNSy3cAhGF1q8Gbf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1DBB"/>
    <w:rsid w:val="0003776A"/>
    <w:rsid w:val="000446C1"/>
    <w:rsid w:val="00045F5E"/>
    <w:rsid w:val="00052662"/>
    <w:rsid w:val="000535E5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064A2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D7596"/>
    <w:rsid w:val="003E574B"/>
    <w:rsid w:val="0040520C"/>
    <w:rsid w:val="004200AF"/>
    <w:rsid w:val="00420748"/>
    <w:rsid w:val="00432105"/>
    <w:rsid w:val="00432DCB"/>
    <w:rsid w:val="0043317E"/>
    <w:rsid w:val="00496CF1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D3FD2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02969"/>
    <w:rsid w:val="009075C5"/>
    <w:rsid w:val="009379BE"/>
    <w:rsid w:val="00947888"/>
    <w:rsid w:val="00957612"/>
    <w:rsid w:val="00990301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67FD8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938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2013-03-27T09:44:00Z</cp:lastPrinted>
  <dcterms:created xsi:type="dcterms:W3CDTF">2013-03-26T03:44:00Z</dcterms:created>
  <dcterms:modified xsi:type="dcterms:W3CDTF">2013-03-27T09:45:00Z</dcterms:modified>
</cp:coreProperties>
</file>